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1" w:rsidRDefault="00301651" w:rsidP="00691FF6">
      <w:pPr>
        <w:jc w:val="center"/>
        <w:outlineLvl w:val="0"/>
        <w:rPr>
          <w:b/>
          <w:sz w:val="28"/>
          <w:szCs w:val="28"/>
        </w:rPr>
      </w:pPr>
      <w:r w:rsidRPr="008D10C5">
        <w:rPr>
          <w:b/>
          <w:sz w:val="28"/>
          <w:szCs w:val="28"/>
        </w:rPr>
        <w:t xml:space="preserve">СОВЕТ НАРОДНЫХ ДЕПУТАТОВ </w:t>
      </w:r>
    </w:p>
    <w:p w:rsidR="00301651" w:rsidRDefault="00301651" w:rsidP="00691F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СЕЛЬСКОГО ПОСЕЛЕНИЯ</w:t>
      </w:r>
    </w:p>
    <w:p w:rsidR="00301651" w:rsidRPr="008D10C5" w:rsidRDefault="00301651" w:rsidP="007418BE">
      <w:pPr>
        <w:jc w:val="center"/>
        <w:rPr>
          <w:b/>
          <w:sz w:val="28"/>
          <w:szCs w:val="28"/>
        </w:rPr>
      </w:pPr>
      <w:r w:rsidRPr="008D10C5">
        <w:rPr>
          <w:b/>
          <w:sz w:val="28"/>
          <w:szCs w:val="28"/>
        </w:rPr>
        <w:t>НОВОХОПЕРСКОГО МУНИЦИПАЛЬНОГО РАЙОНА ВОРОНЕЖСКОЙ ОБЛАСТИ</w:t>
      </w:r>
    </w:p>
    <w:p w:rsidR="00301651" w:rsidRDefault="00301651" w:rsidP="007418BE">
      <w:pPr>
        <w:jc w:val="center"/>
        <w:rPr>
          <w:b/>
          <w:sz w:val="28"/>
          <w:szCs w:val="28"/>
        </w:rPr>
      </w:pPr>
    </w:p>
    <w:p w:rsidR="00301651" w:rsidRDefault="00301651" w:rsidP="007418BE">
      <w:pPr>
        <w:jc w:val="center"/>
        <w:rPr>
          <w:b/>
          <w:sz w:val="28"/>
          <w:szCs w:val="28"/>
        </w:rPr>
      </w:pPr>
    </w:p>
    <w:p w:rsidR="00301651" w:rsidRPr="008D10C5" w:rsidRDefault="00301651" w:rsidP="007418BE">
      <w:pPr>
        <w:jc w:val="center"/>
        <w:rPr>
          <w:b/>
          <w:sz w:val="28"/>
          <w:szCs w:val="28"/>
        </w:rPr>
      </w:pPr>
    </w:p>
    <w:p w:rsidR="00301651" w:rsidRPr="008D10C5" w:rsidRDefault="00301651" w:rsidP="00691FF6">
      <w:pPr>
        <w:jc w:val="center"/>
        <w:outlineLvl w:val="0"/>
        <w:rPr>
          <w:b/>
          <w:sz w:val="28"/>
          <w:szCs w:val="28"/>
        </w:rPr>
      </w:pPr>
      <w:r w:rsidRPr="008D10C5">
        <w:rPr>
          <w:b/>
          <w:sz w:val="28"/>
          <w:szCs w:val="28"/>
        </w:rPr>
        <w:t>РЕШЕНИЕ</w:t>
      </w:r>
    </w:p>
    <w:p w:rsidR="00301651" w:rsidRDefault="00301651" w:rsidP="007418BE"/>
    <w:p w:rsidR="00301651" w:rsidRDefault="00301651" w:rsidP="007418BE"/>
    <w:p w:rsidR="00301651" w:rsidRDefault="00301651" w:rsidP="007418BE">
      <w:pPr>
        <w:rPr>
          <w:sz w:val="28"/>
          <w:szCs w:val="28"/>
        </w:rPr>
      </w:pPr>
      <w:r w:rsidRPr="00E558EB">
        <w:rPr>
          <w:sz w:val="28"/>
          <w:szCs w:val="28"/>
        </w:rPr>
        <w:t>«</w:t>
      </w:r>
      <w:r>
        <w:rPr>
          <w:sz w:val="28"/>
          <w:szCs w:val="28"/>
        </w:rPr>
        <w:t xml:space="preserve"> 31 »  июля  </w:t>
      </w:r>
      <w:r w:rsidRPr="00E558EB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       </w:t>
      </w:r>
      <w:r w:rsidRPr="00E558EB">
        <w:rPr>
          <w:sz w:val="28"/>
          <w:szCs w:val="28"/>
        </w:rPr>
        <w:t>№</w:t>
      </w:r>
      <w:r>
        <w:rPr>
          <w:sz w:val="28"/>
          <w:szCs w:val="28"/>
        </w:rPr>
        <w:t xml:space="preserve"> 100/3</w:t>
      </w:r>
    </w:p>
    <w:p w:rsidR="00301651" w:rsidRPr="003105B5" w:rsidRDefault="00301651" w:rsidP="00691FF6">
      <w:pPr>
        <w:jc w:val="both"/>
      </w:pPr>
      <w:r>
        <w:rPr>
          <w:sz w:val="28"/>
          <w:szCs w:val="28"/>
        </w:rPr>
        <w:t xml:space="preserve"> </w:t>
      </w:r>
      <w:r>
        <w:t>с.Троицкое</w:t>
      </w:r>
    </w:p>
    <w:p w:rsidR="00301651" w:rsidRDefault="00301651" w:rsidP="007418BE"/>
    <w:p w:rsidR="00301651" w:rsidRDefault="00301651" w:rsidP="007418BE">
      <w:pPr>
        <w:ind w:right="3595"/>
        <w:rPr>
          <w:b/>
          <w:sz w:val="28"/>
          <w:szCs w:val="28"/>
        </w:rPr>
      </w:pPr>
      <w:r w:rsidRPr="008D10C5">
        <w:rPr>
          <w:b/>
          <w:sz w:val="28"/>
          <w:szCs w:val="28"/>
        </w:rPr>
        <w:t xml:space="preserve">О признании утратившим силу  </w:t>
      </w:r>
      <w:r>
        <w:rPr>
          <w:b/>
          <w:sz w:val="28"/>
          <w:szCs w:val="28"/>
        </w:rPr>
        <w:t xml:space="preserve">решения Совета народных депутатов Троицкого сельского поселения от 23.03.2015г. №92/4 «О передаче полномочий по распоряжению земельными участками, государственная собственность на которые не разграничена» </w:t>
      </w:r>
      <w:r w:rsidRPr="008D10C5">
        <w:rPr>
          <w:b/>
          <w:sz w:val="28"/>
          <w:szCs w:val="28"/>
        </w:rPr>
        <w:t xml:space="preserve"> </w:t>
      </w:r>
    </w:p>
    <w:p w:rsidR="00301651" w:rsidRPr="008D10C5" w:rsidRDefault="00301651" w:rsidP="007418BE">
      <w:pPr>
        <w:ind w:right="-5"/>
        <w:jc w:val="both"/>
        <w:rPr>
          <w:sz w:val="28"/>
          <w:szCs w:val="28"/>
        </w:rPr>
      </w:pPr>
    </w:p>
    <w:p w:rsidR="00301651" w:rsidRPr="008D10C5" w:rsidRDefault="00301651" w:rsidP="007418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разъяснениями Комитета Государственной Думы Федерального Собрания Российской Федерации по федеративному устройству и вопросам местного самоуправления о порядке применения положений Главы 3 «Вопросы местного значения» Федерального закона от 06.10.2003 № 131-ФЗ «Об общих принципах организации местного самоуправления в Российской Федерации, в </w:t>
      </w:r>
      <w:r w:rsidRPr="008D10C5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Совет народных депутатов</w:t>
      </w:r>
      <w:r>
        <w:rPr>
          <w:sz w:val="28"/>
          <w:szCs w:val="28"/>
        </w:rPr>
        <w:t xml:space="preserve"> Троицкого сельского поселения</w:t>
      </w:r>
      <w:r w:rsidRPr="008D10C5">
        <w:rPr>
          <w:sz w:val="28"/>
          <w:szCs w:val="28"/>
        </w:rPr>
        <w:t xml:space="preserve"> </w:t>
      </w:r>
    </w:p>
    <w:p w:rsidR="00301651" w:rsidRDefault="00301651" w:rsidP="007418BE">
      <w:pPr>
        <w:ind w:right="4675"/>
        <w:rPr>
          <w:b/>
          <w:sz w:val="28"/>
          <w:szCs w:val="28"/>
        </w:rPr>
      </w:pPr>
    </w:p>
    <w:p w:rsidR="00301651" w:rsidRPr="00692151" w:rsidRDefault="00301651" w:rsidP="00691FF6">
      <w:pPr>
        <w:ind w:right="4675"/>
        <w:jc w:val="right"/>
        <w:outlineLvl w:val="0"/>
        <w:rPr>
          <w:sz w:val="28"/>
          <w:szCs w:val="28"/>
        </w:rPr>
      </w:pPr>
      <w:r w:rsidRPr="00692151">
        <w:rPr>
          <w:sz w:val="28"/>
          <w:szCs w:val="28"/>
        </w:rPr>
        <w:t>РЕШИЛ:</w:t>
      </w:r>
    </w:p>
    <w:p w:rsidR="00301651" w:rsidRPr="008D10C5" w:rsidRDefault="00301651" w:rsidP="007418BE">
      <w:pPr>
        <w:ind w:right="-5"/>
        <w:jc w:val="both"/>
        <w:rPr>
          <w:sz w:val="28"/>
          <w:szCs w:val="28"/>
        </w:rPr>
      </w:pPr>
    </w:p>
    <w:p w:rsidR="00301651" w:rsidRDefault="00301651" w:rsidP="00687643">
      <w:pPr>
        <w:numPr>
          <w:ilvl w:val="0"/>
          <w:numId w:val="1"/>
        </w:numPr>
        <w:tabs>
          <w:tab w:val="clear" w:pos="780"/>
          <w:tab w:val="num" w:pos="0"/>
          <w:tab w:val="left" w:pos="1260"/>
        </w:tabs>
        <w:ind w:left="0" w:right="-5" w:firstLine="540"/>
        <w:jc w:val="both"/>
        <w:rPr>
          <w:sz w:val="28"/>
          <w:szCs w:val="28"/>
        </w:rPr>
      </w:pPr>
      <w:r w:rsidRPr="008D10C5">
        <w:rPr>
          <w:sz w:val="28"/>
          <w:szCs w:val="28"/>
        </w:rPr>
        <w:t>Признать утратившим силу  решени</w:t>
      </w:r>
      <w:r>
        <w:rPr>
          <w:sz w:val="28"/>
          <w:szCs w:val="28"/>
        </w:rPr>
        <w:t>е</w:t>
      </w:r>
      <w:r w:rsidRPr="008D10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Троицкого сельского поселения Новохоперского муниципального района Воронежской области от 23.03.2015 № 92/4 «О передаче полномочий  по распоряжению земельными участками, государственная собственность на которые не разграничена».</w:t>
      </w:r>
    </w:p>
    <w:p w:rsidR="00301651" w:rsidRDefault="00301651" w:rsidP="007418BE">
      <w:pPr>
        <w:numPr>
          <w:ilvl w:val="0"/>
          <w:numId w:val="1"/>
        </w:numPr>
        <w:tabs>
          <w:tab w:val="clear" w:pos="780"/>
          <w:tab w:val="num" w:pos="0"/>
          <w:tab w:val="left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подлежит официальному обнародованию.</w:t>
      </w:r>
    </w:p>
    <w:p w:rsidR="00301651" w:rsidRDefault="00301651" w:rsidP="007418BE">
      <w:pPr>
        <w:numPr>
          <w:ilvl w:val="0"/>
          <w:numId w:val="1"/>
        </w:numPr>
        <w:tabs>
          <w:tab w:val="clear" w:pos="780"/>
          <w:tab w:val="num" w:pos="0"/>
          <w:tab w:val="left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 собой.</w:t>
      </w:r>
    </w:p>
    <w:p w:rsidR="00301651" w:rsidRDefault="00301651" w:rsidP="007418BE">
      <w:pPr>
        <w:tabs>
          <w:tab w:val="num" w:pos="0"/>
          <w:tab w:val="left" w:pos="1260"/>
        </w:tabs>
        <w:ind w:right="-5" w:firstLine="540"/>
        <w:jc w:val="both"/>
        <w:rPr>
          <w:sz w:val="28"/>
          <w:szCs w:val="28"/>
        </w:rPr>
      </w:pPr>
    </w:p>
    <w:p w:rsidR="00301651" w:rsidRDefault="00301651" w:rsidP="007418BE">
      <w:pPr>
        <w:ind w:right="-5"/>
        <w:jc w:val="both"/>
        <w:rPr>
          <w:sz w:val="28"/>
          <w:szCs w:val="28"/>
        </w:rPr>
      </w:pPr>
    </w:p>
    <w:p w:rsidR="00301651" w:rsidRPr="008D10C5" w:rsidRDefault="00301651" w:rsidP="007418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Троицкого сельского поселения                    В.В. Лабыкина</w:t>
      </w:r>
    </w:p>
    <w:p w:rsidR="00301651" w:rsidRDefault="00301651">
      <w:bookmarkStart w:id="0" w:name="_GoBack"/>
      <w:bookmarkEnd w:id="0"/>
    </w:p>
    <w:sectPr w:rsidR="00301651" w:rsidSect="006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6"/>
    <w:multiLevelType w:val="hybridMultilevel"/>
    <w:tmpl w:val="240AEEA6"/>
    <w:lvl w:ilvl="0" w:tplc="04244F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367E0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68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249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C60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88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16B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2C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4C4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71D"/>
    <w:rsid w:val="002218C4"/>
    <w:rsid w:val="00301651"/>
    <w:rsid w:val="003105B5"/>
    <w:rsid w:val="00687643"/>
    <w:rsid w:val="00691FF6"/>
    <w:rsid w:val="00692151"/>
    <w:rsid w:val="006E58D6"/>
    <w:rsid w:val="007418BE"/>
    <w:rsid w:val="007F532F"/>
    <w:rsid w:val="008D10C5"/>
    <w:rsid w:val="00D2193C"/>
    <w:rsid w:val="00E558EB"/>
    <w:rsid w:val="00E9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91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1829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215</Words>
  <Characters>1231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2015-07-31T14:14:00Z</cp:lastPrinted>
  <dcterms:created xsi:type="dcterms:W3CDTF">2015-07-31T07:22:00Z</dcterms:created>
  <dcterms:modified xsi:type="dcterms:W3CDTF">2015-07-31T14:18:00Z</dcterms:modified>
</cp:coreProperties>
</file>