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82C" w:rsidRPr="004C4BBD" w:rsidRDefault="00A6482C" w:rsidP="00A6482C">
      <w:pPr>
        <w:autoSpaceDE w:val="0"/>
        <w:autoSpaceDN w:val="0"/>
        <w:spacing w:after="0"/>
        <w:ind w:left="709"/>
        <w:jc w:val="center"/>
        <w:rPr>
          <w:rFonts w:ascii="Times New Roman" w:hAnsi="Times New Roman"/>
          <w:b/>
          <w:sz w:val="28"/>
          <w:szCs w:val="28"/>
        </w:rPr>
      </w:pPr>
      <w:r w:rsidRPr="004C4BBD">
        <w:rPr>
          <w:rFonts w:ascii="Times New Roman" w:hAnsi="Times New Roman"/>
          <w:b/>
          <w:sz w:val="28"/>
          <w:szCs w:val="28"/>
        </w:rPr>
        <w:t>АДМИНИСТРАЦИЯ</w:t>
      </w:r>
    </w:p>
    <w:p w:rsidR="00A6482C" w:rsidRPr="004C4BBD" w:rsidRDefault="00E03CB5" w:rsidP="00A6482C">
      <w:pPr>
        <w:autoSpaceDE w:val="0"/>
        <w:autoSpaceDN w:val="0"/>
        <w:spacing w:after="0"/>
        <w:ind w:left="709"/>
        <w:jc w:val="center"/>
        <w:rPr>
          <w:rFonts w:ascii="Times New Roman" w:hAnsi="Times New Roman"/>
          <w:b/>
          <w:sz w:val="28"/>
          <w:szCs w:val="28"/>
        </w:rPr>
      </w:pPr>
      <w:r>
        <w:rPr>
          <w:rFonts w:ascii="Times New Roman" w:hAnsi="Times New Roman"/>
          <w:b/>
          <w:sz w:val="28"/>
          <w:szCs w:val="28"/>
        </w:rPr>
        <w:t>ТРОИЦКОГО</w:t>
      </w:r>
      <w:r w:rsidR="00A6482C" w:rsidRPr="004C4BBD">
        <w:rPr>
          <w:rFonts w:ascii="Times New Roman" w:hAnsi="Times New Roman"/>
          <w:b/>
          <w:sz w:val="28"/>
          <w:szCs w:val="28"/>
        </w:rPr>
        <w:t xml:space="preserve"> СЕЛЬСКОГО ПОСЕЛЕНИЯ</w:t>
      </w:r>
    </w:p>
    <w:p w:rsidR="00A6482C" w:rsidRPr="004C4BBD" w:rsidRDefault="00A6482C" w:rsidP="00A6482C">
      <w:pPr>
        <w:autoSpaceDE w:val="0"/>
        <w:autoSpaceDN w:val="0"/>
        <w:spacing w:after="0"/>
        <w:ind w:left="709"/>
        <w:jc w:val="center"/>
        <w:rPr>
          <w:rFonts w:ascii="Times New Roman" w:hAnsi="Times New Roman"/>
          <w:b/>
          <w:sz w:val="28"/>
          <w:szCs w:val="28"/>
        </w:rPr>
      </w:pPr>
      <w:r w:rsidRPr="004C4BBD">
        <w:rPr>
          <w:rFonts w:ascii="Times New Roman" w:hAnsi="Times New Roman"/>
          <w:b/>
          <w:sz w:val="28"/>
          <w:szCs w:val="28"/>
        </w:rPr>
        <w:t>НОВОХОПЕРСКОГО МУНИЦИПАЛЬНОГО РАЙОНА</w:t>
      </w:r>
    </w:p>
    <w:p w:rsidR="00A6482C" w:rsidRPr="004C4BBD" w:rsidRDefault="00A6482C" w:rsidP="00A6482C">
      <w:pPr>
        <w:autoSpaceDE w:val="0"/>
        <w:autoSpaceDN w:val="0"/>
        <w:spacing w:after="0"/>
        <w:ind w:left="709"/>
        <w:jc w:val="center"/>
        <w:rPr>
          <w:rFonts w:ascii="Times New Roman" w:hAnsi="Times New Roman"/>
          <w:b/>
          <w:sz w:val="28"/>
          <w:szCs w:val="28"/>
        </w:rPr>
      </w:pPr>
      <w:r w:rsidRPr="004C4BBD">
        <w:rPr>
          <w:rFonts w:ascii="Times New Roman" w:hAnsi="Times New Roman"/>
          <w:b/>
          <w:sz w:val="28"/>
          <w:szCs w:val="28"/>
        </w:rPr>
        <w:t>ВОРОНЕЖСКОЙ ОБЛАСТИ</w:t>
      </w:r>
    </w:p>
    <w:p w:rsidR="00A6482C" w:rsidRPr="004C4BBD" w:rsidRDefault="00A6482C" w:rsidP="00A6482C">
      <w:pPr>
        <w:autoSpaceDE w:val="0"/>
        <w:autoSpaceDN w:val="0"/>
        <w:spacing w:after="0"/>
        <w:ind w:left="709"/>
        <w:jc w:val="center"/>
        <w:rPr>
          <w:rFonts w:ascii="Times New Roman" w:hAnsi="Times New Roman"/>
          <w:b/>
          <w:sz w:val="28"/>
          <w:szCs w:val="28"/>
        </w:rPr>
      </w:pPr>
    </w:p>
    <w:p w:rsidR="00A6482C" w:rsidRPr="004C4BBD" w:rsidRDefault="00A6482C" w:rsidP="00A6482C">
      <w:pPr>
        <w:autoSpaceDE w:val="0"/>
        <w:autoSpaceDN w:val="0"/>
        <w:spacing w:after="0"/>
        <w:ind w:left="709"/>
        <w:jc w:val="center"/>
        <w:rPr>
          <w:rFonts w:ascii="Times New Roman" w:hAnsi="Times New Roman"/>
          <w:b/>
          <w:sz w:val="28"/>
          <w:szCs w:val="28"/>
        </w:rPr>
      </w:pPr>
      <w:r w:rsidRPr="004C4BBD">
        <w:rPr>
          <w:rFonts w:ascii="Times New Roman" w:hAnsi="Times New Roman"/>
          <w:b/>
          <w:sz w:val="28"/>
          <w:szCs w:val="28"/>
        </w:rPr>
        <w:t>РАСПОРЯЖЕНИЕ</w:t>
      </w:r>
    </w:p>
    <w:p w:rsidR="00A6482C" w:rsidRPr="00602DCE" w:rsidRDefault="00894668" w:rsidP="00A6482C">
      <w:pPr>
        <w:spacing w:after="0" w:line="240" w:lineRule="auto"/>
        <w:jc w:val="both"/>
        <w:rPr>
          <w:rFonts w:ascii="Times New Roman" w:hAnsi="Times New Roman"/>
          <w:sz w:val="28"/>
          <w:szCs w:val="28"/>
        </w:rPr>
      </w:pPr>
      <w:r>
        <w:rPr>
          <w:rFonts w:ascii="Times New Roman" w:hAnsi="Times New Roman"/>
          <w:sz w:val="28"/>
          <w:szCs w:val="28"/>
        </w:rPr>
        <w:t>0</w:t>
      </w:r>
      <w:r w:rsidR="00E03CB5">
        <w:rPr>
          <w:rFonts w:ascii="Times New Roman" w:hAnsi="Times New Roman"/>
          <w:sz w:val="28"/>
          <w:szCs w:val="28"/>
        </w:rPr>
        <w:t>8</w:t>
      </w:r>
      <w:r>
        <w:rPr>
          <w:rFonts w:ascii="Times New Roman" w:hAnsi="Times New Roman"/>
          <w:sz w:val="28"/>
          <w:szCs w:val="28"/>
        </w:rPr>
        <w:t>.0</w:t>
      </w:r>
      <w:r w:rsidR="00E03CB5">
        <w:rPr>
          <w:rFonts w:ascii="Times New Roman" w:hAnsi="Times New Roman"/>
          <w:sz w:val="28"/>
          <w:szCs w:val="28"/>
        </w:rPr>
        <w:t>9</w:t>
      </w:r>
      <w:r w:rsidR="00A6482C" w:rsidRPr="00602DCE">
        <w:rPr>
          <w:rFonts w:ascii="Times New Roman" w:hAnsi="Times New Roman"/>
          <w:sz w:val="28"/>
          <w:szCs w:val="28"/>
        </w:rPr>
        <w:t>.2017 года   №</w:t>
      </w:r>
      <w:r w:rsidR="00EC35F8">
        <w:rPr>
          <w:rFonts w:ascii="Times New Roman" w:hAnsi="Times New Roman"/>
          <w:sz w:val="28"/>
          <w:szCs w:val="28"/>
        </w:rPr>
        <w:t xml:space="preserve"> </w:t>
      </w:r>
      <w:r w:rsidR="00E03CB5">
        <w:rPr>
          <w:rFonts w:ascii="Times New Roman" w:hAnsi="Times New Roman"/>
          <w:sz w:val="28"/>
          <w:szCs w:val="28"/>
        </w:rPr>
        <w:t>27</w:t>
      </w:r>
    </w:p>
    <w:p w:rsidR="00A6482C" w:rsidRPr="004C4BBD" w:rsidRDefault="00894668" w:rsidP="00A6482C">
      <w:pPr>
        <w:pStyle w:val="50"/>
        <w:shd w:val="clear" w:color="auto" w:fill="auto"/>
        <w:spacing w:after="180" w:line="300" w:lineRule="exact"/>
        <w:ind w:left="709" w:hanging="709"/>
        <w:jc w:val="both"/>
        <w:rPr>
          <w:b w:val="0"/>
          <w:sz w:val="28"/>
          <w:szCs w:val="28"/>
        </w:rPr>
      </w:pPr>
      <w:r>
        <w:rPr>
          <w:b w:val="0"/>
          <w:sz w:val="28"/>
          <w:szCs w:val="28"/>
        </w:rPr>
        <w:t>с.</w:t>
      </w:r>
      <w:r w:rsidR="00E03CB5">
        <w:rPr>
          <w:b w:val="0"/>
          <w:sz w:val="28"/>
          <w:szCs w:val="28"/>
        </w:rPr>
        <w:t xml:space="preserve"> Троицкое</w:t>
      </w:r>
    </w:p>
    <w:p w:rsidR="00A6482C" w:rsidRPr="00602DCE" w:rsidRDefault="00A6482C" w:rsidP="00DC379D">
      <w:pPr>
        <w:ind w:right="-2"/>
        <w:jc w:val="both"/>
        <w:rPr>
          <w:rFonts w:ascii="Times New Roman" w:hAnsi="Times New Roman"/>
          <w:b/>
          <w:sz w:val="28"/>
          <w:szCs w:val="28"/>
        </w:rPr>
      </w:pPr>
      <w:r w:rsidRPr="00602DCE">
        <w:rPr>
          <w:rFonts w:ascii="Times New Roman" w:hAnsi="Times New Roman"/>
          <w:sz w:val="28"/>
          <w:szCs w:val="28"/>
        </w:rPr>
        <w:t xml:space="preserve">Об утверждении технологической схемы предоставления  муниципальной    услуги </w:t>
      </w:r>
      <w:r w:rsidR="00DC379D" w:rsidRPr="00602DCE">
        <w:rPr>
          <w:rFonts w:ascii="Times New Roman" w:hAnsi="Times New Roman"/>
          <w:sz w:val="28"/>
          <w:szCs w:val="28"/>
          <w:lang w:eastAsia="ar-SA"/>
        </w:rPr>
        <w:t>«</w:t>
      </w:r>
      <w:r w:rsidR="00DC379D" w:rsidRPr="00602DCE">
        <w:rPr>
          <w:rFonts w:ascii="Times New Roman" w:hAnsi="Times New Roman"/>
          <w:sz w:val="28"/>
          <w:szCs w:val="28"/>
        </w:rPr>
        <w:t xml:space="preserve">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w:t>
      </w:r>
    </w:p>
    <w:p w:rsidR="00A6482C" w:rsidRPr="004C4BBD" w:rsidRDefault="00A6482C" w:rsidP="00A6482C">
      <w:pPr>
        <w:pStyle w:val="50"/>
        <w:shd w:val="clear" w:color="auto" w:fill="auto"/>
        <w:spacing w:after="0" w:line="300" w:lineRule="exact"/>
        <w:ind w:left="709" w:firstLine="689"/>
        <w:jc w:val="left"/>
      </w:pPr>
    </w:p>
    <w:p w:rsidR="00A6482C" w:rsidRDefault="00A6482C" w:rsidP="00A6482C">
      <w:pPr>
        <w:spacing w:after="0" w:line="240" w:lineRule="auto"/>
        <w:jc w:val="both"/>
        <w:rPr>
          <w:rFonts w:ascii="Times New Roman" w:hAnsi="Times New Roman"/>
          <w:sz w:val="28"/>
        </w:rPr>
      </w:pPr>
      <w:r w:rsidRPr="004C4BBD">
        <w:rPr>
          <w:rFonts w:ascii="Times New Roman" w:hAnsi="Times New Roman"/>
          <w:sz w:val="28"/>
        </w:rPr>
        <w:t xml:space="preserve">                 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r w:rsidR="00E03CB5">
        <w:rPr>
          <w:rFonts w:ascii="Times New Roman" w:hAnsi="Times New Roman"/>
          <w:sz w:val="28"/>
        </w:rPr>
        <w:t>Троицкого</w:t>
      </w:r>
      <w:r w:rsidRPr="004C4BBD">
        <w:rPr>
          <w:rFonts w:ascii="Times New Roman" w:hAnsi="Times New Roman"/>
          <w:sz w:val="28"/>
        </w:rPr>
        <w:t xml:space="preserve"> сельского поселения Новохоперского муниципального района Воронежской области</w:t>
      </w:r>
      <w:r w:rsidRPr="004C4BBD">
        <w:rPr>
          <w:rFonts w:ascii="Times New Roman" w:hAnsi="Times New Roman"/>
          <w:b/>
          <w:sz w:val="28"/>
        </w:rPr>
        <w:t xml:space="preserve">, </w:t>
      </w:r>
      <w:r w:rsidRPr="004C4BBD">
        <w:rPr>
          <w:rFonts w:ascii="Times New Roman" w:hAnsi="Times New Roman"/>
          <w:sz w:val="28"/>
        </w:rPr>
        <w:t>в целях обеспечения межведомственного взаимодействия</w:t>
      </w:r>
      <w:r w:rsidR="00E03CB5">
        <w:rPr>
          <w:rFonts w:ascii="Times New Roman" w:hAnsi="Times New Roman"/>
          <w:sz w:val="28"/>
        </w:rPr>
        <w:t xml:space="preserve"> </w:t>
      </w:r>
      <w:r w:rsidRPr="004C4BBD">
        <w:rPr>
          <w:rFonts w:ascii="Times New Roman" w:hAnsi="Times New Roman"/>
          <w:sz w:val="28"/>
        </w:rPr>
        <w:t xml:space="preserve">с АУ «МФЦ»: </w:t>
      </w:r>
    </w:p>
    <w:p w:rsidR="00E03CB5" w:rsidRDefault="00E03CB5" w:rsidP="00A6482C">
      <w:pPr>
        <w:spacing w:after="0" w:line="240" w:lineRule="auto"/>
        <w:jc w:val="both"/>
        <w:rPr>
          <w:rFonts w:ascii="Times New Roman" w:hAnsi="Times New Roman"/>
          <w:sz w:val="28"/>
        </w:rPr>
      </w:pPr>
    </w:p>
    <w:p w:rsidR="00A6482C" w:rsidRPr="00324F09" w:rsidRDefault="00A6482C" w:rsidP="00A6482C">
      <w:pPr>
        <w:pStyle w:val="af4"/>
        <w:numPr>
          <w:ilvl w:val="0"/>
          <w:numId w:val="13"/>
        </w:numPr>
        <w:spacing w:after="0" w:line="240" w:lineRule="auto"/>
        <w:jc w:val="both"/>
        <w:rPr>
          <w:rFonts w:ascii="Times New Roman" w:hAnsi="Times New Roman"/>
          <w:sz w:val="28"/>
          <w:szCs w:val="28"/>
        </w:rPr>
      </w:pPr>
      <w:r w:rsidRPr="00324F09">
        <w:rPr>
          <w:rFonts w:ascii="Times New Roman" w:hAnsi="Times New Roman"/>
          <w:sz w:val="28"/>
          <w:szCs w:val="28"/>
        </w:rPr>
        <w:t xml:space="preserve">Утвердить технологическую схему предоставления муниципальной услуги </w:t>
      </w:r>
      <w:r w:rsidR="00DC379D" w:rsidRPr="00602DCE">
        <w:rPr>
          <w:rFonts w:ascii="Times New Roman" w:hAnsi="Times New Roman"/>
          <w:sz w:val="28"/>
          <w:szCs w:val="28"/>
          <w:lang w:eastAsia="ar-SA"/>
        </w:rPr>
        <w:t>«</w:t>
      </w:r>
      <w:r w:rsidR="00DC379D" w:rsidRPr="00602DCE">
        <w:rPr>
          <w:rFonts w:ascii="Times New Roman" w:hAnsi="Times New Roman"/>
          <w:sz w:val="28"/>
          <w:szCs w:val="28"/>
        </w:rPr>
        <w:t xml:space="preserve">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w:t>
      </w:r>
      <w:r w:rsidRPr="00324F09">
        <w:rPr>
          <w:rFonts w:ascii="Times New Roman" w:hAnsi="Times New Roman"/>
          <w:sz w:val="28"/>
          <w:szCs w:val="28"/>
        </w:rPr>
        <w:t>согласно приложению.</w:t>
      </w:r>
    </w:p>
    <w:p w:rsidR="00A6482C" w:rsidRDefault="00A6482C" w:rsidP="00A6482C">
      <w:pPr>
        <w:pStyle w:val="af4"/>
        <w:numPr>
          <w:ilvl w:val="0"/>
          <w:numId w:val="13"/>
        </w:numPr>
        <w:tabs>
          <w:tab w:val="left" w:pos="9072"/>
        </w:tabs>
        <w:spacing w:after="0" w:line="240" w:lineRule="auto"/>
        <w:jc w:val="both"/>
        <w:rPr>
          <w:rFonts w:ascii="Times New Roman" w:hAnsi="Times New Roman"/>
          <w:sz w:val="28"/>
          <w:szCs w:val="28"/>
        </w:rPr>
      </w:pPr>
      <w:r>
        <w:rPr>
          <w:rFonts w:ascii="Times New Roman" w:hAnsi="Times New Roman"/>
          <w:sz w:val="28"/>
          <w:szCs w:val="28"/>
        </w:rPr>
        <w:t xml:space="preserve">Разместить настоящее </w:t>
      </w:r>
      <w:r w:rsidR="007232F7">
        <w:rPr>
          <w:rFonts w:ascii="Times New Roman" w:hAnsi="Times New Roman"/>
          <w:sz w:val="28"/>
          <w:szCs w:val="28"/>
        </w:rPr>
        <w:t>распоряжение</w:t>
      </w:r>
      <w:r>
        <w:rPr>
          <w:rFonts w:ascii="Times New Roman" w:hAnsi="Times New Roman"/>
          <w:sz w:val="28"/>
          <w:szCs w:val="28"/>
        </w:rPr>
        <w:t xml:space="preserve"> </w:t>
      </w:r>
      <w:r>
        <w:rPr>
          <w:rFonts w:ascii="Times New Roman" w:hAnsi="Times New Roman"/>
          <w:color w:val="000000" w:themeColor="text1"/>
          <w:sz w:val="28"/>
          <w:szCs w:val="28"/>
        </w:rPr>
        <w:t xml:space="preserve">на официальном сайте </w:t>
      </w:r>
      <w:r w:rsidR="00E03CB5">
        <w:rPr>
          <w:rFonts w:ascii="Times New Roman" w:hAnsi="Times New Roman"/>
          <w:sz w:val="28"/>
          <w:szCs w:val="28"/>
        </w:rPr>
        <w:t>Троицкого</w:t>
      </w:r>
      <w:r>
        <w:rPr>
          <w:rFonts w:ascii="Times New Roman" w:hAnsi="Times New Roman"/>
          <w:sz w:val="28"/>
          <w:szCs w:val="28"/>
        </w:rPr>
        <w:t xml:space="preserve"> сельского поселения Новохоперского муниципального района Воронежской области</w:t>
      </w:r>
      <w:r>
        <w:rPr>
          <w:rFonts w:ascii="Times New Roman" w:hAnsi="Times New Roman"/>
          <w:color w:val="000000" w:themeColor="text1"/>
          <w:sz w:val="28"/>
          <w:szCs w:val="28"/>
        </w:rPr>
        <w:t xml:space="preserve"> в сети Интернет.</w:t>
      </w:r>
    </w:p>
    <w:p w:rsidR="00A6482C" w:rsidRPr="00057268" w:rsidRDefault="00A6482C" w:rsidP="00A6482C">
      <w:pPr>
        <w:pStyle w:val="af4"/>
        <w:numPr>
          <w:ilvl w:val="0"/>
          <w:numId w:val="13"/>
        </w:numPr>
        <w:tabs>
          <w:tab w:val="left" w:pos="900"/>
        </w:tabs>
        <w:spacing w:after="0" w:line="240" w:lineRule="auto"/>
        <w:jc w:val="both"/>
        <w:rPr>
          <w:rFonts w:ascii="Times New Roman" w:hAnsi="Times New Roman"/>
          <w:bCs/>
          <w:sz w:val="28"/>
          <w:szCs w:val="28"/>
        </w:rPr>
      </w:pPr>
      <w:r w:rsidRPr="004C4BBD">
        <w:rPr>
          <w:rFonts w:ascii="Times New Roman" w:hAnsi="Times New Roman"/>
          <w:sz w:val="28"/>
          <w:szCs w:val="28"/>
        </w:rPr>
        <w:t xml:space="preserve">Контроль исполнения настоящего распоряжения </w:t>
      </w:r>
      <w:r w:rsidRPr="004C4BBD">
        <w:rPr>
          <w:rFonts w:ascii="Times New Roman" w:hAnsi="Times New Roman"/>
          <w:bCs/>
          <w:sz w:val="28"/>
          <w:szCs w:val="28"/>
        </w:rPr>
        <w:t>оставляю за собой.</w:t>
      </w:r>
    </w:p>
    <w:p w:rsidR="00A6482C" w:rsidRPr="004C4BBD" w:rsidRDefault="00A6482C" w:rsidP="00A6482C">
      <w:pPr>
        <w:spacing w:line="360" w:lineRule="auto"/>
        <w:jc w:val="both"/>
        <w:rPr>
          <w:rFonts w:ascii="Times New Roman" w:hAnsi="Times New Roman"/>
          <w:sz w:val="28"/>
          <w:szCs w:val="28"/>
        </w:rPr>
      </w:pPr>
    </w:p>
    <w:p w:rsidR="00A6482C" w:rsidRPr="004C4BBD" w:rsidRDefault="00E65331" w:rsidP="00E03CB5">
      <w:pPr>
        <w:spacing w:line="240" w:lineRule="auto"/>
        <w:contextualSpacing/>
        <w:rPr>
          <w:rFonts w:ascii="Times New Roman" w:hAnsi="Times New Roman"/>
          <w:bCs/>
          <w:sz w:val="28"/>
        </w:rPr>
      </w:pPr>
      <w:proofErr w:type="spellStart"/>
      <w:r>
        <w:rPr>
          <w:rFonts w:ascii="Times New Roman" w:hAnsi="Times New Roman"/>
          <w:bCs/>
          <w:sz w:val="28"/>
        </w:rPr>
        <w:t>И.о</w:t>
      </w:r>
      <w:proofErr w:type="gramStart"/>
      <w:r>
        <w:rPr>
          <w:rFonts w:ascii="Times New Roman" w:hAnsi="Times New Roman"/>
          <w:bCs/>
          <w:sz w:val="28"/>
        </w:rPr>
        <w:t>.г</w:t>
      </w:r>
      <w:proofErr w:type="gramEnd"/>
      <w:r w:rsidR="00A6482C" w:rsidRPr="004C4BBD">
        <w:rPr>
          <w:rFonts w:ascii="Times New Roman" w:hAnsi="Times New Roman"/>
          <w:bCs/>
          <w:sz w:val="28"/>
        </w:rPr>
        <w:t>лав</w:t>
      </w:r>
      <w:r>
        <w:rPr>
          <w:rFonts w:ascii="Times New Roman" w:hAnsi="Times New Roman"/>
          <w:bCs/>
          <w:sz w:val="28"/>
        </w:rPr>
        <w:t>ы</w:t>
      </w:r>
      <w:proofErr w:type="spellEnd"/>
      <w:r w:rsidR="00A6482C" w:rsidRPr="004C4BBD">
        <w:rPr>
          <w:rFonts w:ascii="Times New Roman" w:hAnsi="Times New Roman"/>
          <w:bCs/>
          <w:sz w:val="28"/>
        </w:rPr>
        <w:t xml:space="preserve"> </w:t>
      </w:r>
      <w:r w:rsidR="00E03CB5">
        <w:rPr>
          <w:rFonts w:ascii="Times New Roman" w:hAnsi="Times New Roman"/>
          <w:bCs/>
          <w:sz w:val="28"/>
        </w:rPr>
        <w:t>Троицкого</w:t>
      </w:r>
      <w:r w:rsidR="00A6482C" w:rsidRPr="004C4BBD">
        <w:rPr>
          <w:rFonts w:ascii="Times New Roman" w:hAnsi="Times New Roman"/>
          <w:bCs/>
          <w:sz w:val="28"/>
        </w:rPr>
        <w:t xml:space="preserve"> сельского поселения                           </w:t>
      </w:r>
      <w:proofErr w:type="spellStart"/>
      <w:r w:rsidR="00E03CB5">
        <w:rPr>
          <w:rFonts w:ascii="Times New Roman" w:hAnsi="Times New Roman"/>
          <w:bCs/>
          <w:sz w:val="28"/>
        </w:rPr>
        <w:t>Н</w:t>
      </w:r>
      <w:r w:rsidR="00894668">
        <w:rPr>
          <w:rFonts w:ascii="Times New Roman" w:hAnsi="Times New Roman"/>
          <w:bCs/>
          <w:sz w:val="28"/>
        </w:rPr>
        <w:t>.И.</w:t>
      </w:r>
      <w:r w:rsidR="00E03CB5">
        <w:rPr>
          <w:rFonts w:ascii="Times New Roman" w:hAnsi="Times New Roman"/>
          <w:bCs/>
          <w:sz w:val="28"/>
        </w:rPr>
        <w:t>Пшеничный</w:t>
      </w:r>
      <w:proofErr w:type="spellEnd"/>
      <w:r w:rsidR="00E03CB5">
        <w:rPr>
          <w:rFonts w:ascii="Times New Roman" w:hAnsi="Times New Roman"/>
          <w:bCs/>
          <w:sz w:val="28"/>
        </w:rPr>
        <w:t>.</w:t>
      </w:r>
    </w:p>
    <w:p w:rsidR="00A6482C" w:rsidRPr="004C4BBD" w:rsidRDefault="00A6482C" w:rsidP="00A6482C">
      <w:pPr>
        <w:rPr>
          <w:rFonts w:ascii="Times New Roman" w:hAnsi="Times New Roman"/>
          <w:sz w:val="28"/>
        </w:rPr>
      </w:pPr>
    </w:p>
    <w:p w:rsidR="00A6482C" w:rsidRDefault="00A6482C" w:rsidP="00A6482C">
      <w:pPr>
        <w:spacing w:after="0" w:line="240" w:lineRule="auto"/>
      </w:pPr>
    </w:p>
    <w:p w:rsidR="000666D4" w:rsidRDefault="000666D4" w:rsidP="000666D4">
      <w:pPr>
        <w:spacing w:after="0" w:line="240" w:lineRule="auto"/>
        <w:jc w:val="center"/>
        <w:rPr>
          <w:rFonts w:ascii="Times New Roman" w:hAnsi="Times New Roman"/>
          <w:b/>
          <w:sz w:val="20"/>
          <w:szCs w:val="20"/>
        </w:rPr>
        <w:sectPr w:rsidR="000666D4" w:rsidSect="000666D4">
          <w:pgSz w:w="11906" w:h="16838"/>
          <w:pgMar w:top="709" w:right="851" w:bottom="1134" w:left="1701" w:header="709" w:footer="709" w:gutter="0"/>
          <w:cols w:space="708"/>
          <w:docGrid w:linePitch="360"/>
        </w:sectPr>
      </w:pPr>
    </w:p>
    <w:p w:rsidR="00E03CB5" w:rsidRDefault="00E03CB5" w:rsidP="00E03CB5">
      <w:pPr>
        <w:spacing w:after="0" w:line="240" w:lineRule="auto"/>
        <w:ind w:right="-31"/>
        <w:jc w:val="center"/>
        <w:rPr>
          <w:rFonts w:ascii="Times New Roman" w:hAnsi="Times New Roman"/>
          <w:sz w:val="24"/>
          <w:szCs w:val="20"/>
        </w:rPr>
      </w:pPr>
      <w:r>
        <w:rPr>
          <w:rFonts w:ascii="Times New Roman" w:hAnsi="Times New Roman"/>
          <w:sz w:val="24"/>
          <w:szCs w:val="20"/>
        </w:rPr>
        <w:lastRenderedPageBreak/>
        <w:t xml:space="preserve">                                                                                                           </w:t>
      </w:r>
      <w:bookmarkStart w:id="0" w:name="_GoBack"/>
      <w:r w:rsidRPr="000666D4">
        <w:rPr>
          <w:rFonts w:ascii="Times New Roman" w:hAnsi="Times New Roman"/>
          <w:sz w:val="24"/>
          <w:szCs w:val="20"/>
        </w:rPr>
        <w:t xml:space="preserve">Приложение </w:t>
      </w:r>
    </w:p>
    <w:p w:rsidR="00E03CB5" w:rsidRDefault="00E03CB5" w:rsidP="00E03CB5">
      <w:pPr>
        <w:spacing w:after="0" w:line="240" w:lineRule="auto"/>
        <w:ind w:right="-31"/>
        <w:jc w:val="center"/>
        <w:rPr>
          <w:rFonts w:ascii="Times New Roman" w:hAnsi="Times New Roman"/>
          <w:sz w:val="24"/>
          <w:szCs w:val="20"/>
        </w:rPr>
      </w:pPr>
      <w:r>
        <w:rPr>
          <w:rFonts w:ascii="Times New Roman" w:hAnsi="Times New Roman"/>
          <w:sz w:val="24"/>
          <w:szCs w:val="20"/>
        </w:rPr>
        <w:t xml:space="preserve">                                                                                                                                              </w:t>
      </w:r>
      <w:r w:rsidRPr="000666D4">
        <w:rPr>
          <w:rFonts w:ascii="Times New Roman" w:hAnsi="Times New Roman"/>
          <w:sz w:val="24"/>
          <w:szCs w:val="20"/>
        </w:rPr>
        <w:t xml:space="preserve">к </w:t>
      </w:r>
      <w:r>
        <w:rPr>
          <w:rFonts w:ascii="Times New Roman" w:hAnsi="Times New Roman"/>
          <w:sz w:val="24"/>
          <w:szCs w:val="20"/>
        </w:rPr>
        <w:t xml:space="preserve">распоряжению администрации </w:t>
      </w:r>
    </w:p>
    <w:p w:rsidR="00E03CB5" w:rsidRDefault="00E03CB5" w:rsidP="00E03CB5">
      <w:pPr>
        <w:spacing w:after="0" w:line="240" w:lineRule="auto"/>
        <w:ind w:right="-31"/>
        <w:jc w:val="center"/>
        <w:rPr>
          <w:rFonts w:ascii="Times New Roman" w:hAnsi="Times New Roman"/>
          <w:sz w:val="24"/>
          <w:szCs w:val="20"/>
        </w:rPr>
      </w:pPr>
      <w:r>
        <w:rPr>
          <w:rFonts w:ascii="Times New Roman" w:hAnsi="Times New Roman"/>
          <w:sz w:val="24"/>
          <w:szCs w:val="20"/>
        </w:rPr>
        <w:t xml:space="preserve">                                                                                                                                            Троицкого сельского поселения </w:t>
      </w:r>
    </w:p>
    <w:p w:rsidR="00E03CB5" w:rsidRDefault="00E03CB5" w:rsidP="00E03CB5">
      <w:pPr>
        <w:spacing w:after="0" w:line="240" w:lineRule="auto"/>
        <w:ind w:right="-31"/>
        <w:jc w:val="center"/>
        <w:rPr>
          <w:rFonts w:ascii="Times New Roman" w:hAnsi="Times New Roman"/>
          <w:sz w:val="24"/>
          <w:szCs w:val="20"/>
        </w:rPr>
      </w:pPr>
      <w:r>
        <w:rPr>
          <w:rFonts w:ascii="Times New Roman" w:hAnsi="Times New Roman"/>
          <w:sz w:val="24"/>
          <w:szCs w:val="20"/>
        </w:rPr>
        <w:t xml:space="preserve">                                                                                                                                                              Новохоперского муниципального района </w:t>
      </w:r>
    </w:p>
    <w:p w:rsidR="00E03CB5" w:rsidRPr="000666D4" w:rsidRDefault="00E03CB5" w:rsidP="00E03CB5">
      <w:pPr>
        <w:spacing w:after="0" w:line="240" w:lineRule="auto"/>
        <w:ind w:right="-31"/>
        <w:jc w:val="center"/>
        <w:rPr>
          <w:rFonts w:ascii="Times New Roman" w:hAnsi="Times New Roman"/>
          <w:sz w:val="24"/>
          <w:szCs w:val="20"/>
        </w:rPr>
      </w:pPr>
      <w:r>
        <w:rPr>
          <w:rFonts w:ascii="Times New Roman" w:hAnsi="Times New Roman"/>
          <w:sz w:val="24"/>
          <w:szCs w:val="20"/>
        </w:rPr>
        <w:t xml:space="preserve">                                                                                                                             Воронежской области </w:t>
      </w:r>
    </w:p>
    <w:p w:rsidR="00E03CB5" w:rsidRDefault="00E03CB5" w:rsidP="00E03CB5">
      <w:pPr>
        <w:spacing w:after="0" w:line="240" w:lineRule="auto"/>
        <w:jc w:val="center"/>
        <w:rPr>
          <w:rFonts w:ascii="Times New Roman" w:hAnsi="Times New Roman"/>
          <w:sz w:val="24"/>
          <w:szCs w:val="20"/>
        </w:rPr>
      </w:pPr>
      <w:r>
        <w:rPr>
          <w:rFonts w:ascii="Times New Roman" w:hAnsi="Times New Roman"/>
          <w:sz w:val="24"/>
          <w:szCs w:val="20"/>
        </w:rPr>
        <w:t xml:space="preserve">                                                                                                                               </w:t>
      </w:r>
      <w:r w:rsidRPr="000666D4">
        <w:rPr>
          <w:rFonts w:ascii="Times New Roman" w:hAnsi="Times New Roman"/>
          <w:sz w:val="24"/>
          <w:szCs w:val="20"/>
        </w:rPr>
        <w:t xml:space="preserve">от  </w:t>
      </w:r>
      <w:r>
        <w:rPr>
          <w:rFonts w:ascii="Times New Roman" w:hAnsi="Times New Roman"/>
          <w:sz w:val="24"/>
          <w:szCs w:val="20"/>
        </w:rPr>
        <w:t>08.09</w:t>
      </w:r>
      <w:r w:rsidRPr="000666D4">
        <w:rPr>
          <w:rFonts w:ascii="Times New Roman" w:hAnsi="Times New Roman"/>
          <w:sz w:val="24"/>
          <w:szCs w:val="20"/>
        </w:rPr>
        <w:t xml:space="preserve">.2017 г.  № </w:t>
      </w:r>
      <w:r>
        <w:rPr>
          <w:rFonts w:ascii="Times New Roman" w:hAnsi="Times New Roman"/>
          <w:sz w:val="24"/>
          <w:szCs w:val="20"/>
        </w:rPr>
        <w:t>27</w:t>
      </w:r>
    </w:p>
    <w:bookmarkEnd w:id="0"/>
    <w:p w:rsidR="00E03CB5" w:rsidRDefault="00E03CB5" w:rsidP="00E03CB5">
      <w:pPr>
        <w:spacing w:after="0" w:line="240" w:lineRule="auto"/>
        <w:jc w:val="center"/>
        <w:rPr>
          <w:rFonts w:ascii="Times New Roman" w:hAnsi="Times New Roman"/>
          <w:b/>
          <w:sz w:val="20"/>
          <w:szCs w:val="20"/>
        </w:rPr>
      </w:pPr>
    </w:p>
    <w:p w:rsidR="00C647DE" w:rsidRPr="00C647DE" w:rsidRDefault="00C647DE" w:rsidP="000666D4">
      <w:pPr>
        <w:spacing w:after="0" w:line="240" w:lineRule="auto"/>
        <w:jc w:val="center"/>
        <w:rPr>
          <w:rFonts w:ascii="Times New Roman" w:eastAsia="Calibri" w:hAnsi="Times New Roman"/>
          <w:b/>
          <w:lang w:eastAsia="en-US"/>
        </w:rPr>
      </w:pPr>
      <w:r w:rsidRPr="00C647DE">
        <w:rPr>
          <w:rFonts w:ascii="Times New Roman" w:eastAsia="Calibri" w:hAnsi="Times New Roman"/>
          <w:b/>
          <w:lang w:eastAsia="en-US"/>
        </w:rPr>
        <w:t>ТИПОВАЯ ТЕХНОЛОГИЧЕСКАЯ СХЕМА</w:t>
      </w:r>
    </w:p>
    <w:p w:rsidR="00C647DE" w:rsidRDefault="00C647DE" w:rsidP="000666D4">
      <w:pPr>
        <w:spacing w:after="0" w:line="240" w:lineRule="auto"/>
        <w:jc w:val="center"/>
        <w:rPr>
          <w:rFonts w:ascii="Times New Roman" w:eastAsia="Calibri" w:hAnsi="Times New Roman"/>
          <w:b/>
          <w:lang w:eastAsia="en-US"/>
        </w:rPr>
      </w:pPr>
      <w:r w:rsidRPr="00C647DE">
        <w:rPr>
          <w:rFonts w:ascii="Times New Roman" w:eastAsia="Calibri" w:hAnsi="Times New Roman"/>
          <w:b/>
          <w:lang w:eastAsia="en-US"/>
        </w:rPr>
        <w:t>ПРЕД</w:t>
      </w:r>
      <w:r w:rsidR="00642146">
        <w:rPr>
          <w:rFonts w:ascii="Times New Roman" w:eastAsia="Calibri" w:hAnsi="Times New Roman"/>
          <w:b/>
          <w:lang w:eastAsia="en-US"/>
        </w:rPr>
        <w:t>ОСТАВЛЕНИЯ МУНИЦИПАЛЬНОЙ УСЛУГИ</w:t>
      </w:r>
    </w:p>
    <w:p w:rsidR="000666D4" w:rsidRDefault="000666D4" w:rsidP="000666D4">
      <w:pPr>
        <w:spacing w:after="0" w:line="240" w:lineRule="auto"/>
        <w:jc w:val="center"/>
        <w:rPr>
          <w:rFonts w:ascii="Times New Roman" w:hAnsi="Times New Roman"/>
          <w:b/>
        </w:rPr>
      </w:pPr>
      <w:r w:rsidRPr="000666D4">
        <w:rPr>
          <w:rFonts w:ascii="Times New Roman" w:hAnsi="Times New Roman"/>
          <w:b/>
        </w:rPr>
        <w:t xml:space="preserve">«ПРЕДВАРИТЕЛЬНОЕ СОГЛАСОВАНИЕ ПРЕДОСТАВЛЕНИЯ ЗЕМЕЛЬНОГО УЧАСТКА, </w:t>
      </w:r>
    </w:p>
    <w:p w:rsidR="000666D4" w:rsidRPr="000666D4" w:rsidRDefault="000666D4" w:rsidP="000666D4">
      <w:pPr>
        <w:spacing w:after="0" w:line="240" w:lineRule="auto"/>
        <w:jc w:val="center"/>
        <w:rPr>
          <w:rFonts w:ascii="Times New Roman" w:eastAsia="Calibri" w:hAnsi="Times New Roman"/>
          <w:b/>
          <w:lang w:eastAsia="en-US"/>
        </w:rPr>
      </w:pPr>
      <w:proofErr w:type="gramStart"/>
      <w:r w:rsidRPr="000666D4">
        <w:rPr>
          <w:rFonts w:ascii="Times New Roman" w:hAnsi="Times New Roman"/>
          <w:b/>
        </w:rPr>
        <w:t>НАХОДЯЩЕГОСЯ</w:t>
      </w:r>
      <w:proofErr w:type="gramEnd"/>
      <w:r w:rsidRPr="000666D4">
        <w:rPr>
          <w:rFonts w:ascii="Times New Roman" w:hAnsi="Times New Roman"/>
          <w:b/>
        </w:rPr>
        <w:t xml:space="preserve"> В МУНИЦИПАЛЬНОЙ СОБСТВЕННОСТИ»</w:t>
      </w:r>
    </w:p>
    <w:p w:rsidR="00C647DE" w:rsidRPr="00C647DE" w:rsidRDefault="00C647DE" w:rsidP="00C647DE">
      <w:pPr>
        <w:keepNext/>
        <w:keepLines/>
        <w:spacing w:after="0"/>
        <w:outlineLvl w:val="0"/>
        <w:rPr>
          <w:rFonts w:ascii="Times New Roman" w:hAnsi="Times New Roman"/>
          <w:b/>
          <w:bCs/>
          <w:lang w:eastAsia="en-US"/>
        </w:rPr>
      </w:pPr>
      <w:r w:rsidRPr="00C647DE">
        <w:rPr>
          <w:rFonts w:ascii="Times New Roman" w:hAnsi="Times New Roman"/>
          <w:b/>
          <w:bCs/>
          <w:lang w:eastAsia="en-US"/>
        </w:rPr>
        <w:t>РАЗДЕЛ 1. «ОБЩИЕ СВЕДЕНИЯ О МУНИЦИПАЛЬНОЙ УСЛУГЕ»</w:t>
      </w:r>
    </w:p>
    <w:tbl>
      <w:tblPr>
        <w:tblStyle w:val="11"/>
        <w:tblW w:w="15135" w:type="dxa"/>
        <w:tblLook w:val="04A0" w:firstRow="1" w:lastRow="0" w:firstColumn="1" w:lastColumn="0" w:noHBand="0" w:noVBand="1"/>
      </w:tblPr>
      <w:tblGrid>
        <w:gridCol w:w="959"/>
        <w:gridCol w:w="5245"/>
        <w:gridCol w:w="8931"/>
      </w:tblGrid>
      <w:tr w:rsidR="00C647DE" w:rsidRPr="00C647DE" w:rsidTr="00C647DE">
        <w:tc>
          <w:tcPr>
            <w:tcW w:w="959" w:type="dxa"/>
            <w:tcBorders>
              <w:top w:val="single" w:sz="4" w:space="0" w:color="auto"/>
              <w:left w:val="single" w:sz="4" w:space="0" w:color="auto"/>
              <w:bottom w:val="single" w:sz="4" w:space="0" w:color="auto"/>
              <w:right w:val="single" w:sz="4" w:space="0" w:color="auto"/>
            </w:tcBorders>
            <w:vAlign w:val="center"/>
            <w:hideMark/>
          </w:tcPr>
          <w:p w:rsidR="00C647DE" w:rsidRPr="00C647DE" w:rsidRDefault="00C647DE" w:rsidP="00C647DE">
            <w:pPr>
              <w:spacing w:after="0" w:line="240" w:lineRule="auto"/>
              <w:ind w:left="-102" w:right="-102"/>
              <w:jc w:val="center"/>
              <w:rPr>
                <w:rFonts w:ascii="Times New Roman" w:hAnsi="Times New Roman"/>
                <w:b/>
              </w:rPr>
            </w:pPr>
            <w:r w:rsidRPr="00C647DE">
              <w:rPr>
                <w:rFonts w:ascii="Times New Roman" w:hAnsi="Times New Roman"/>
                <w:b/>
              </w:rPr>
              <w:t xml:space="preserve">№ </w:t>
            </w:r>
            <w:proofErr w:type="gramStart"/>
            <w:r w:rsidRPr="00C647DE">
              <w:rPr>
                <w:rFonts w:ascii="Times New Roman" w:hAnsi="Times New Roman"/>
                <w:b/>
              </w:rPr>
              <w:t>п</w:t>
            </w:r>
            <w:proofErr w:type="gramEnd"/>
            <w:r w:rsidRPr="00C647DE">
              <w:rPr>
                <w:rFonts w:ascii="Times New Roman" w:hAnsi="Times New Roman"/>
                <w:b/>
              </w:rPr>
              <w:t>/п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C647DE" w:rsidRPr="00C647DE" w:rsidRDefault="00C647DE" w:rsidP="00C647DE">
            <w:pPr>
              <w:spacing w:after="0" w:line="240" w:lineRule="auto"/>
              <w:ind w:left="-102" w:right="-102"/>
              <w:jc w:val="center"/>
              <w:rPr>
                <w:rFonts w:ascii="Times New Roman" w:hAnsi="Times New Roman"/>
                <w:b/>
              </w:rPr>
            </w:pPr>
            <w:r w:rsidRPr="00C647DE">
              <w:rPr>
                <w:rFonts w:ascii="Times New Roman" w:hAnsi="Times New Roman"/>
                <w:b/>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C647DE" w:rsidRPr="00C647DE" w:rsidRDefault="00C647DE" w:rsidP="00C647DE">
            <w:pPr>
              <w:spacing w:after="0" w:line="240" w:lineRule="auto"/>
              <w:ind w:left="-102" w:right="-102"/>
              <w:jc w:val="center"/>
              <w:rPr>
                <w:rFonts w:ascii="Times New Roman" w:hAnsi="Times New Roman"/>
                <w:b/>
              </w:rPr>
            </w:pPr>
            <w:r w:rsidRPr="00C647DE">
              <w:rPr>
                <w:rFonts w:ascii="Times New Roman" w:hAnsi="Times New Roman"/>
                <w:b/>
              </w:rPr>
              <w:t>Значение параметра/состояние</w:t>
            </w:r>
          </w:p>
        </w:tc>
      </w:tr>
      <w:tr w:rsidR="00C647DE" w:rsidRPr="00C647DE" w:rsidTr="00C647DE">
        <w:tc>
          <w:tcPr>
            <w:tcW w:w="959" w:type="dxa"/>
            <w:tcBorders>
              <w:top w:val="single" w:sz="4" w:space="0" w:color="auto"/>
              <w:left w:val="single" w:sz="4" w:space="0" w:color="auto"/>
              <w:bottom w:val="single" w:sz="4" w:space="0" w:color="auto"/>
              <w:right w:val="single" w:sz="4" w:space="0" w:color="auto"/>
            </w:tcBorders>
            <w:vAlign w:val="center"/>
            <w:hideMark/>
          </w:tcPr>
          <w:p w:rsidR="00C647DE" w:rsidRPr="00C647DE" w:rsidRDefault="00C647DE" w:rsidP="00C647DE">
            <w:pPr>
              <w:spacing w:after="0" w:line="240" w:lineRule="auto"/>
              <w:ind w:left="-102" w:right="-102"/>
              <w:jc w:val="center"/>
              <w:rPr>
                <w:rFonts w:ascii="Times New Roman" w:hAnsi="Times New Roman"/>
                <w:b/>
              </w:rPr>
            </w:pPr>
            <w:r w:rsidRPr="00C647DE">
              <w:rPr>
                <w:rFonts w:ascii="Times New Roman" w:hAnsi="Times New Roman"/>
                <w:b/>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C647DE" w:rsidRPr="00C647DE" w:rsidRDefault="00C647DE" w:rsidP="00C647DE">
            <w:pPr>
              <w:spacing w:after="0" w:line="240" w:lineRule="auto"/>
              <w:ind w:left="-102" w:right="-102"/>
              <w:jc w:val="center"/>
              <w:rPr>
                <w:rFonts w:ascii="Times New Roman" w:hAnsi="Times New Roman"/>
                <w:b/>
              </w:rPr>
            </w:pPr>
            <w:r w:rsidRPr="00C647DE">
              <w:rPr>
                <w:rFonts w:ascii="Times New Roman" w:hAnsi="Times New Roman"/>
                <w:b/>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C647DE" w:rsidRPr="00C647DE" w:rsidRDefault="00C647DE" w:rsidP="00C647DE">
            <w:pPr>
              <w:spacing w:after="0" w:line="240" w:lineRule="auto"/>
              <w:ind w:left="-102" w:right="-102"/>
              <w:jc w:val="center"/>
              <w:rPr>
                <w:rFonts w:ascii="Times New Roman" w:hAnsi="Times New Roman"/>
                <w:b/>
              </w:rPr>
            </w:pPr>
            <w:r w:rsidRPr="00C647DE">
              <w:rPr>
                <w:rFonts w:ascii="Times New Roman" w:hAnsi="Times New Roman"/>
                <w:b/>
              </w:rPr>
              <w:t>3</w:t>
            </w:r>
          </w:p>
        </w:tc>
      </w:tr>
      <w:tr w:rsidR="00C647DE" w:rsidRPr="00C647DE" w:rsidTr="00C647DE">
        <w:tc>
          <w:tcPr>
            <w:tcW w:w="959" w:type="dxa"/>
            <w:tcBorders>
              <w:top w:val="single" w:sz="4" w:space="0" w:color="auto"/>
              <w:left w:val="single" w:sz="4" w:space="0" w:color="auto"/>
              <w:bottom w:val="single" w:sz="4" w:space="0" w:color="auto"/>
              <w:right w:val="single" w:sz="4" w:space="0" w:color="auto"/>
            </w:tcBorders>
            <w:hideMark/>
          </w:tcPr>
          <w:p w:rsidR="00C647DE" w:rsidRPr="00C647DE" w:rsidRDefault="00C647DE" w:rsidP="00C647DE">
            <w:pPr>
              <w:spacing w:after="0" w:line="240" w:lineRule="auto"/>
              <w:ind w:left="-102" w:right="-102"/>
              <w:jc w:val="center"/>
              <w:rPr>
                <w:rFonts w:ascii="Times New Roman" w:hAnsi="Times New Roman"/>
              </w:rPr>
            </w:pPr>
            <w:r w:rsidRPr="00C647DE">
              <w:rPr>
                <w:rFonts w:ascii="Times New Roman" w:hAnsi="Times New Roman"/>
              </w:rPr>
              <w:t>1.</w:t>
            </w:r>
          </w:p>
        </w:tc>
        <w:tc>
          <w:tcPr>
            <w:tcW w:w="5245" w:type="dxa"/>
            <w:tcBorders>
              <w:top w:val="single" w:sz="4" w:space="0" w:color="auto"/>
              <w:left w:val="single" w:sz="4" w:space="0" w:color="auto"/>
              <w:bottom w:val="single" w:sz="4" w:space="0" w:color="auto"/>
              <w:right w:val="single" w:sz="4" w:space="0" w:color="auto"/>
            </w:tcBorders>
            <w:hideMark/>
          </w:tcPr>
          <w:p w:rsidR="00C647DE" w:rsidRPr="00C647DE" w:rsidRDefault="00C647DE" w:rsidP="00C647DE">
            <w:pPr>
              <w:spacing w:after="0" w:line="240" w:lineRule="auto"/>
              <w:ind w:left="-102" w:right="-102"/>
              <w:rPr>
                <w:rFonts w:ascii="Times New Roman" w:hAnsi="Times New Roman"/>
              </w:rPr>
            </w:pPr>
            <w:r w:rsidRPr="00C647DE">
              <w:rPr>
                <w:rFonts w:ascii="Times New Roman" w:hAnsi="Times New Roman"/>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C647DE" w:rsidRPr="00C647DE" w:rsidRDefault="00C647DE" w:rsidP="00614991">
            <w:pPr>
              <w:spacing w:after="0" w:line="240" w:lineRule="auto"/>
              <w:ind w:left="-102" w:right="-102"/>
              <w:rPr>
                <w:rFonts w:ascii="Times New Roman" w:hAnsi="Times New Roman"/>
              </w:rPr>
            </w:pPr>
            <w:r w:rsidRPr="00C647DE">
              <w:rPr>
                <w:rFonts w:ascii="Times New Roman" w:hAnsi="Times New Roman"/>
              </w:rPr>
              <w:t>Администрация</w:t>
            </w:r>
            <w:r w:rsidR="007232F7">
              <w:rPr>
                <w:rFonts w:ascii="Times New Roman" w:hAnsi="Times New Roman"/>
              </w:rPr>
              <w:t xml:space="preserve"> </w:t>
            </w:r>
            <w:r w:rsidR="00E03CB5">
              <w:rPr>
                <w:rFonts w:ascii="Times New Roman" w:hAnsi="Times New Roman"/>
              </w:rPr>
              <w:t>Троицкого</w:t>
            </w:r>
            <w:r w:rsidR="00CF5BB2" w:rsidRPr="00B53DD9">
              <w:rPr>
                <w:rFonts w:ascii="Times New Roman" w:hAnsi="Times New Roman"/>
                <w:bCs/>
              </w:rPr>
              <w:t xml:space="preserve"> сельского поселения Ново</w:t>
            </w:r>
            <w:r w:rsidR="00614991">
              <w:rPr>
                <w:rFonts w:ascii="Times New Roman" w:hAnsi="Times New Roman"/>
                <w:bCs/>
              </w:rPr>
              <w:t>хоперского</w:t>
            </w:r>
            <w:r w:rsidR="00CF5BB2" w:rsidRPr="00B53DD9">
              <w:rPr>
                <w:rFonts w:ascii="Times New Roman" w:hAnsi="Times New Roman"/>
                <w:bCs/>
              </w:rPr>
              <w:t xml:space="preserve"> муниципального района Воронежской области  </w:t>
            </w:r>
          </w:p>
        </w:tc>
      </w:tr>
      <w:tr w:rsidR="00C647DE" w:rsidRPr="00C647DE" w:rsidTr="00C647DE">
        <w:tc>
          <w:tcPr>
            <w:tcW w:w="959" w:type="dxa"/>
            <w:tcBorders>
              <w:top w:val="single" w:sz="4" w:space="0" w:color="auto"/>
              <w:left w:val="single" w:sz="4" w:space="0" w:color="auto"/>
              <w:bottom w:val="single" w:sz="4" w:space="0" w:color="auto"/>
              <w:right w:val="single" w:sz="4" w:space="0" w:color="auto"/>
            </w:tcBorders>
            <w:hideMark/>
          </w:tcPr>
          <w:p w:rsidR="00C647DE" w:rsidRPr="00C647DE" w:rsidRDefault="00C647DE" w:rsidP="00C647DE">
            <w:pPr>
              <w:spacing w:after="0" w:line="240" w:lineRule="auto"/>
              <w:ind w:left="-102" w:right="-102"/>
              <w:jc w:val="center"/>
              <w:rPr>
                <w:rFonts w:ascii="Times New Roman" w:hAnsi="Times New Roman"/>
              </w:rPr>
            </w:pPr>
            <w:r w:rsidRPr="00C647DE">
              <w:rPr>
                <w:rFonts w:ascii="Times New Roman" w:hAnsi="Times New Roman"/>
              </w:rPr>
              <w:t>2.</w:t>
            </w:r>
          </w:p>
        </w:tc>
        <w:tc>
          <w:tcPr>
            <w:tcW w:w="5245" w:type="dxa"/>
            <w:tcBorders>
              <w:top w:val="single" w:sz="4" w:space="0" w:color="auto"/>
              <w:left w:val="single" w:sz="4" w:space="0" w:color="auto"/>
              <w:bottom w:val="single" w:sz="4" w:space="0" w:color="auto"/>
              <w:right w:val="single" w:sz="4" w:space="0" w:color="auto"/>
            </w:tcBorders>
            <w:hideMark/>
          </w:tcPr>
          <w:p w:rsidR="00C647DE" w:rsidRPr="00C647DE" w:rsidRDefault="00C647DE" w:rsidP="000666D4">
            <w:pPr>
              <w:spacing w:after="0" w:line="240" w:lineRule="auto"/>
              <w:ind w:left="-102" w:right="-102"/>
              <w:rPr>
                <w:rFonts w:ascii="Times New Roman" w:hAnsi="Times New Roman"/>
              </w:rPr>
            </w:pPr>
            <w:r w:rsidRPr="00C647DE">
              <w:rPr>
                <w:rFonts w:ascii="Times New Roman" w:hAnsi="Times New Roman"/>
              </w:rPr>
              <w:t>Номер услуги в федеральном реестре</w:t>
            </w:r>
          </w:p>
        </w:tc>
        <w:tc>
          <w:tcPr>
            <w:tcW w:w="8931" w:type="dxa"/>
            <w:tcBorders>
              <w:top w:val="single" w:sz="4" w:space="0" w:color="auto"/>
              <w:left w:val="single" w:sz="4" w:space="0" w:color="auto"/>
              <w:bottom w:val="single" w:sz="4" w:space="0" w:color="auto"/>
              <w:right w:val="single" w:sz="4" w:space="0" w:color="auto"/>
            </w:tcBorders>
          </w:tcPr>
          <w:p w:rsidR="00C647DE" w:rsidRPr="00C647DE" w:rsidRDefault="000666D4" w:rsidP="00C647DE">
            <w:pPr>
              <w:spacing w:after="0" w:line="240" w:lineRule="auto"/>
              <w:ind w:left="-102" w:right="-102"/>
              <w:rPr>
                <w:rFonts w:ascii="Times New Roman" w:hAnsi="Times New Roman"/>
              </w:rPr>
            </w:pPr>
            <w:r>
              <w:rPr>
                <w:rFonts w:ascii="Times New Roman" w:hAnsi="Times New Roman"/>
              </w:rPr>
              <w:t>3640100010000694411</w:t>
            </w:r>
          </w:p>
        </w:tc>
      </w:tr>
      <w:tr w:rsidR="00C647DE" w:rsidRPr="00C647DE" w:rsidTr="00C647DE">
        <w:tc>
          <w:tcPr>
            <w:tcW w:w="959" w:type="dxa"/>
            <w:tcBorders>
              <w:top w:val="single" w:sz="4" w:space="0" w:color="auto"/>
              <w:left w:val="single" w:sz="4" w:space="0" w:color="auto"/>
              <w:bottom w:val="single" w:sz="4" w:space="0" w:color="auto"/>
              <w:right w:val="single" w:sz="4" w:space="0" w:color="auto"/>
            </w:tcBorders>
            <w:hideMark/>
          </w:tcPr>
          <w:p w:rsidR="00C647DE" w:rsidRPr="00C647DE" w:rsidRDefault="00C647DE" w:rsidP="00C647DE">
            <w:pPr>
              <w:spacing w:after="0" w:line="240" w:lineRule="auto"/>
              <w:ind w:left="-102" w:right="-102"/>
              <w:jc w:val="center"/>
              <w:rPr>
                <w:rFonts w:ascii="Times New Roman" w:hAnsi="Times New Roman"/>
              </w:rPr>
            </w:pPr>
            <w:r w:rsidRPr="00C647DE">
              <w:rPr>
                <w:rFonts w:ascii="Times New Roman" w:hAnsi="Times New Roman"/>
              </w:rPr>
              <w:t>3.</w:t>
            </w:r>
          </w:p>
        </w:tc>
        <w:tc>
          <w:tcPr>
            <w:tcW w:w="5245" w:type="dxa"/>
            <w:tcBorders>
              <w:top w:val="single" w:sz="4" w:space="0" w:color="auto"/>
              <w:left w:val="single" w:sz="4" w:space="0" w:color="auto"/>
              <w:bottom w:val="single" w:sz="4" w:space="0" w:color="auto"/>
              <w:right w:val="single" w:sz="4" w:space="0" w:color="auto"/>
            </w:tcBorders>
            <w:hideMark/>
          </w:tcPr>
          <w:p w:rsidR="00C647DE" w:rsidRPr="00C647DE" w:rsidRDefault="00C647DE" w:rsidP="00C647DE">
            <w:pPr>
              <w:spacing w:after="0" w:line="240" w:lineRule="auto"/>
              <w:ind w:left="-102" w:right="-102"/>
              <w:rPr>
                <w:rFonts w:ascii="Times New Roman" w:hAnsi="Times New Roman"/>
              </w:rPr>
            </w:pPr>
            <w:r w:rsidRPr="00C647DE">
              <w:rPr>
                <w:rFonts w:ascii="Times New Roman" w:hAnsi="Times New Roman"/>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C647DE" w:rsidRPr="00C647DE" w:rsidRDefault="00C647DE" w:rsidP="000666D4">
            <w:pPr>
              <w:autoSpaceDE w:val="0"/>
              <w:autoSpaceDN w:val="0"/>
              <w:adjustRightInd w:val="0"/>
              <w:spacing w:after="0" w:line="240" w:lineRule="auto"/>
              <w:ind w:left="-102" w:right="-102"/>
              <w:jc w:val="both"/>
              <w:rPr>
                <w:rFonts w:ascii="Times New Roman" w:hAnsi="Times New Roman"/>
              </w:rPr>
            </w:pPr>
            <w:r w:rsidRPr="00C647DE">
              <w:rPr>
                <w:rFonts w:ascii="Times New Roman" w:hAnsi="Times New Roman"/>
              </w:rPr>
              <w:t xml:space="preserve">Предварительное согласование предоставления земельного участка, находящегося в муниципальной собственности </w:t>
            </w:r>
          </w:p>
        </w:tc>
      </w:tr>
      <w:tr w:rsidR="00C647DE" w:rsidRPr="00C647DE" w:rsidTr="00C647DE">
        <w:tc>
          <w:tcPr>
            <w:tcW w:w="959" w:type="dxa"/>
            <w:tcBorders>
              <w:top w:val="single" w:sz="4" w:space="0" w:color="auto"/>
              <w:left w:val="single" w:sz="4" w:space="0" w:color="auto"/>
              <w:bottom w:val="single" w:sz="4" w:space="0" w:color="auto"/>
              <w:right w:val="single" w:sz="4" w:space="0" w:color="auto"/>
            </w:tcBorders>
            <w:hideMark/>
          </w:tcPr>
          <w:p w:rsidR="00C647DE" w:rsidRPr="00C647DE" w:rsidRDefault="00C647DE" w:rsidP="00C647DE">
            <w:pPr>
              <w:spacing w:after="0" w:line="240" w:lineRule="auto"/>
              <w:ind w:left="-102" w:right="-102"/>
              <w:jc w:val="center"/>
              <w:rPr>
                <w:rFonts w:ascii="Times New Roman" w:hAnsi="Times New Roman"/>
              </w:rPr>
            </w:pPr>
            <w:r w:rsidRPr="00C647DE">
              <w:rPr>
                <w:rFonts w:ascii="Times New Roman" w:hAnsi="Times New Roman"/>
              </w:rPr>
              <w:t>4.</w:t>
            </w:r>
          </w:p>
        </w:tc>
        <w:tc>
          <w:tcPr>
            <w:tcW w:w="5245" w:type="dxa"/>
            <w:tcBorders>
              <w:top w:val="single" w:sz="4" w:space="0" w:color="auto"/>
              <w:left w:val="single" w:sz="4" w:space="0" w:color="auto"/>
              <w:bottom w:val="single" w:sz="4" w:space="0" w:color="auto"/>
              <w:right w:val="single" w:sz="4" w:space="0" w:color="auto"/>
            </w:tcBorders>
            <w:hideMark/>
          </w:tcPr>
          <w:p w:rsidR="00C647DE" w:rsidRPr="00C647DE" w:rsidRDefault="00C647DE" w:rsidP="00C647DE">
            <w:pPr>
              <w:spacing w:after="0" w:line="240" w:lineRule="auto"/>
              <w:ind w:left="-102" w:right="-102"/>
              <w:rPr>
                <w:rFonts w:ascii="Times New Roman" w:hAnsi="Times New Roman"/>
              </w:rPr>
            </w:pPr>
            <w:r w:rsidRPr="00C647DE">
              <w:rPr>
                <w:rFonts w:ascii="Times New Roman" w:hAnsi="Times New Roman"/>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C647DE" w:rsidRPr="00C647DE" w:rsidRDefault="00C647DE" w:rsidP="000666D4">
            <w:pPr>
              <w:spacing w:after="0" w:line="240" w:lineRule="auto"/>
              <w:ind w:left="-102" w:right="-102"/>
              <w:rPr>
                <w:rFonts w:ascii="Times New Roman" w:hAnsi="Times New Roman"/>
              </w:rPr>
            </w:pPr>
            <w:r w:rsidRPr="00C647DE">
              <w:rPr>
                <w:rFonts w:ascii="Times New Roman" w:hAnsi="Times New Roman"/>
              </w:rPr>
              <w:t xml:space="preserve">Предварительное согласование предоставления земельного участка, находящегося в муниципальной собственности </w:t>
            </w:r>
          </w:p>
        </w:tc>
      </w:tr>
      <w:tr w:rsidR="00C647DE" w:rsidRPr="00C647DE" w:rsidTr="00C647DE">
        <w:tc>
          <w:tcPr>
            <w:tcW w:w="959" w:type="dxa"/>
            <w:tcBorders>
              <w:top w:val="single" w:sz="4" w:space="0" w:color="auto"/>
              <w:left w:val="single" w:sz="4" w:space="0" w:color="auto"/>
              <w:bottom w:val="single" w:sz="4" w:space="0" w:color="auto"/>
              <w:right w:val="single" w:sz="4" w:space="0" w:color="auto"/>
            </w:tcBorders>
            <w:hideMark/>
          </w:tcPr>
          <w:p w:rsidR="00C647DE" w:rsidRPr="00C647DE" w:rsidRDefault="00C647DE" w:rsidP="00C647DE">
            <w:pPr>
              <w:spacing w:after="0" w:line="240" w:lineRule="auto"/>
              <w:ind w:left="-102" w:right="-102"/>
              <w:jc w:val="center"/>
              <w:rPr>
                <w:rFonts w:ascii="Times New Roman" w:hAnsi="Times New Roman"/>
              </w:rPr>
            </w:pPr>
            <w:r w:rsidRPr="00C647DE">
              <w:rPr>
                <w:rFonts w:ascii="Times New Roman" w:hAnsi="Times New Roman"/>
              </w:rPr>
              <w:t>5.</w:t>
            </w:r>
          </w:p>
        </w:tc>
        <w:tc>
          <w:tcPr>
            <w:tcW w:w="5245" w:type="dxa"/>
            <w:tcBorders>
              <w:top w:val="single" w:sz="4" w:space="0" w:color="auto"/>
              <w:left w:val="single" w:sz="4" w:space="0" w:color="auto"/>
              <w:bottom w:val="single" w:sz="4" w:space="0" w:color="auto"/>
              <w:right w:val="single" w:sz="4" w:space="0" w:color="auto"/>
            </w:tcBorders>
            <w:hideMark/>
          </w:tcPr>
          <w:p w:rsidR="00C647DE" w:rsidRPr="00C647DE" w:rsidRDefault="00C647DE" w:rsidP="000666D4">
            <w:pPr>
              <w:spacing w:after="0" w:line="240" w:lineRule="auto"/>
              <w:ind w:left="-102" w:right="-102"/>
              <w:rPr>
                <w:rFonts w:ascii="Times New Roman" w:hAnsi="Times New Roman"/>
              </w:rPr>
            </w:pPr>
            <w:r w:rsidRPr="00C647DE">
              <w:rPr>
                <w:rFonts w:ascii="Times New Roman" w:hAnsi="Times New Roman"/>
              </w:rPr>
              <w:t>Административный регламент предоставления муниципальной услуги</w:t>
            </w:r>
          </w:p>
        </w:tc>
        <w:tc>
          <w:tcPr>
            <w:tcW w:w="8931" w:type="dxa"/>
            <w:tcBorders>
              <w:top w:val="single" w:sz="4" w:space="0" w:color="auto"/>
              <w:left w:val="single" w:sz="4" w:space="0" w:color="auto"/>
              <w:bottom w:val="single" w:sz="4" w:space="0" w:color="auto"/>
              <w:right w:val="single" w:sz="4" w:space="0" w:color="auto"/>
            </w:tcBorders>
          </w:tcPr>
          <w:p w:rsidR="00C647DE" w:rsidRPr="00C647DE" w:rsidRDefault="000666D4" w:rsidP="00E03CB5">
            <w:pPr>
              <w:keepNext/>
              <w:spacing w:after="0" w:line="240" w:lineRule="auto"/>
              <w:rPr>
                <w:rFonts w:ascii="Times New Roman" w:hAnsi="Times New Roman"/>
              </w:rPr>
            </w:pPr>
            <w:bookmarkStart w:id="1" w:name="P31"/>
            <w:bookmarkEnd w:id="1"/>
            <w:r w:rsidRPr="001F6D70">
              <w:rPr>
                <w:rFonts w:ascii="Times New Roman" w:eastAsiaTheme="minorHAnsi" w:hAnsi="Times New Roman"/>
                <w:bCs/>
              </w:rPr>
              <w:t xml:space="preserve">Постановление администрации </w:t>
            </w:r>
            <w:r w:rsidR="00E03CB5">
              <w:rPr>
                <w:rFonts w:ascii="Times New Roman" w:hAnsi="Times New Roman"/>
              </w:rPr>
              <w:t>Троицкого</w:t>
            </w:r>
            <w:r w:rsidR="007232F7">
              <w:rPr>
                <w:rFonts w:ascii="Times New Roman" w:hAnsi="Times New Roman"/>
              </w:rPr>
              <w:t xml:space="preserve"> </w:t>
            </w:r>
            <w:r w:rsidRPr="001F6D70">
              <w:rPr>
                <w:rFonts w:ascii="Times New Roman" w:eastAsiaTheme="minorHAnsi" w:hAnsi="Times New Roman"/>
                <w:bCs/>
              </w:rPr>
              <w:t xml:space="preserve">сельского поселения </w:t>
            </w:r>
            <w:r w:rsidR="00614991">
              <w:rPr>
                <w:rFonts w:ascii="Times New Roman" w:eastAsiaTheme="minorHAnsi" w:hAnsi="Times New Roman"/>
                <w:bCs/>
              </w:rPr>
              <w:t xml:space="preserve">Новохоперского </w:t>
            </w:r>
            <w:r w:rsidRPr="001F6D70">
              <w:rPr>
                <w:rFonts w:ascii="Times New Roman" w:eastAsiaTheme="minorHAnsi" w:hAnsi="Times New Roman"/>
                <w:bCs/>
              </w:rPr>
              <w:t xml:space="preserve">муниципального района Воронежской области  </w:t>
            </w:r>
            <w:r w:rsidRPr="001F6D70">
              <w:rPr>
                <w:rFonts w:ascii="Times New Roman" w:eastAsiaTheme="minorHAnsi" w:hAnsi="Times New Roman"/>
              </w:rPr>
              <w:t xml:space="preserve">от </w:t>
            </w:r>
            <w:r w:rsidR="00E03CB5">
              <w:rPr>
                <w:rFonts w:ascii="Times New Roman" w:eastAsiaTheme="minorHAnsi" w:hAnsi="Times New Roman"/>
              </w:rPr>
              <w:t>28.08.2015</w:t>
            </w:r>
            <w:r w:rsidR="00856172">
              <w:rPr>
                <w:rFonts w:ascii="Times New Roman" w:hAnsi="Times New Roman"/>
                <w:lang w:eastAsia="ar-SA"/>
              </w:rPr>
              <w:t xml:space="preserve"> №</w:t>
            </w:r>
            <w:r w:rsidR="00E03CB5">
              <w:rPr>
                <w:rFonts w:ascii="Times New Roman" w:hAnsi="Times New Roman"/>
                <w:lang w:eastAsia="ar-SA"/>
              </w:rPr>
              <w:t xml:space="preserve"> 71</w:t>
            </w:r>
          </w:p>
        </w:tc>
      </w:tr>
      <w:tr w:rsidR="00C647DE" w:rsidRPr="00C647DE" w:rsidTr="00C647DE">
        <w:tc>
          <w:tcPr>
            <w:tcW w:w="959" w:type="dxa"/>
            <w:tcBorders>
              <w:top w:val="single" w:sz="4" w:space="0" w:color="auto"/>
              <w:left w:val="single" w:sz="4" w:space="0" w:color="auto"/>
              <w:bottom w:val="single" w:sz="4" w:space="0" w:color="auto"/>
              <w:right w:val="single" w:sz="4" w:space="0" w:color="auto"/>
            </w:tcBorders>
            <w:hideMark/>
          </w:tcPr>
          <w:p w:rsidR="00C647DE" w:rsidRPr="00C647DE" w:rsidRDefault="00C647DE" w:rsidP="00C647DE">
            <w:pPr>
              <w:spacing w:after="0" w:line="240" w:lineRule="auto"/>
              <w:ind w:left="-102" w:right="-102"/>
              <w:jc w:val="center"/>
              <w:rPr>
                <w:rFonts w:ascii="Times New Roman" w:hAnsi="Times New Roman"/>
              </w:rPr>
            </w:pPr>
            <w:r w:rsidRPr="00C647DE">
              <w:rPr>
                <w:rFonts w:ascii="Times New Roman" w:hAnsi="Times New Roman"/>
              </w:rPr>
              <w:t>6.</w:t>
            </w:r>
          </w:p>
        </w:tc>
        <w:tc>
          <w:tcPr>
            <w:tcW w:w="5245" w:type="dxa"/>
            <w:tcBorders>
              <w:top w:val="single" w:sz="4" w:space="0" w:color="auto"/>
              <w:left w:val="single" w:sz="4" w:space="0" w:color="auto"/>
              <w:bottom w:val="single" w:sz="4" w:space="0" w:color="auto"/>
              <w:right w:val="single" w:sz="4" w:space="0" w:color="auto"/>
            </w:tcBorders>
            <w:hideMark/>
          </w:tcPr>
          <w:p w:rsidR="00C647DE" w:rsidRPr="00C647DE" w:rsidRDefault="00C647DE" w:rsidP="00C647DE">
            <w:pPr>
              <w:spacing w:after="0" w:line="240" w:lineRule="auto"/>
              <w:ind w:left="-102" w:right="-102"/>
              <w:rPr>
                <w:rFonts w:ascii="Times New Roman" w:hAnsi="Times New Roman"/>
              </w:rPr>
            </w:pPr>
            <w:r w:rsidRPr="00C647DE">
              <w:rPr>
                <w:rFonts w:ascii="Times New Roman" w:hAnsi="Times New Roman"/>
              </w:rPr>
              <w:t>Перечень «</w:t>
            </w:r>
            <w:proofErr w:type="spellStart"/>
            <w:r w:rsidRPr="00C647DE">
              <w:rPr>
                <w:rFonts w:ascii="Times New Roman" w:hAnsi="Times New Roman"/>
              </w:rPr>
              <w:t>подуслуг</w:t>
            </w:r>
            <w:proofErr w:type="spellEnd"/>
            <w:r w:rsidRPr="00C647DE">
              <w:rPr>
                <w:rFonts w:ascii="Times New Roman" w:hAnsi="Times New Roman"/>
              </w:rPr>
              <w:t>»</w:t>
            </w:r>
          </w:p>
        </w:tc>
        <w:tc>
          <w:tcPr>
            <w:tcW w:w="8931" w:type="dxa"/>
            <w:tcBorders>
              <w:top w:val="single" w:sz="4" w:space="0" w:color="auto"/>
              <w:left w:val="single" w:sz="4" w:space="0" w:color="auto"/>
              <w:bottom w:val="single" w:sz="4" w:space="0" w:color="auto"/>
              <w:right w:val="single" w:sz="4" w:space="0" w:color="auto"/>
            </w:tcBorders>
            <w:hideMark/>
          </w:tcPr>
          <w:p w:rsidR="00C647DE" w:rsidRPr="00C647DE" w:rsidRDefault="00C647DE" w:rsidP="00C647DE">
            <w:pPr>
              <w:spacing w:after="0" w:line="240" w:lineRule="auto"/>
              <w:ind w:right="-102"/>
              <w:rPr>
                <w:rFonts w:ascii="Times New Roman" w:hAnsi="Times New Roman"/>
              </w:rPr>
            </w:pPr>
            <w:r w:rsidRPr="00C647DE">
              <w:rPr>
                <w:rFonts w:ascii="Times New Roman" w:hAnsi="Times New Roman"/>
              </w:rPr>
              <w:t>нет</w:t>
            </w:r>
          </w:p>
          <w:p w:rsidR="00C647DE" w:rsidRPr="00C647DE" w:rsidRDefault="00C647DE" w:rsidP="00C647DE">
            <w:pPr>
              <w:spacing w:after="0" w:line="240" w:lineRule="auto"/>
              <w:ind w:left="-102" w:right="-102"/>
              <w:rPr>
                <w:rFonts w:ascii="Times New Roman" w:hAnsi="Times New Roman"/>
              </w:rPr>
            </w:pPr>
          </w:p>
        </w:tc>
      </w:tr>
      <w:tr w:rsidR="00C647DE" w:rsidRPr="00C647DE" w:rsidTr="00C647DE">
        <w:tc>
          <w:tcPr>
            <w:tcW w:w="959" w:type="dxa"/>
            <w:tcBorders>
              <w:top w:val="single" w:sz="4" w:space="0" w:color="auto"/>
              <w:left w:val="single" w:sz="4" w:space="0" w:color="auto"/>
              <w:bottom w:val="single" w:sz="4" w:space="0" w:color="auto"/>
              <w:right w:val="single" w:sz="4" w:space="0" w:color="auto"/>
            </w:tcBorders>
            <w:hideMark/>
          </w:tcPr>
          <w:p w:rsidR="00C647DE" w:rsidRPr="00C647DE" w:rsidRDefault="00C647DE" w:rsidP="00C647DE">
            <w:pPr>
              <w:spacing w:after="0" w:line="240" w:lineRule="auto"/>
              <w:ind w:left="-102" w:right="-102"/>
              <w:jc w:val="center"/>
              <w:rPr>
                <w:rFonts w:ascii="Times New Roman" w:hAnsi="Times New Roman"/>
              </w:rPr>
            </w:pPr>
            <w:r w:rsidRPr="00C647DE">
              <w:rPr>
                <w:rFonts w:ascii="Times New Roman" w:hAnsi="Times New Roman"/>
              </w:rPr>
              <w:t>7.</w:t>
            </w:r>
          </w:p>
        </w:tc>
        <w:tc>
          <w:tcPr>
            <w:tcW w:w="5245" w:type="dxa"/>
            <w:tcBorders>
              <w:top w:val="single" w:sz="4" w:space="0" w:color="auto"/>
              <w:left w:val="single" w:sz="4" w:space="0" w:color="auto"/>
              <w:bottom w:val="single" w:sz="4" w:space="0" w:color="auto"/>
              <w:right w:val="single" w:sz="4" w:space="0" w:color="auto"/>
            </w:tcBorders>
            <w:hideMark/>
          </w:tcPr>
          <w:p w:rsidR="00C647DE" w:rsidRPr="00C647DE" w:rsidRDefault="00C647DE" w:rsidP="001F6D70">
            <w:pPr>
              <w:spacing w:after="0" w:line="240" w:lineRule="auto"/>
              <w:ind w:left="-102" w:right="-102"/>
              <w:rPr>
                <w:rFonts w:ascii="Times New Roman" w:hAnsi="Times New Roman"/>
              </w:rPr>
            </w:pPr>
            <w:r w:rsidRPr="00C647DE">
              <w:rPr>
                <w:rFonts w:ascii="Times New Roman" w:hAnsi="Times New Roman"/>
              </w:rPr>
              <w:t>Способы оценки качества предоставления муниципальной услуги</w:t>
            </w:r>
          </w:p>
        </w:tc>
        <w:tc>
          <w:tcPr>
            <w:tcW w:w="8931" w:type="dxa"/>
            <w:tcBorders>
              <w:top w:val="single" w:sz="4" w:space="0" w:color="auto"/>
              <w:left w:val="single" w:sz="4" w:space="0" w:color="auto"/>
              <w:bottom w:val="single" w:sz="4" w:space="0" w:color="auto"/>
              <w:right w:val="single" w:sz="4" w:space="0" w:color="auto"/>
            </w:tcBorders>
            <w:hideMark/>
          </w:tcPr>
          <w:p w:rsidR="00C647DE" w:rsidRPr="00C647DE" w:rsidRDefault="00C647DE" w:rsidP="00C647DE">
            <w:pPr>
              <w:spacing w:after="0" w:line="240" w:lineRule="auto"/>
              <w:ind w:left="-102" w:right="-102"/>
              <w:rPr>
                <w:rFonts w:ascii="Times New Roman" w:hAnsi="Times New Roman"/>
              </w:rPr>
            </w:pPr>
            <w:r w:rsidRPr="00C647DE">
              <w:rPr>
                <w:rFonts w:ascii="Times New Roman" w:hAnsi="Times New Roman"/>
              </w:rPr>
              <w:t>- терминальные устройства в МФЦ;</w:t>
            </w:r>
          </w:p>
          <w:p w:rsidR="00C647DE" w:rsidRPr="00C647DE" w:rsidRDefault="00C647DE" w:rsidP="00C647DE">
            <w:pPr>
              <w:spacing w:after="0" w:line="240" w:lineRule="auto"/>
              <w:ind w:left="-102" w:right="-102"/>
              <w:rPr>
                <w:rFonts w:ascii="Times New Roman" w:hAnsi="Times New Roman"/>
              </w:rPr>
            </w:pPr>
            <w:r w:rsidRPr="00C647DE">
              <w:rPr>
                <w:rFonts w:ascii="Times New Roman" w:hAnsi="Times New Roman"/>
              </w:rPr>
              <w:t>- единый портал государственных услуг;</w:t>
            </w:r>
          </w:p>
          <w:p w:rsidR="00C647DE" w:rsidRPr="00C647DE" w:rsidRDefault="00C647DE" w:rsidP="00C647DE">
            <w:pPr>
              <w:spacing w:after="0" w:line="240" w:lineRule="auto"/>
              <w:ind w:left="-102" w:right="-102"/>
              <w:rPr>
                <w:rFonts w:ascii="Times New Roman" w:hAnsi="Times New Roman"/>
              </w:rPr>
            </w:pPr>
          </w:p>
        </w:tc>
      </w:tr>
    </w:tbl>
    <w:p w:rsidR="00C647DE" w:rsidRPr="00C647DE" w:rsidRDefault="00C647DE" w:rsidP="00C647DE">
      <w:pPr>
        <w:rPr>
          <w:rFonts w:ascii="Times New Roman" w:hAnsi="Times New Roman"/>
          <w:b/>
          <w:bCs/>
          <w:lang w:eastAsia="en-US"/>
        </w:rPr>
      </w:pPr>
      <w:r w:rsidRPr="00C647DE">
        <w:rPr>
          <w:rFonts w:ascii="Times New Roman" w:eastAsia="Calibri" w:hAnsi="Times New Roman"/>
          <w:lang w:eastAsia="en-US"/>
        </w:rPr>
        <w:br w:type="page"/>
      </w:r>
    </w:p>
    <w:p w:rsidR="00D22156" w:rsidRPr="00C647DE" w:rsidRDefault="00D22156" w:rsidP="00FB775B">
      <w:pPr>
        <w:spacing w:line="240" w:lineRule="auto"/>
        <w:rPr>
          <w:rFonts w:ascii="Times New Roman" w:hAnsi="Times New Roman"/>
          <w:b/>
        </w:rPr>
        <w:sectPr w:rsidR="00D22156" w:rsidRPr="00C647DE" w:rsidSect="00C647DE">
          <w:pgSz w:w="16838" w:h="11906" w:orient="landscape"/>
          <w:pgMar w:top="851" w:right="1134" w:bottom="1701" w:left="1134" w:header="709" w:footer="709" w:gutter="0"/>
          <w:cols w:space="708"/>
          <w:docGrid w:linePitch="360"/>
        </w:sectPr>
      </w:pPr>
    </w:p>
    <w:p w:rsidR="00D22156" w:rsidRPr="00C647DE" w:rsidRDefault="00C647DE" w:rsidP="00C647DE">
      <w:pPr>
        <w:pStyle w:val="1"/>
        <w:rPr>
          <w:rFonts w:ascii="Times New Roman" w:hAnsi="Times New Roman" w:cs="Times New Roman"/>
          <w:color w:val="auto"/>
          <w:sz w:val="22"/>
          <w:szCs w:val="22"/>
        </w:rPr>
      </w:pPr>
      <w:r w:rsidRPr="00C647DE">
        <w:rPr>
          <w:rFonts w:ascii="Times New Roman" w:hAnsi="Times New Roman" w:cs="Times New Roman"/>
          <w:color w:val="auto"/>
          <w:sz w:val="22"/>
          <w:szCs w:val="22"/>
        </w:rPr>
        <w:lastRenderedPageBreak/>
        <w:t>РАЗДЕЛ 2. «ОБЩИЕ СВЕДЕНИЯ О «ПОДУСЛУГАХ»</w:t>
      </w:r>
    </w:p>
    <w:tbl>
      <w:tblPr>
        <w:tblW w:w="1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417"/>
        <w:gridCol w:w="1701"/>
        <w:gridCol w:w="1843"/>
        <w:gridCol w:w="1276"/>
        <w:gridCol w:w="1134"/>
        <w:gridCol w:w="992"/>
        <w:gridCol w:w="1276"/>
        <w:gridCol w:w="992"/>
        <w:gridCol w:w="1843"/>
        <w:gridCol w:w="1702"/>
      </w:tblGrid>
      <w:tr w:rsidR="00C647DE" w:rsidRPr="00C647DE" w:rsidTr="00C647DE">
        <w:tc>
          <w:tcPr>
            <w:tcW w:w="2659" w:type="dxa"/>
            <w:gridSpan w:val="2"/>
          </w:tcPr>
          <w:p w:rsidR="00DA74E8" w:rsidRPr="00C647DE" w:rsidRDefault="00DA74E8" w:rsidP="001A1F24">
            <w:pPr>
              <w:spacing w:after="0" w:line="240" w:lineRule="auto"/>
              <w:jc w:val="center"/>
              <w:rPr>
                <w:rFonts w:ascii="Times New Roman" w:hAnsi="Times New Roman"/>
                <w:b/>
              </w:rPr>
            </w:pPr>
            <w:r w:rsidRPr="00C647DE">
              <w:rPr>
                <w:rFonts w:ascii="Times New Roman" w:hAnsi="Times New Roman"/>
                <w:b/>
              </w:rPr>
              <w:t>Срок предоставления в зависимости от условий</w:t>
            </w:r>
          </w:p>
        </w:tc>
        <w:tc>
          <w:tcPr>
            <w:tcW w:w="1701" w:type="dxa"/>
            <w:vMerge w:val="restart"/>
          </w:tcPr>
          <w:p w:rsidR="00DA74E8" w:rsidRPr="00C647DE" w:rsidRDefault="00DA74E8" w:rsidP="001A1F24">
            <w:pPr>
              <w:spacing w:after="0" w:line="240" w:lineRule="auto"/>
              <w:jc w:val="center"/>
              <w:rPr>
                <w:rFonts w:ascii="Times New Roman" w:hAnsi="Times New Roman"/>
                <w:b/>
              </w:rPr>
            </w:pPr>
            <w:r w:rsidRPr="00C647DE">
              <w:rPr>
                <w:rFonts w:ascii="Times New Roman" w:hAnsi="Times New Roman"/>
                <w:b/>
              </w:rPr>
              <w:t>Основания для отказа в приеме документов</w:t>
            </w:r>
          </w:p>
        </w:tc>
        <w:tc>
          <w:tcPr>
            <w:tcW w:w="1843" w:type="dxa"/>
            <w:vMerge w:val="restart"/>
          </w:tcPr>
          <w:p w:rsidR="00DA74E8" w:rsidRPr="00C647DE" w:rsidRDefault="00DA74E8" w:rsidP="001A1F24">
            <w:pPr>
              <w:spacing w:after="0" w:line="240" w:lineRule="auto"/>
              <w:jc w:val="center"/>
              <w:rPr>
                <w:rFonts w:ascii="Times New Roman" w:hAnsi="Times New Roman"/>
                <w:b/>
              </w:rPr>
            </w:pPr>
            <w:r w:rsidRPr="00C647DE">
              <w:rPr>
                <w:rFonts w:ascii="Times New Roman" w:hAnsi="Times New Roman"/>
                <w:b/>
              </w:rPr>
              <w:t>Основания для отказа в предоставлении «</w:t>
            </w:r>
            <w:proofErr w:type="spellStart"/>
            <w:r w:rsidRPr="00C647DE">
              <w:rPr>
                <w:rFonts w:ascii="Times New Roman" w:hAnsi="Times New Roman"/>
                <w:b/>
              </w:rPr>
              <w:t>подуслуги</w:t>
            </w:r>
            <w:proofErr w:type="spellEnd"/>
            <w:r w:rsidRPr="00C647DE">
              <w:rPr>
                <w:rFonts w:ascii="Times New Roman" w:hAnsi="Times New Roman"/>
                <w:b/>
              </w:rPr>
              <w:t>»</w:t>
            </w:r>
          </w:p>
        </w:tc>
        <w:tc>
          <w:tcPr>
            <w:tcW w:w="1276" w:type="dxa"/>
            <w:vMerge w:val="restart"/>
          </w:tcPr>
          <w:p w:rsidR="00DA74E8" w:rsidRPr="00C647DE" w:rsidRDefault="00DA74E8" w:rsidP="001A1F24">
            <w:pPr>
              <w:spacing w:after="0" w:line="240" w:lineRule="auto"/>
              <w:jc w:val="center"/>
              <w:rPr>
                <w:rFonts w:ascii="Times New Roman" w:hAnsi="Times New Roman"/>
                <w:b/>
              </w:rPr>
            </w:pPr>
            <w:r w:rsidRPr="00C647DE">
              <w:rPr>
                <w:rFonts w:ascii="Times New Roman" w:hAnsi="Times New Roman"/>
                <w:b/>
              </w:rPr>
              <w:t>Основания приостановления предоставления «</w:t>
            </w:r>
            <w:proofErr w:type="spellStart"/>
            <w:r w:rsidRPr="00C647DE">
              <w:rPr>
                <w:rFonts w:ascii="Times New Roman" w:hAnsi="Times New Roman"/>
                <w:b/>
              </w:rPr>
              <w:t>подуслуги</w:t>
            </w:r>
            <w:proofErr w:type="spellEnd"/>
            <w:r w:rsidRPr="00C647DE">
              <w:rPr>
                <w:rFonts w:ascii="Times New Roman" w:hAnsi="Times New Roman"/>
                <w:b/>
              </w:rPr>
              <w:t>»</w:t>
            </w:r>
          </w:p>
        </w:tc>
        <w:tc>
          <w:tcPr>
            <w:tcW w:w="1134" w:type="dxa"/>
            <w:vMerge w:val="restart"/>
          </w:tcPr>
          <w:p w:rsidR="00DA74E8" w:rsidRPr="00C647DE" w:rsidRDefault="00DA74E8" w:rsidP="001A1F24">
            <w:pPr>
              <w:spacing w:after="0" w:line="240" w:lineRule="auto"/>
              <w:jc w:val="center"/>
              <w:rPr>
                <w:rFonts w:ascii="Times New Roman" w:hAnsi="Times New Roman"/>
                <w:b/>
              </w:rPr>
            </w:pPr>
            <w:r w:rsidRPr="00C647DE">
              <w:rPr>
                <w:rFonts w:ascii="Times New Roman" w:hAnsi="Times New Roman"/>
                <w:b/>
              </w:rPr>
              <w:t>Срок приостановления предоставления «</w:t>
            </w:r>
            <w:proofErr w:type="spellStart"/>
            <w:r w:rsidRPr="00C647DE">
              <w:rPr>
                <w:rFonts w:ascii="Times New Roman" w:hAnsi="Times New Roman"/>
                <w:b/>
              </w:rPr>
              <w:t>подуслуги</w:t>
            </w:r>
            <w:proofErr w:type="spellEnd"/>
            <w:r w:rsidRPr="00C647DE">
              <w:rPr>
                <w:rFonts w:ascii="Times New Roman" w:hAnsi="Times New Roman"/>
                <w:b/>
              </w:rPr>
              <w:t>»</w:t>
            </w:r>
          </w:p>
        </w:tc>
        <w:tc>
          <w:tcPr>
            <w:tcW w:w="3260" w:type="dxa"/>
            <w:gridSpan w:val="3"/>
          </w:tcPr>
          <w:p w:rsidR="00DA74E8" w:rsidRPr="00C647DE" w:rsidRDefault="00DA74E8" w:rsidP="001A1F24">
            <w:pPr>
              <w:spacing w:after="0" w:line="240" w:lineRule="auto"/>
              <w:jc w:val="center"/>
              <w:rPr>
                <w:rFonts w:ascii="Times New Roman" w:hAnsi="Times New Roman"/>
                <w:b/>
              </w:rPr>
            </w:pPr>
            <w:r w:rsidRPr="00C647DE">
              <w:rPr>
                <w:rFonts w:ascii="Times New Roman" w:hAnsi="Times New Roman"/>
                <w:b/>
              </w:rPr>
              <w:t>Плата за предоставление «</w:t>
            </w:r>
            <w:proofErr w:type="spellStart"/>
            <w:r w:rsidRPr="00C647DE">
              <w:rPr>
                <w:rFonts w:ascii="Times New Roman" w:hAnsi="Times New Roman"/>
                <w:b/>
              </w:rPr>
              <w:t>подуслуги</w:t>
            </w:r>
            <w:proofErr w:type="spellEnd"/>
            <w:r w:rsidRPr="00C647DE">
              <w:rPr>
                <w:rFonts w:ascii="Times New Roman" w:hAnsi="Times New Roman"/>
                <w:b/>
              </w:rPr>
              <w:t>»</w:t>
            </w:r>
          </w:p>
        </w:tc>
        <w:tc>
          <w:tcPr>
            <w:tcW w:w="1843" w:type="dxa"/>
            <w:vMerge w:val="restart"/>
          </w:tcPr>
          <w:p w:rsidR="00DA74E8" w:rsidRPr="00C647DE" w:rsidRDefault="00DA74E8" w:rsidP="001A1F24">
            <w:pPr>
              <w:spacing w:after="0" w:line="240" w:lineRule="auto"/>
              <w:jc w:val="center"/>
              <w:rPr>
                <w:rFonts w:ascii="Times New Roman" w:hAnsi="Times New Roman"/>
                <w:b/>
              </w:rPr>
            </w:pPr>
            <w:r w:rsidRPr="00C647DE">
              <w:rPr>
                <w:rFonts w:ascii="Times New Roman" w:hAnsi="Times New Roman"/>
                <w:b/>
              </w:rPr>
              <w:t>Способ обращения за получением «</w:t>
            </w:r>
            <w:proofErr w:type="spellStart"/>
            <w:r w:rsidRPr="00C647DE">
              <w:rPr>
                <w:rFonts w:ascii="Times New Roman" w:hAnsi="Times New Roman"/>
                <w:b/>
              </w:rPr>
              <w:t>подуслуги</w:t>
            </w:r>
            <w:proofErr w:type="spellEnd"/>
            <w:r w:rsidRPr="00C647DE">
              <w:rPr>
                <w:rFonts w:ascii="Times New Roman" w:hAnsi="Times New Roman"/>
                <w:b/>
              </w:rPr>
              <w:t>»</w:t>
            </w:r>
          </w:p>
        </w:tc>
        <w:tc>
          <w:tcPr>
            <w:tcW w:w="1702" w:type="dxa"/>
            <w:vMerge w:val="restart"/>
          </w:tcPr>
          <w:p w:rsidR="00DA74E8" w:rsidRPr="00C647DE" w:rsidRDefault="00DA74E8" w:rsidP="001A1F24">
            <w:pPr>
              <w:spacing w:after="0" w:line="240" w:lineRule="auto"/>
              <w:jc w:val="center"/>
              <w:rPr>
                <w:rFonts w:ascii="Times New Roman" w:hAnsi="Times New Roman"/>
                <w:b/>
              </w:rPr>
            </w:pPr>
            <w:r w:rsidRPr="00C647DE">
              <w:rPr>
                <w:rFonts w:ascii="Times New Roman" w:hAnsi="Times New Roman"/>
                <w:b/>
              </w:rPr>
              <w:t>Способ получения результата «</w:t>
            </w:r>
            <w:proofErr w:type="spellStart"/>
            <w:r w:rsidRPr="00C647DE">
              <w:rPr>
                <w:rFonts w:ascii="Times New Roman" w:hAnsi="Times New Roman"/>
                <w:b/>
              </w:rPr>
              <w:t>подуслуги</w:t>
            </w:r>
            <w:proofErr w:type="spellEnd"/>
            <w:r w:rsidRPr="00C647DE">
              <w:rPr>
                <w:rFonts w:ascii="Times New Roman" w:hAnsi="Times New Roman"/>
                <w:b/>
              </w:rPr>
              <w:t>»</w:t>
            </w:r>
          </w:p>
        </w:tc>
      </w:tr>
      <w:tr w:rsidR="00C647DE" w:rsidRPr="00C647DE" w:rsidTr="00C647DE">
        <w:tc>
          <w:tcPr>
            <w:tcW w:w="1242" w:type="dxa"/>
          </w:tcPr>
          <w:p w:rsidR="00DA74E8" w:rsidRPr="00C647DE" w:rsidRDefault="00DA74E8" w:rsidP="001A1F24">
            <w:pPr>
              <w:spacing w:after="0" w:line="240" w:lineRule="auto"/>
              <w:rPr>
                <w:rFonts w:ascii="Times New Roman" w:hAnsi="Times New Roman"/>
                <w:b/>
              </w:rPr>
            </w:pPr>
            <w:r w:rsidRPr="00C647DE">
              <w:rPr>
                <w:rFonts w:ascii="Times New Roman" w:hAnsi="Times New Roman"/>
                <w:b/>
              </w:rPr>
              <w:t xml:space="preserve">При подаче заявления по месту жительства (месту нахождения </w:t>
            </w:r>
            <w:proofErr w:type="spellStart"/>
            <w:r w:rsidRPr="00C647DE">
              <w:rPr>
                <w:rFonts w:ascii="Times New Roman" w:hAnsi="Times New Roman"/>
                <w:b/>
              </w:rPr>
              <w:t>юр</w:t>
            </w:r>
            <w:proofErr w:type="gramStart"/>
            <w:r w:rsidRPr="00C647DE">
              <w:rPr>
                <w:rFonts w:ascii="Times New Roman" w:hAnsi="Times New Roman"/>
                <w:b/>
              </w:rPr>
              <w:t>.л</w:t>
            </w:r>
            <w:proofErr w:type="gramEnd"/>
            <w:r w:rsidRPr="00C647DE">
              <w:rPr>
                <w:rFonts w:ascii="Times New Roman" w:hAnsi="Times New Roman"/>
                <w:b/>
              </w:rPr>
              <w:t>ица</w:t>
            </w:r>
            <w:proofErr w:type="spellEnd"/>
            <w:r w:rsidRPr="00C647DE">
              <w:rPr>
                <w:rFonts w:ascii="Times New Roman" w:hAnsi="Times New Roman"/>
                <w:b/>
              </w:rPr>
              <w:t>)</w:t>
            </w:r>
          </w:p>
        </w:tc>
        <w:tc>
          <w:tcPr>
            <w:tcW w:w="1417" w:type="dxa"/>
          </w:tcPr>
          <w:p w:rsidR="00DA74E8" w:rsidRPr="00C647DE" w:rsidRDefault="00DA74E8" w:rsidP="001A1F24">
            <w:pPr>
              <w:spacing w:after="0" w:line="240" w:lineRule="auto"/>
              <w:rPr>
                <w:rFonts w:ascii="Times New Roman" w:hAnsi="Times New Roman"/>
                <w:b/>
              </w:rPr>
            </w:pPr>
            <w:r w:rsidRPr="00C647DE">
              <w:rPr>
                <w:rFonts w:ascii="Times New Roman" w:hAnsi="Times New Roman"/>
                <w:b/>
              </w:rPr>
              <w:t xml:space="preserve">При подаче заявления не по месту жительства </w:t>
            </w:r>
          </w:p>
          <w:p w:rsidR="00DA74E8" w:rsidRPr="00C647DE" w:rsidRDefault="00DA74E8" w:rsidP="001A1F24">
            <w:pPr>
              <w:spacing w:after="0" w:line="240" w:lineRule="auto"/>
              <w:rPr>
                <w:rFonts w:ascii="Times New Roman" w:hAnsi="Times New Roman"/>
                <w:b/>
              </w:rPr>
            </w:pPr>
            <w:r w:rsidRPr="00C647DE">
              <w:rPr>
                <w:rFonts w:ascii="Times New Roman" w:hAnsi="Times New Roman"/>
                <w:b/>
              </w:rPr>
              <w:t>( по месту обращения)</w:t>
            </w:r>
          </w:p>
        </w:tc>
        <w:tc>
          <w:tcPr>
            <w:tcW w:w="1701" w:type="dxa"/>
            <w:vMerge/>
          </w:tcPr>
          <w:p w:rsidR="00DA74E8" w:rsidRPr="00C647DE" w:rsidRDefault="00DA74E8" w:rsidP="001A1F24">
            <w:pPr>
              <w:spacing w:after="0" w:line="240" w:lineRule="auto"/>
              <w:rPr>
                <w:rFonts w:ascii="Times New Roman" w:hAnsi="Times New Roman"/>
                <w:b/>
              </w:rPr>
            </w:pPr>
          </w:p>
        </w:tc>
        <w:tc>
          <w:tcPr>
            <w:tcW w:w="1843" w:type="dxa"/>
            <w:vMerge/>
          </w:tcPr>
          <w:p w:rsidR="00DA74E8" w:rsidRPr="00C647DE" w:rsidRDefault="00DA74E8" w:rsidP="001A1F24">
            <w:pPr>
              <w:spacing w:after="0" w:line="240" w:lineRule="auto"/>
              <w:rPr>
                <w:rFonts w:ascii="Times New Roman" w:hAnsi="Times New Roman"/>
                <w:b/>
              </w:rPr>
            </w:pPr>
          </w:p>
        </w:tc>
        <w:tc>
          <w:tcPr>
            <w:tcW w:w="1276" w:type="dxa"/>
            <w:vMerge/>
          </w:tcPr>
          <w:p w:rsidR="00DA74E8" w:rsidRPr="00C647DE" w:rsidRDefault="00DA74E8" w:rsidP="001A1F24">
            <w:pPr>
              <w:spacing w:after="0" w:line="240" w:lineRule="auto"/>
              <w:rPr>
                <w:rFonts w:ascii="Times New Roman" w:hAnsi="Times New Roman"/>
                <w:b/>
              </w:rPr>
            </w:pPr>
          </w:p>
        </w:tc>
        <w:tc>
          <w:tcPr>
            <w:tcW w:w="1134" w:type="dxa"/>
            <w:vMerge/>
          </w:tcPr>
          <w:p w:rsidR="00DA74E8" w:rsidRPr="00C647DE" w:rsidRDefault="00DA74E8" w:rsidP="001A1F24">
            <w:pPr>
              <w:spacing w:after="0" w:line="240" w:lineRule="auto"/>
              <w:rPr>
                <w:rFonts w:ascii="Times New Roman" w:hAnsi="Times New Roman"/>
                <w:b/>
              </w:rPr>
            </w:pPr>
          </w:p>
        </w:tc>
        <w:tc>
          <w:tcPr>
            <w:tcW w:w="992" w:type="dxa"/>
          </w:tcPr>
          <w:p w:rsidR="00DA74E8" w:rsidRPr="00C647DE" w:rsidRDefault="00DA74E8" w:rsidP="001A1F24">
            <w:pPr>
              <w:spacing w:after="0" w:line="240" w:lineRule="auto"/>
              <w:rPr>
                <w:rFonts w:ascii="Times New Roman" w:hAnsi="Times New Roman"/>
                <w:b/>
              </w:rPr>
            </w:pPr>
            <w:r w:rsidRPr="00C647DE">
              <w:rPr>
                <w:rFonts w:ascii="Times New Roman" w:hAnsi="Times New Roman"/>
                <w:b/>
              </w:rPr>
              <w:t>Наличие платы (государственной пошлины)</w:t>
            </w:r>
          </w:p>
        </w:tc>
        <w:tc>
          <w:tcPr>
            <w:tcW w:w="1276" w:type="dxa"/>
          </w:tcPr>
          <w:p w:rsidR="00DA74E8" w:rsidRPr="00C647DE" w:rsidRDefault="00DA74E8" w:rsidP="001A1F24">
            <w:pPr>
              <w:spacing w:after="0" w:line="240" w:lineRule="auto"/>
              <w:rPr>
                <w:rFonts w:ascii="Times New Roman" w:hAnsi="Times New Roman"/>
                <w:b/>
              </w:rPr>
            </w:pPr>
            <w:r w:rsidRPr="00C647DE">
              <w:rPr>
                <w:rFonts w:ascii="Times New Roman" w:hAnsi="Times New Roman"/>
                <w:b/>
              </w:rPr>
              <w:t>Реквизиты нормативного правового акта, являющегося основанием для взимания платы (государственной пошлины)</w:t>
            </w:r>
          </w:p>
        </w:tc>
        <w:tc>
          <w:tcPr>
            <w:tcW w:w="992" w:type="dxa"/>
          </w:tcPr>
          <w:p w:rsidR="00DA74E8" w:rsidRPr="00C647DE" w:rsidRDefault="00DA74E8" w:rsidP="001A1F24">
            <w:pPr>
              <w:spacing w:after="0" w:line="240" w:lineRule="auto"/>
              <w:rPr>
                <w:rFonts w:ascii="Times New Roman" w:hAnsi="Times New Roman"/>
                <w:b/>
              </w:rPr>
            </w:pPr>
            <w:r w:rsidRPr="00C647DE">
              <w:rPr>
                <w:rFonts w:ascii="Times New Roman" w:hAnsi="Times New Roman"/>
                <w:b/>
              </w:rPr>
              <w:t>КБК для взимания платы (государственной пошлины), в том числе для МФЦ</w:t>
            </w:r>
          </w:p>
        </w:tc>
        <w:tc>
          <w:tcPr>
            <w:tcW w:w="1843" w:type="dxa"/>
            <w:vMerge/>
          </w:tcPr>
          <w:p w:rsidR="00DA74E8" w:rsidRPr="00C647DE" w:rsidRDefault="00DA74E8" w:rsidP="001A1F24">
            <w:pPr>
              <w:spacing w:after="0" w:line="240" w:lineRule="auto"/>
              <w:rPr>
                <w:rFonts w:ascii="Times New Roman" w:hAnsi="Times New Roman"/>
                <w:b/>
              </w:rPr>
            </w:pPr>
          </w:p>
        </w:tc>
        <w:tc>
          <w:tcPr>
            <w:tcW w:w="1702" w:type="dxa"/>
            <w:vMerge/>
          </w:tcPr>
          <w:p w:rsidR="00DA74E8" w:rsidRPr="00C647DE" w:rsidRDefault="00DA74E8" w:rsidP="001A1F24">
            <w:pPr>
              <w:spacing w:after="0" w:line="240" w:lineRule="auto"/>
              <w:rPr>
                <w:rFonts w:ascii="Times New Roman" w:hAnsi="Times New Roman"/>
                <w:b/>
              </w:rPr>
            </w:pPr>
          </w:p>
        </w:tc>
      </w:tr>
      <w:tr w:rsidR="00C647DE" w:rsidRPr="00C647DE" w:rsidTr="00C647DE">
        <w:tc>
          <w:tcPr>
            <w:tcW w:w="1242" w:type="dxa"/>
          </w:tcPr>
          <w:p w:rsidR="00DA74E8" w:rsidRPr="00C647DE" w:rsidRDefault="008F54AB" w:rsidP="001A1F24">
            <w:pPr>
              <w:spacing w:after="0" w:line="240" w:lineRule="auto"/>
              <w:jc w:val="center"/>
              <w:rPr>
                <w:rFonts w:ascii="Times New Roman" w:hAnsi="Times New Roman"/>
              </w:rPr>
            </w:pPr>
            <w:r w:rsidRPr="00C647DE">
              <w:rPr>
                <w:rFonts w:ascii="Times New Roman" w:hAnsi="Times New Roman"/>
              </w:rPr>
              <w:t>1</w:t>
            </w:r>
          </w:p>
        </w:tc>
        <w:tc>
          <w:tcPr>
            <w:tcW w:w="1417" w:type="dxa"/>
          </w:tcPr>
          <w:p w:rsidR="00DA74E8" w:rsidRPr="00C647DE" w:rsidRDefault="008F54AB" w:rsidP="001A1F24">
            <w:pPr>
              <w:spacing w:after="0" w:line="240" w:lineRule="auto"/>
              <w:jc w:val="center"/>
              <w:rPr>
                <w:rFonts w:ascii="Times New Roman" w:hAnsi="Times New Roman"/>
              </w:rPr>
            </w:pPr>
            <w:r w:rsidRPr="00C647DE">
              <w:rPr>
                <w:rFonts w:ascii="Times New Roman" w:hAnsi="Times New Roman"/>
              </w:rPr>
              <w:t>2</w:t>
            </w:r>
          </w:p>
        </w:tc>
        <w:tc>
          <w:tcPr>
            <w:tcW w:w="1701" w:type="dxa"/>
          </w:tcPr>
          <w:p w:rsidR="00DA74E8" w:rsidRPr="00C647DE" w:rsidRDefault="008F54AB" w:rsidP="001A1F24">
            <w:pPr>
              <w:spacing w:after="0" w:line="240" w:lineRule="auto"/>
              <w:jc w:val="center"/>
              <w:rPr>
                <w:rFonts w:ascii="Times New Roman" w:hAnsi="Times New Roman"/>
              </w:rPr>
            </w:pPr>
            <w:r w:rsidRPr="00C647DE">
              <w:rPr>
                <w:rFonts w:ascii="Times New Roman" w:hAnsi="Times New Roman"/>
              </w:rPr>
              <w:t>3</w:t>
            </w:r>
          </w:p>
        </w:tc>
        <w:tc>
          <w:tcPr>
            <w:tcW w:w="1843" w:type="dxa"/>
          </w:tcPr>
          <w:p w:rsidR="00DA74E8" w:rsidRPr="00C647DE" w:rsidRDefault="008F54AB" w:rsidP="001A1F24">
            <w:pPr>
              <w:spacing w:after="0" w:line="240" w:lineRule="auto"/>
              <w:jc w:val="center"/>
              <w:rPr>
                <w:rFonts w:ascii="Times New Roman" w:hAnsi="Times New Roman"/>
              </w:rPr>
            </w:pPr>
            <w:r w:rsidRPr="00C647DE">
              <w:rPr>
                <w:rFonts w:ascii="Times New Roman" w:hAnsi="Times New Roman"/>
              </w:rPr>
              <w:t>4</w:t>
            </w:r>
          </w:p>
        </w:tc>
        <w:tc>
          <w:tcPr>
            <w:tcW w:w="1276" w:type="dxa"/>
          </w:tcPr>
          <w:p w:rsidR="00DA74E8" w:rsidRPr="00C647DE" w:rsidRDefault="008F54AB" w:rsidP="001A1F24">
            <w:pPr>
              <w:spacing w:after="0" w:line="240" w:lineRule="auto"/>
              <w:jc w:val="center"/>
              <w:rPr>
                <w:rFonts w:ascii="Times New Roman" w:hAnsi="Times New Roman"/>
              </w:rPr>
            </w:pPr>
            <w:r w:rsidRPr="00C647DE">
              <w:rPr>
                <w:rFonts w:ascii="Times New Roman" w:hAnsi="Times New Roman"/>
              </w:rPr>
              <w:t>5</w:t>
            </w:r>
          </w:p>
        </w:tc>
        <w:tc>
          <w:tcPr>
            <w:tcW w:w="1134" w:type="dxa"/>
          </w:tcPr>
          <w:p w:rsidR="00DA74E8" w:rsidRPr="00C647DE" w:rsidRDefault="008F54AB" w:rsidP="001A1F24">
            <w:pPr>
              <w:spacing w:after="0" w:line="240" w:lineRule="auto"/>
              <w:jc w:val="center"/>
              <w:rPr>
                <w:rFonts w:ascii="Times New Roman" w:hAnsi="Times New Roman"/>
              </w:rPr>
            </w:pPr>
            <w:r w:rsidRPr="00C647DE">
              <w:rPr>
                <w:rFonts w:ascii="Times New Roman" w:hAnsi="Times New Roman"/>
              </w:rPr>
              <w:t>6</w:t>
            </w:r>
          </w:p>
        </w:tc>
        <w:tc>
          <w:tcPr>
            <w:tcW w:w="992" w:type="dxa"/>
          </w:tcPr>
          <w:p w:rsidR="00DA74E8" w:rsidRPr="00C647DE" w:rsidRDefault="008F54AB" w:rsidP="001A1F24">
            <w:pPr>
              <w:spacing w:after="0" w:line="240" w:lineRule="auto"/>
              <w:jc w:val="center"/>
              <w:rPr>
                <w:rFonts w:ascii="Times New Roman" w:hAnsi="Times New Roman"/>
              </w:rPr>
            </w:pPr>
            <w:r w:rsidRPr="00C647DE">
              <w:rPr>
                <w:rFonts w:ascii="Times New Roman" w:hAnsi="Times New Roman"/>
              </w:rPr>
              <w:t>7</w:t>
            </w:r>
          </w:p>
        </w:tc>
        <w:tc>
          <w:tcPr>
            <w:tcW w:w="1276" w:type="dxa"/>
          </w:tcPr>
          <w:p w:rsidR="00DA74E8" w:rsidRPr="00C647DE" w:rsidRDefault="008F54AB" w:rsidP="001A1F24">
            <w:pPr>
              <w:spacing w:after="0" w:line="240" w:lineRule="auto"/>
              <w:jc w:val="center"/>
              <w:rPr>
                <w:rFonts w:ascii="Times New Roman" w:hAnsi="Times New Roman"/>
              </w:rPr>
            </w:pPr>
            <w:r w:rsidRPr="00C647DE">
              <w:rPr>
                <w:rFonts w:ascii="Times New Roman" w:hAnsi="Times New Roman"/>
              </w:rPr>
              <w:t>8</w:t>
            </w:r>
          </w:p>
        </w:tc>
        <w:tc>
          <w:tcPr>
            <w:tcW w:w="992" w:type="dxa"/>
          </w:tcPr>
          <w:p w:rsidR="00DA74E8" w:rsidRPr="00C647DE" w:rsidRDefault="008F54AB" w:rsidP="001A1F24">
            <w:pPr>
              <w:spacing w:after="0" w:line="240" w:lineRule="auto"/>
              <w:jc w:val="center"/>
              <w:rPr>
                <w:rFonts w:ascii="Times New Roman" w:hAnsi="Times New Roman"/>
              </w:rPr>
            </w:pPr>
            <w:r w:rsidRPr="00C647DE">
              <w:rPr>
                <w:rFonts w:ascii="Times New Roman" w:hAnsi="Times New Roman"/>
              </w:rPr>
              <w:t>9</w:t>
            </w:r>
          </w:p>
        </w:tc>
        <w:tc>
          <w:tcPr>
            <w:tcW w:w="1843" w:type="dxa"/>
          </w:tcPr>
          <w:p w:rsidR="00DA74E8" w:rsidRPr="00C647DE" w:rsidRDefault="00DA74E8" w:rsidP="008F54AB">
            <w:pPr>
              <w:spacing w:after="0" w:line="240" w:lineRule="auto"/>
              <w:jc w:val="center"/>
              <w:rPr>
                <w:rFonts w:ascii="Times New Roman" w:hAnsi="Times New Roman"/>
              </w:rPr>
            </w:pPr>
            <w:r w:rsidRPr="00C647DE">
              <w:rPr>
                <w:rFonts w:ascii="Times New Roman" w:hAnsi="Times New Roman"/>
              </w:rPr>
              <w:t>1</w:t>
            </w:r>
            <w:r w:rsidR="008F54AB" w:rsidRPr="00C647DE">
              <w:rPr>
                <w:rFonts w:ascii="Times New Roman" w:hAnsi="Times New Roman"/>
              </w:rPr>
              <w:t>0</w:t>
            </w:r>
          </w:p>
        </w:tc>
        <w:tc>
          <w:tcPr>
            <w:tcW w:w="1702" w:type="dxa"/>
          </w:tcPr>
          <w:p w:rsidR="00DA74E8" w:rsidRPr="00C647DE" w:rsidRDefault="00DA74E8" w:rsidP="008F54AB">
            <w:pPr>
              <w:spacing w:after="0" w:line="240" w:lineRule="auto"/>
              <w:jc w:val="center"/>
              <w:rPr>
                <w:rFonts w:ascii="Times New Roman" w:hAnsi="Times New Roman"/>
              </w:rPr>
            </w:pPr>
            <w:r w:rsidRPr="00C647DE">
              <w:rPr>
                <w:rFonts w:ascii="Times New Roman" w:hAnsi="Times New Roman"/>
              </w:rPr>
              <w:t>1</w:t>
            </w:r>
            <w:r w:rsidR="008F54AB" w:rsidRPr="00C647DE">
              <w:rPr>
                <w:rFonts w:ascii="Times New Roman" w:hAnsi="Times New Roman"/>
              </w:rPr>
              <w:t>1</w:t>
            </w:r>
          </w:p>
        </w:tc>
      </w:tr>
      <w:tr w:rsidR="00C647DE" w:rsidRPr="00C647DE" w:rsidTr="00C647DE">
        <w:tc>
          <w:tcPr>
            <w:tcW w:w="15418" w:type="dxa"/>
            <w:gridSpan w:val="11"/>
          </w:tcPr>
          <w:p w:rsidR="001F6D70" w:rsidRDefault="00C647DE" w:rsidP="001F6D70">
            <w:pPr>
              <w:pStyle w:val="af4"/>
              <w:numPr>
                <w:ilvl w:val="0"/>
                <w:numId w:val="11"/>
              </w:numPr>
              <w:spacing w:after="0" w:line="240" w:lineRule="auto"/>
              <w:jc w:val="center"/>
              <w:rPr>
                <w:rFonts w:ascii="Times New Roman" w:hAnsi="Times New Roman"/>
                <w:b/>
              </w:rPr>
            </w:pPr>
            <w:r w:rsidRPr="00C54063">
              <w:rPr>
                <w:rFonts w:ascii="Times New Roman" w:hAnsi="Times New Roman"/>
                <w:b/>
              </w:rPr>
              <w:t>Наименование «</w:t>
            </w:r>
            <w:proofErr w:type="spellStart"/>
            <w:r w:rsidRPr="00C54063">
              <w:rPr>
                <w:rFonts w:ascii="Times New Roman" w:hAnsi="Times New Roman"/>
                <w:b/>
              </w:rPr>
              <w:t>подуслуги</w:t>
            </w:r>
            <w:proofErr w:type="spellEnd"/>
            <w:r w:rsidRPr="00C54063">
              <w:rPr>
                <w:rFonts w:ascii="Times New Roman" w:hAnsi="Times New Roman"/>
                <w:b/>
              </w:rPr>
              <w:t xml:space="preserve">» 1: Предварительное согласование предоставления земельного участка, </w:t>
            </w:r>
          </w:p>
          <w:p w:rsidR="00C647DE" w:rsidRPr="00C54063" w:rsidRDefault="00C647DE" w:rsidP="001F6D70">
            <w:pPr>
              <w:pStyle w:val="af4"/>
              <w:numPr>
                <w:ilvl w:val="0"/>
                <w:numId w:val="11"/>
              </w:numPr>
              <w:spacing w:after="0" w:line="240" w:lineRule="auto"/>
              <w:jc w:val="center"/>
              <w:rPr>
                <w:rFonts w:ascii="Times New Roman" w:hAnsi="Times New Roman"/>
                <w:b/>
              </w:rPr>
            </w:pPr>
            <w:proofErr w:type="gramStart"/>
            <w:r w:rsidRPr="00C54063">
              <w:rPr>
                <w:rFonts w:ascii="Times New Roman" w:hAnsi="Times New Roman"/>
                <w:b/>
              </w:rPr>
              <w:t>находящегося</w:t>
            </w:r>
            <w:proofErr w:type="gramEnd"/>
            <w:r w:rsidRPr="00C54063">
              <w:rPr>
                <w:rFonts w:ascii="Times New Roman" w:hAnsi="Times New Roman"/>
                <w:b/>
              </w:rPr>
              <w:t xml:space="preserve"> в муниципальной собственности </w:t>
            </w:r>
          </w:p>
        </w:tc>
      </w:tr>
      <w:tr w:rsidR="00C647DE" w:rsidRPr="00C647DE" w:rsidTr="00C647DE">
        <w:tc>
          <w:tcPr>
            <w:tcW w:w="1242" w:type="dxa"/>
          </w:tcPr>
          <w:p w:rsidR="00DA74E8" w:rsidRPr="00C647DE" w:rsidRDefault="00AF649F" w:rsidP="001C5ECC">
            <w:pPr>
              <w:pStyle w:val="ad"/>
              <w:jc w:val="both"/>
              <w:rPr>
                <w:rFonts w:ascii="Times New Roman" w:hAnsi="Times New Roman"/>
              </w:rPr>
            </w:pPr>
            <w:r w:rsidRPr="00C647DE">
              <w:rPr>
                <w:rFonts w:ascii="Times New Roman" w:hAnsi="Times New Roman"/>
              </w:rPr>
              <w:t>30 дней</w:t>
            </w:r>
          </w:p>
        </w:tc>
        <w:tc>
          <w:tcPr>
            <w:tcW w:w="1417" w:type="dxa"/>
          </w:tcPr>
          <w:p w:rsidR="00DA74E8" w:rsidRPr="00C647DE" w:rsidRDefault="00AF649F" w:rsidP="00753DE8">
            <w:pPr>
              <w:spacing w:after="0" w:line="240" w:lineRule="auto"/>
              <w:jc w:val="both"/>
              <w:rPr>
                <w:rFonts w:ascii="Times New Roman" w:hAnsi="Times New Roman"/>
              </w:rPr>
            </w:pPr>
            <w:r w:rsidRPr="00C647DE">
              <w:rPr>
                <w:rFonts w:ascii="Times New Roman" w:hAnsi="Times New Roman"/>
              </w:rPr>
              <w:t>30 дней</w:t>
            </w:r>
          </w:p>
        </w:tc>
        <w:tc>
          <w:tcPr>
            <w:tcW w:w="1701" w:type="dxa"/>
          </w:tcPr>
          <w:p w:rsidR="0074374F" w:rsidRPr="00C647DE" w:rsidRDefault="0074374F" w:rsidP="0074374F">
            <w:pPr>
              <w:pStyle w:val="ad"/>
              <w:rPr>
                <w:rFonts w:ascii="Times New Roman" w:hAnsi="Times New Roman"/>
              </w:rPr>
            </w:pPr>
            <w:r w:rsidRPr="00C647DE">
              <w:rPr>
                <w:rFonts w:ascii="Times New Roman" w:hAnsi="Times New Roman"/>
              </w:rPr>
              <w:t xml:space="preserve">Заявление не соответствует </w:t>
            </w:r>
            <w:r w:rsidR="00C54063">
              <w:rPr>
                <w:rFonts w:ascii="Times New Roman" w:hAnsi="Times New Roman"/>
              </w:rPr>
              <w:t xml:space="preserve">установленным </w:t>
            </w:r>
            <w:r w:rsidRPr="00C647DE">
              <w:rPr>
                <w:rFonts w:ascii="Times New Roman" w:hAnsi="Times New Roman"/>
              </w:rPr>
              <w:t>требованиям;</w:t>
            </w:r>
          </w:p>
          <w:p w:rsidR="0074374F" w:rsidRPr="00C647DE" w:rsidRDefault="0074374F" w:rsidP="0074374F">
            <w:pPr>
              <w:pStyle w:val="ad"/>
              <w:rPr>
                <w:rFonts w:ascii="Times New Roman" w:hAnsi="Times New Roman"/>
              </w:rPr>
            </w:pPr>
            <w:r w:rsidRPr="00C647DE">
              <w:rPr>
                <w:rFonts w:ascii="Times New Roman" w:hAnsi="Times New Roman"/>
              </w:rPr>
              <w:t xml:space="preserve">- </w:t>
            </w:r>
            <w:r w:rsidR="00C54063">
              <w:rPr>
                <w:rFonts w:ascii="Times New Roman" w:hAnsi="Times New Roman"/>
              </w:rPr>
              <w:t xml:space="preserve">заявление </w:t>
            </w:r>
            <w:r w:rsidRPr="00C647DE">
              <w:rPr>
                <w:rFonts w:ascii="Times New Roman" w:hAnsi="Times New Roman"/>
              </w:rPr>
              <w:t>подано в иной уполномоченный орган;</w:t>
            </w:r>
          </w:p>
          <w:p w:rsidR="00DA74E8" w:rsidRPr="00C647DE" w:rsidRDefault="0074374F" w:rsidP="00C54063">
            <w:pPr>
              <w:pStyle w:val="ad"/>
              <w:rPr>
                <w:rFonts w:ascii="Times New Roman" w:hAnsi="Times New Roman"/>
                <w:b/>
              </w:rPr>
            </w:pPr>
            <w:r w:rsidRPr="00C647DE">
              <w:rPr>
                <w:rFonts w:ascii="Times New Roman" w:hAnsi="Times New Roman"/>
              </w:rPr>
              <w:t xml:space="preserve">- к заявлению не приложены </w:t>
            </w:r>
            <w:r w:rsidR="00C54063">
              <w:rPr>
                <w:rFonts w:ascii="Times New Roman" w:hAnsi="Times New Roman"/>
              </w:rPr>
              <w:t xml:space="preserve">необходимые </w:t>
            </w:r>
            <w:r w:rsidRPr="00C647DE">
              <w:rPr>
                <w:rFonts w:ascii="Times New Roman" w:hAnsi="Times New Roman"/>
              </w:rPr>
              <w:t>докумен</w:t>
            </w:r>
            <w:r w:rsidR="00C54063">
              <w:rPr>
                <w:rFonts w:ascii="Times New Roman" w:hAnsi="Times New Roman"/>
              </w:rPr>
              <w:t>ты.</w:t>
            </w:r>
          </w:p>
        </w:tc>
        <w:tc>
          <w:tcPr>
            <w:tcW w:w="1843" w:type="dxa"/>
          </w:tcPr>
          <w:p w:rsidR="00C54063" w:rsidRDefault="0074374F" w:rsidP="0074374F">
            <w:pPr>
              <w:pStyle w:val="ad"/>
              <w:jc w:val="both"/>
              <w:rPr>
                <w:rFonts w:ascii="Times New Roman" w:hAnsi="Times New Roman"/>
              </w:rPr>
            </w:pPr>
            <w:r w:rsidRPr="00C647DE">
              <w:rPr>
                <w:rFonts w:ascii="Times New Roman" w:hAnsi="Times New Roman"/>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w:t>
            </w:r>
            <w:r w:rsidR="00C54063">
              <w:rPr>
                <w:rFonts w:ascii="Times New Roman" w:hAnsi="Times New Roman"/>
              </w:rPr>
              <w:t>декса РФ;</w:t>
            </w:r>
          </w:p>
          <w:p w:rsidR="0074374F" w:rsidRPr="00C647DE" w:rsidRDefault="0074374F" w:rsidP="0074374F">
            <w:pPr>
              <w:pStyle w:val="ad"/>
              <w:jc w:val="both"/>
              <w:rPr>
                <w:rFonts w:ascii="Times New Roman" w:hAnsi="Times New Roman"/>
              </w:rPr>
            </w:pPr>
            <w:r w:rsidRPr="00C647DE">
              <w:rPr>
                <w:rFonts w:ascii="Times New Roman" w:hAnsi="Times New Roman"/>
              </w:rPr>
              <w:t xml:space="preserve">2) земельный </w:t>
            </w:r>
            <w:r w:rsidRPr="00C647DE">
              <w:rPr>
                <w:rFonts w:ascii="Times New Roman" w:hAnsi="Times New Roman"/>
              </w:rPr>
              <w:lastRenderedPageBreak/>
              <w:t>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DA74E8" w:rsidRPr="00C647DE" w:rsidRDefault="0074374F" w:rsidP="0074374F">
            <w:pPr>
              <w:pStyle w:val="ad"/>
              <w:jc w:val="both"/>
              <w:rPr>
                <w:rFonts w:ascii="Times New Roman" w:hAnsi="Times New Roman"/>
              </w:rPr>
            </w:pPr>
            <w:r w:rsidRPr="00C647DE">
              <w:rPr>
                <w:rFonts w:ascii="Times New Roman" w:hAnsi="Times New Roman"/>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tc>
        <w:tc>
          <w:tcPr>
            <w:tcW w:w="1276" w:type="dxa"/>
          </w:tcPr>
          <w:p w:rsidR="00DA74E8" w:rsidRPr="00C647DE" w:rsidRDefault="0045220E" w:rsidP="001A1F24">
            <w:pPr>
              <w:spacing w:after="0" w:line="240" w:lineRule="auto"/>
              <w:rPr>
                <w:rFonts w:ascii="Times New Roman" w:hAnsi="Times New Roman"/>
              </w:rPr>
            </w:pPr>
            <w:r w:rsidRPr="00C647DE">
              <w:rPr>
                <w:rFonts w:ascii="Times New Roman" w:hAnsi="Times New Roman"/>
              </w:rPr>
              <w:lastRenderedPageBreak/>
              <w:t>нет</w:t>
            </w:r>
          </w:p>
        </w:tc>
        <w:tc>
          <w:tcPr>
            <w:tcW w:w="1134" w:type="dxa"/>
          </w:tcPr>
          <w:p w:rsidR="00DA74E8" w:rsidRPr="00C647DE" w:rsidRDefault="00C54063" w:rsidP="001A1F24">
            <w:pPr>
              <w:spacing w:after="0" w:line="240" w:lineRule="auto"/>
              <w:rPr>
                <w:rFonts w:ascii="Times New Roman" w:hAnsi="Times New Roman"/>
              </w:rPr>
            </w:pPr>
            <w:r>
              <w:rPr>
                <w:rFonts w:ascii="Times New Roman" w:hAnsi="Times New Roman"/>
              </w:rPr>
              <w:t>—</w:t>
            </w:r>
          </w:p>
        </w:tc>
        <w:tc>
          <w:tcPr>
            <w:tcW w:w="992" w:type="dxa"/>
          </w:tcPr>
          <w:p w:rsidR="00DA74E8" w:rsidRPr="00C647DE" w:rsidRDefault="0045220E" w:rsidP="001A1F24">
            <w:pPr>
              <w:spacing w:after="0" w:line="240" w:lineRule="auto"/>
              <w:rPr>
                <w:rFonts w:ascii="Times New Roman" w:hAnsi="Times New Roman"/>
              </w:rPr>
            </w:pPr>
            <w:r w:rsidRPr="00C647DE">
              <w:rPr>
                <w:rFonts w:ascii="Times New Roman" w:hAnsi="Times New Roman"/>
              </w:rPr>
              <w:t>нет</w:t>
            </w:r>
          </w:p>
        </w:tc>
        <w:tc>
          <w:tcPr>
            <w:tcW w:w="1276" w:type="dxa"/>
          </w:tcPr>
          <w:p w:rsidR="00DA74E8" w:rsidRPr="00C647DE" w:rsidRDefault="00C54063" w:rsidP="00173A85">
            <w:pPr>
              <w:spacing w:after="0" w:line="240" w:lineRule="auto"/>
              <w:jc w:val="center"/>
              <w:rPr>
                <w:rFonts w:ascii="Times New Roman" w:hAnsi="Times New Roman"/>
                <w:b/>
              </w:rPr>
            </w:pPr>
            <w:r>
              <w:rPr>
                <w:rFonts w:ascii="Times New Roman" w:hAnsi="Times New Roman"/>
                <w:b/>
              </w:rPr>
              <w:t>—</w:t>
            </w:r>
          </w:p>
        </w:tc>
        <w:tc>
          <w:tcPr>
            <w:tcW w:w="992" w:type="dxa"/>
          </w:tcPr>
          <w:p w:rsidR="00DA74E8" w:rsidRPr="00C647DE" w:rsidRDefault="00C54063" w:rsidP="00C54063">
            <w:pPr>
              <w:spacing w:after="0" w:line="240" w:lineRule="auto"/>
              <w:jc w:val="center"/>
              <w:rPr>
                <w:rFonts w:ascii="Times New Roman" w:hAnsi="Times New Roman"/>
              </w:rPr>
            </w:pPr>
            <w:r>
              <w:rPr>
                <w:rFonts w:ascii="Times New Roman" w:hAnsi="Times New Roman"/>
              </w:rPr>
              <w:t>—</w:t>
            </w:r>
          </w:p>
        </w:tc>
        <w:tc>
          <w:tcPr>
            <w:tcW w:w="1843" w:type="dxa"/>
          </w:tcPr>
          <w:p w:rsidR="00C54063" w:rsidRPr="00C54063" w:rsidRDefault="00C54063" w:rsidP="00C54063">
            <w:pPr>
              <w:pStyle w:val="ad"/>
              <w:jc w:val="both"/>
              <w:rPr>
                <w:rFonts w:ascii="Times New Roman" w:hAnsi="Times New Roman"/>
              </w:rPr>
            </w:pPr>
            <w:r w:rsidRPr="00C54063">
              <w:rPr>
                <w:rFonts w:ascii="Times New Roman" w:hAnsi="Times New Roman"/>
              </w:rPr>
              <w:t xml:space="preserve">- в орган на бумажном носителе; </w:t>
            </w:r>
          </w:p>
          <w:p w:rsidR="00C54063" w:rsidRPr="00C54063" w:rsidRDefault="00C54063" w:rsidP="00C54063">
            <w:pPr>
              <w:pStyle w:val="ad"/>
              <w:jc w:val="both"/>
              <w:rPr>
                <w:rFonts w:ascii="Times New Roman" w:hAnsi="Times New Roman"/>
              </w:rPr>
            </w:pPr>
            <w:r w:rsidRPr="00C54063">
              <w:rPr>
                <w:rFonts w:ascii="Times New Roman" w:hAnsi="Times New Roman"/>
              </w:rPr>
              <w:t>- посредством почтовой связи в орган;</w:t>
            </w:r>
          </w:p>
          <w:p w:rsidR="00C54063" w:rsidRPr="00C54063" w:rsidRDefault="00C54063" w:rsidP="00C54063">
            <w:pPr>
              <w:pStyle w:val="ad"/>
              <w:jc w:val="both"/>
              <w:rPr>
                <w:rFonts w:ascii="Times New Roman" w:hAnsi="Times New Roman"/>
              </w:rPr>
            </w:pPr>
            <w:r w:rsidRPr="00C54063">
              <w:rPr>
                <w:rFonts w:ascii="Times New Roman" w:hAnsi="Times New Roman"/>
              </w:rPr>
              <w:t xml:space="preserve">- в МФЦ на бумажном носителе; </w:t>
            </w:r>
          </w:p>
          <w:p w:rsidR="00C54063" w:rsidRPr="00C54063" w:rsidRDefault="00C54063" w:rsidP="00C54063">
            <w:pPr>
              <w:pStyle w:val="ad"/>
              <w:jc w:val="both"/>
              <w:rPr>
                <w:rFonts w:ascii="Times New Roman" w:hAnsi="Times New Roman"/>
              </w:rPr>
            </w:pPr>
            <w:r w:rsidRPr="00C54063">
              <w:rPr>
                <w:rFonts w:ascii="Times New Roman" w:hAnsi="Times New Roman"/>
              </w:rPr>
              <w:t>- через Портал государственных и муниципальных услуг Воронежской области</w:t>
            </w:r>
          </w:p>
          <w:p w:rsidR="00F96A75" w:rsidRPr="00C647DE" w:rsidRDefault="00C54063" w:rsidP="00C54063">
            <w:pPr>
              <w:pStyle w:val="ad"/>
              <w:jc w:val="both"/>
              <w:rPr>
                <w:rFonts w:ascii="Times New Roman" w:hAnsi="Times New Roman"/>
              </w:rPr>
            </w:pPr>
            <w:r w:rsidRPr="00C54063">
              <w:rPr>
                <w:rFonts w:ascii="Times New Roman" w:hAnsi="Times New Roman"/>
              </w:rPr>
              <w:t xml:space="preserve">- Единый портал государственных и муниципальных </w:t>
            </w:r>
            <w:r w:rsidRPr="00C54063">
              <w:rPr>
                <w:rFonts w:ascii="Times New Roman" w:hAnsi="Times New Roman"/>
              </w:rPr>
              <w:lastRenderedPageBreak/>
              <w:t>услуг</w:t>
            </w:r>
          </w:p>
        </w:tc>
        <w:tc>
          <w:tcPr>
            <w:tcW w:w="1702" w:type="dxa"/>
          </w:tcPr>
          <w:p w:rsidR="008F54AB" w:rsidRDefault="0045220E" w:rsidP="00693194">
            <w:pPr>
              <w:spacing w:after="0" w:line="240" w:lineRule="auto"/>
              <w:jc w:val="both"/>
              <w:rPr>
                <w:rFonts w:ascii="Times New Roman" w:hAnsi="Times New Roman"/>
              </w:rPr>
            </w:pPr>
            <w:proofErr w:type="gramStart"/>
            <w:r w:rsidRPr="00C647DE">
              <w:rPr>
                <w:rFonts w:ascii="Times New Roman" w:hAnsi="Times New Roman"/>
              </w:rPr>
              <w:lastRenderedPageBreak/>
              <w:t>Одним из способов, указанном в заявлении</w:t>
            </w:r>
            <w:r w:rsidR="00702526" w:rsidRPr="00C647DE">
              <w:rPr>
                <w:rFonts w:ascii="Times New Roman" w:hAnsi="Times New Roman"/>
              </w:rPr>
              <w:t>:</w:t>
            </w:r>
            <w:proofErr w:type="gramEnd"/>
          </w:p>
          <w:p w:rsidR="00702526" w:rsidRPr="00C647DE" w:rsidRDefault="00C54063" w:rsidP="00702526">
            <w:pPr>
              <w:pStyle w:val="ad"/>
              <w:jc w:val="both"/>
              <w:rPr>
                <w:rFonts w:ascii="Times New Roman" w:hAnsi="Times New Roman"/>
              </w:rPr>
            </w:pPr>
            <w:r>
              <w:rPr>
                <w:rFonts w:ascii="Times New Roman" w:hAnsi="Times New Roman"/>
              </w:rPr>
              <w:t xml:space="preserve">- </w:t>
            </w:r>
            <w:r w:rsidR="00702526" w:rsidRPr="00C647DE">
              <w:rPr>
                <w:rFonts w:ascii="Times New Roman" w:hAnsi="Times New Roman"/>
              </w:rPr>
              <w:t>в виде бумажного докумен</w:t>
            </w:r>
            <w:r>
              <w:rPr>
                <w:rFonts w:ascii="Times New Roman" w:hAnsi="Times New Roman"/>
              </w:rPr>
              <w:t xml:space="preserve">та </w:t>
            </w:r>
            <w:r w:rsidR="00702526" w:rsidRPr="00C647DE">
              <w:rPr>
                <w:rFonts w:ascii="Times New Roman" w:hAnsi="Times New Roman"/>
              </w:rPr>
              <w:t>при личном обращении</w:t>
            </w:r>
            <w:r>
              <w:rPr>
                <w:rFonts w:ascii="Times New Roman" w:hAnsi="Times New Roman"/>
              </w:rPr>
              <w:t xml:space="preserve"> в орган или МФЦ</w:t>
            </w:r>
            <w:r w:rsidR="00702526" w:rsidRPr="00C647DE">
              <w:rPr>
                <w:rFonts w:ascii="Times New Roman" w:hAnsi="Times New Roman"/>
              </w:rPr>
              <w:t>;</w:t>
            </w:r>
          </w:p>
          <w:p w:rsidR="00702526" w:rsidRPr="00C647DE" w:rsidRDefault="00C54063" w:rsidP="00702526">
            <w:pPr>
              <w:pStyle w:val="ad"/>
              <w:jc w:val="both"/>
              <w:rPr>
                <w:rFonts w:ascii="Times New Roman" w:hAnsi="Times New Roman"/>
              </w:rPr>
            </w:pPr>
            <w:r>
              <w:rPr>
                <w:rFonts w:ascii="Times New Roman" w:hAnsi="Times New Roman"/>
              </w:rPr>
              <w:t xml:space="preserve">- </w:t>
            </w:r>
            <w:r w:rsidR="00702526" w:rsidRPr="00C647DE">
              <w:rPr>
                <w:rFonts w:ascii="Times New Roman" w:hAnsi="Times New Roman"/>
              </w:rPr>
              <w:t>в виде бумажного докумен</w:t>
            </w:r>
            <w:r>
              <w:rPr>
                <w:rFonts w:ascii="Times New Roman" w:hAnsi="Times New Roman"/>
              </w:rPr>
              <w:t xml:space="preserve">та </w:t>
            </w:r>
            <w:r w:rsidR="00702526" w:rsidRPr="00C647DE">
              <w:rPr>
                <w:rFonts w:ascii="Times New Roman" w:hAnsi="Times New Roman"/>
              </w:rPr>
              <w:t>посредством почтового отправления;</w:t>
            </w:r>
          </w:p>
          <w:p w:rsidR="00702526" w:rsidRPr="00C647DE" w:rsidRDefault="00C54063" w:rsidP="00702526">
            <w:pPr>
              <w:pStyle w:val="ad"/>
              <w:jc w:val="both"/>
              <w:rPr>
                <w:rFonts w:ascii="Times New Roman" w:hAnsi="Times New Roman"/>
              </w:rPr>
            </w:pPr>
            <w:r>
              <w:rPr>
                <w:rFonts w:ascii="Times New Roman" w:hAnsi="Times New Roman"/>
              </w:rPr>
              <w:t xml:space="preserve">- </w:t>
            </w:r>
            <w:r w:rsidR="00702526" w:rsidRPr="00C647DE">
              <w:rPr>
                <w:rFonts w:ascii="Times New Roman" w:hAnsi="Times New Roman"/>
              </w:rPr>
              <w:t xml:space="preserve">в виде электронного документа, </w:t>
            </w:r>
            <w:r w:rsidR="00702526" w:rsidRPr="00C647DE">
              <w:rPr>
                <w:rFonts w:ascii="Times New Roman" w:hAnsi="Times New Roman"/>
              </w:rPr>
              <w:lastRenderedPageBreak/>
              <w:t>размещенного на официальном сайте администрации, ссылка на который направляется заявителю посредством электронной почты;</w:t>
            </w:r>
          </w:p>
          <w:p w:rsidR="00702526" w:rsidRPr="00C647DE" w:rsidRDefault="00C54063" w:rsidP="00702526">
            <w:pPr>
              <w:pStyle w:val="ad"/>
              <w:jc w:val="both"/>
              <w:rPr>
                <w:rFonts w:ascii="Times New Roman" w:hAnsi="Times New Roman"/>
              </w:rPr>
            </w:pPr>
            <w:r>
              <w:rPr>
                <w:rFonts w:ascii="Times New Roman" w:hAnsi="Times New Roman"/>
              </w:rPr>
              <w:t xml:space="preserve">- </w:t>
            </w:r>
            <w:r w:rsidR="00702526" w:rsidRPr="00C647DE">
              <w:rPr>
                <w:rFonts w:ascii="Times New Roman" w:hAnsi="Times New Roman"/>
              </w:rPr>
              <w:t>в виде электронного документа, который направляется заявителю посредством электронной почты.</w:t>
            </w:r>
          </w:p>
        </w:tc>
      </w:tr>
    </w:tbl>
    <w:p w:rsidR="00F96A75" w:rsidRPr="00C647DE" w:rsidRDefault="00F96A75" w:rsidP="00B964F2">
      <w:pPr>
        <w:spacing w:line="240" w:lineRule="auto"/>
        <w:rPr>
          <w:rFonts w:ascii="Times New Roman" w:hAnsi="Times New Roman"/>
          <w:b/>
        </w:rPr>
      </w:pPr>
    </w:p>
    <w:p w:rsidR="00C647DE" w:rsidRPr="00C647DE" w:rsidRDefault="00C647DE">
      <w:pPr>
        <w:spacing w:after="0" w:line="240" w:lineRule="auto"/>
        <w:rPr>
          <w:rFonts w:ascii="Times New Roman" w:eastAsiaTheme="majorEastAsia" w:hAnsi="Times New Roman"/>
          <w:b/>
          <w:bCs/>
        </w:rPr>
      </w:pPr>
      <w:r w:rsidRPr="00C647DE">
        <w:rPr>
          <w:rFonts w:ascii="Times New Roman" w:hAnsi="Times New Roman"/>
        </w:rPr>
        <w:br w:type="page"/>
      </w:r>
    </w:p>
    <w:p w:rsidR="00B964F2" w:rsidRPr="00C647DE" w:rsidRDefault="00C647DE" w:rsidP="00C647DE">
      <w:pPr>
        <w:pStyle w:val="1"/>
        <w:rPr>
          <w:rFonts w:ascii="Times New Roman" w:hAnsi="Times New Roman" w:cs="Times New Roman"/>
          <w:color w:val="auto"/>
          <w:sz w:val="22"/>
          <w:szCs w:val="22"/>
        </w:rPr>
      </w:pPr>
      <w:r w:rsidRPr="00C647DE">
        <w:rPr>
          <w:rFonts w:ascii="Times New Roman" w:hAnsi="Times New Roman" w:cs="Times New Roman"/>
          <w:color w:val="auto"/>
          <w:sz w:val="22"/>
          <w:szCs w:val="22"/>
        </w:rPr>
        <w:lastRenderedPageBreak/>
        <w:t>РАЗДЕЛ 3. «СВЕДЕНИЯ О ЗАЯВИТЕЛЯХ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835"/>
        <w:gridCol w:w="2268"/>
        <w:gridCol w:w="2409"/>
        <w:gridCol w:w="1843"/>
        <w:gridCol w:w="1559"/>
        <w:gridCol w:w="1559"/>
        <w:gridCol w:w="2269"/>
      </w:tblGrid>
      <w:tr w:rsidR="00C647DE" w:rsidRPr="00C647DE" w:rsidTr="006D36F5">
        <w:trPr>
          <w:trHeight w:val="2287"/>
        </w:trPr>
        <w:tc>
          <w:tcPr>
            <w:tcW w:w="534" w:type="dxa"/>
          </w:tcPr>
          <w:p w:rsidR="00414473" w:rsidRPr="00C647DE" w:rsidRDefault="00414473" w:rsidP="001A1F24">
            <w:pPr>
              <w:spacing w:after="0" w:line="240" w:lineRule="auto"/>
              <w:jc w:val="center"/>
              <w:rPr>
                <w:rFonts w:ascii="Times New Roman" w:hAnsi="Times New Roman"/>
                <w:b/>
              </w:rPr>
            </w:pPr>
            <w:r w:rsidRPr="00C647DE">
              <w:rPr>
                <w:rFonts w:ascii="Times New Roman" w:hAnsi="Times New Roman"/>
                <w:b/>
              </w:rPr>
              <w:t>№</w:t>
            </w:r>
          </w:p>
        </w:tc>
        <w:tc>
          <w:tcPr>
            <w:tcW w:w="2835" w:type="dxa"/>
          </w:tcPr>
          <w:p w:rsidR="00414473" w:rsidRPr="00C647DE" w:rsidRDefault="00414473" w:rsidP="001A1F24">
            <w:pPr>
              <w:spacing w:after="0" w:line="240" w:lineRule="auto"/>
              <w:jc w:val="center"/>
              <w:rPr>
                <w:rFonts w:ascii="Times New Roman" w:hAnsi="Times New Roman"/>
                <w:b/>
              </w:rPr>
            </w:pPr>
            <w:r w:rsidRPr="00C647DE">
              <w:rPr>
                <w:rFonts w:ascii="Times New Roman" w:hAnsi="Times New Roman"/>
                <w:b/>
              </w:rPr>
              <w:t>Категории лиц, имеющих право на получение «</w:t>
            </w:r>
            <w:proofErr w:type="spellStart"/>
            <w:r w:rsidRPr="00C647DE">
              <w:rPr>
                <w:rFonts w:ascii="Times New Roman" w:hAnsi="Times New Roman"/>
                <w:b/>
              </w:rPr>
              <w:t>подуслуги</w:t>
            </w:r>
            <w:proofErr w:type="spellEnd"/>
            <w:r w:rsidRPr="00C647DE">
              <w:rPr>
                <w:rFonts w:ascii="Times New Roman" w:hAnsi="Times New Roman"/>
                <w:b/>
              </w:rPr>
              <w:t>»</w:t>
            </w:r>
          </w:p>
        </w:tc>
        <w:tc>
          <w:tcPr>
            <w:tcW w:w="2268" w:type="dxa"/>
          </w:tcPr>
          <w:p w:rsidR="00414473" w:rsidRPr="00774106" w:rsidRDefault="00414473" w:rsidP="001F6D70">
            <w:pPr>
              <w:spacing w:after="0" w:line="240" w:lineRule="auto"/>
              <w:jc w:val="center"/>
              <w:rPr>
                <w:rFonts w:ascii="Times New Roman" w:hAnsi="Times New Roman"/>
                <w:b/>
                <w:vertAlign w:val="superscript"/>
              </w:rPr>
            </w:pPr>
            <w:r w:rsidRPr="00C647DE">
              <w:rPr>
                <w:rFonts w:ascii="Times New Roman" w:hAnsi="Times New Roman"/>
                <w:b/>
              </w:rPr>
              <w:t>Документ, подтверждающий правомочие заявителя соответствующей категории на получение «</w:t>
            </w:r>
            <w:proofErr w:type="spellStart"/>
            <w:r w:rsidRPr="00C647DE">
              <w:rPr>
                <w:rFonts w:ascii="Times New Roman" w:hAnsi="Times New Roman"/>
                <w:b/>
              </w:rPr>
              <w:t>подуслуги</w:t>
            </w:r>
            <w:proofErr w:type="spellEnd"/>
            <w:r w:rsidRPr="00C647DE">
              <w:rPr>
                <w:rFonts w:ascii="Times New Roman" w:hAnsi="Times New Roman"/>
                <w:b/>
              </w:rPr>
              <w:t>»</w:t>
            </w:r>
          </w:p>
        </w:tc>
        <w:tc>
          <w:tcPr>
            <w:tcW w:w="2409" w:type="dxa"/>
          </w:tcPr>
          <w:p w:rsidR="00414473" w:rsidRPr="00774106" w:rsidRDefault="00414473" w:rsidP="001F6D70">
            <w:pPr>
              <w:spacing w:after="0" w:line="240" w:lineRule="auto"/>
              <w:jc w:val="center"/>
              <w:rPr>
                <w:rFonts w:ascii="Times New Roman" w:hAnsi="Times New Roman"/>
                <w:b/>
                <w:vertAlign w:val="superscript"/>
              </w:rPr>
            </w:pPr>
            <w:r w:rsidRPr="00C647DE">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w:t>
            </w:r>
            <w:proofErr w:type="spellStart"/>
            <w:r w:rsidRPr="00C647DE">
              <w:rPr>
                <w:rFonts w:ascii="Times New Roman" w:hAnsi="Times New Roman"/>
                <w:b/>
              </w:rPr>
              <w:t>подуслуги</w:t>
            </w:r>
            <w:proofErr w:type="spellEnd"/>
            <w:r w:rsidRPr="00C647DE">
              <w:rPr>
                <w:rFonts w:ascii="Times New Roman" w:hAnsi="Times New Roman"/>
                <w:b/>
              </w:rPr>
              <w:t>»</w:t>
            </w:r>
          </w:p>
        </w:tc>
        <w:tc>
          <w:tcPr>
            <w:tcW w:w="1843" w:type="dxa"/>
          </w:tcPr>
          <w:p w:rsidR="00414473" w:rsidRPr="00C647DE" w:rsidRDefault="00414473" w:rsidP="001A1F24">
            <w:pPr>
              <w:spacing w:after="0" w:line="240" w:lineRule="auto"/>
              <w:jc w:val="center"/>
              <w:rPr>
                <w:rFonts w:ascii="Times New Roman" w:hAnsi="Times New Roman"/>
                <w:b/>
              </w:rPr>
            </w:pPr>
            <w:r w:rsidRPr="00C647DE">
              <w:rPr>
                <w:rFonts w:ascii="Times New Roman" w:hAnsi="Times New Roman"/>
                <w:b/>
              </w:rPr>
              <w:t>Наличие возможности подачи заявления на предоставление «</w:t>
            </w:r>
            <w:proofErr w:type="spellStart"/>
            <w:r w:rsidRPr="00C647DE">
              <w:rPr>
                <w:rFonts w:ascii="Times New Roman" w:hAnsi="Times New Roman"/>
                <w:b/>
              </w:rPr>
              <w:t>подуслуги</w:t>
            </w:r>
            <w:proofErr w:type="spellEnd"/>
            <w:r w:rsidRPr="00C647DE">
              <w:rPr>
                <w:rFonts w:ascii="Times New Roman" w:hAnsi="Times New Roman"/>
                <w:b/>
              </w:rPr>
              <w:t>» представителями заявителя</w:t>
            </w:r>
          </w:p>
        </w:tc>
        <w:tc>
          <w:tcPr>
            <w:tcW w:w="1559" w:type="dxa"/>
          </w:tcPr>
          <w:p w:rsidR="00414473" w:rsidRPr="00C647DE" w:rsidRDefault="00414473" w:rsidP="001A1F24">
            <w:pPr>
              <w:spacing w:after="0" w:line="240" w:lineRule="auto"/>
              <w:jc w:val="center"/>
              <w:rPr>
                <w:rFonts w:ascii="Times New Roman" w:hAnsi="Times New Roman"/>
                <w:b/>
              </w:rPr>
            </w:pPr>
            <w:r w:rsidRPr="00C647DE">
              <w:rPr>
                <w:rFonts w:ascii="Times New Roman" w:hAnsi="Times New Roman"/>
                <w:b/>
              </w:rPr>
              <w:t>Исчерпывающий перечень лиц, имеющих право на подачу заявления от имени заявителя</w:t>
            </w:r>
          </w:p>
        </w:tc>
        <w:tc>
          <w:tcPr>
            <w:tcW w:w="1559" w:type="dxa"/>
          </w:tcPr>
          <w:p w:rsidR="00414473" w:rsidRPr="00C647DE" w:rsidRDefault="00414473" w:rsidP="001A1F24">
            <w:pPr>
              <w:spacing w:after="0" w:line="240" w:lineRule="auto"/>
              <w:jc w:val="center"/>
              <w:rPr>
                <w:rFonts w:ascii="Times New Roman" w:hAnsi="Times New Roman"/>
                <w:b/>
              </w:rPr>
            </w:pPr>
            <w:r w:rsidRPr="00C647DE">
              <w:rPr>
                <w:rFonts w:ascii="Times New Roman" w:hAnsi="Times New Roman"/>
                <w:b/>
              </w:rPr>
              <w:t>Наименование документа, подтверждающего право подачи заявления от имени заявителя</w:t>
            </w:r>
          </w:p>
        </w:tc>
        <w:tc>
          <w:tcPr>
            <w:tcW w:w="2269" w:type="dxa"/>
          </w:tcPr>
          <w:p w:rsidR="00414473" w:rsidRPr="00774106" w:rsidRDefault="00414473" w:rsidP="001F6D70">
            <w:pPr>
              <w:spacing w:after="0" w:line="240" w:lineRule="auto"/>
              <w:jc w:val="center"/>
              <w:rPr>
                <w:rFonts w:ascii="Times New Roman" w:hAnsi="Times New Roman"/>
                <w:b/>
                <w:vertAlign w:val="superscript"/>
              </w:rPr>
            </w:pPr>
            <w:r w:rsidRPr="00C647DE">
              <w:rPr>
                <w:rFonts w:ascii="Times New Roman" w:hAnsi="Times New Roman"/>
                <w:b/>
              </w:rPr>
              <w:t>Установленные требования к документу, подтверждающему право подачи заявления от имени заявителя</w:t>
            </w:r>
          </w:p>
        </w:tc>
      </w:tr>
      <w:tr w:rsidR="00C647DE" w:rsidRPr="00C647DE" w:rsidTr="006D36F5">
        <w:trPr>
          <w:trHeight w:val="236"/>
        </w:trPr>
        <w:tc>
          <w:tcPr>
            <w:tcW w:w="534" w:type="dxa"/>
          </w:tcPr>
          <w:p w:rsidR="00414473" w:rsidRPr="00C647DE" w:rsidRDefault="00414473" w:rsidP="001A1F24">
            <w:pPr>
              <w:spacing w:after="0" w:line="240" w:lineRule="auto"/>
              <w:jc w:val="center"/>
              <w:rPr>
                <w:rFonts w:ascii="Times New Roman" w:hAnsi="Times New Roman"/>
              </w:rPr>
            </w:pPr>
            <w:r w:rsidRPr="00C647DE">
              <w:rPr>
                <w:rFonts w:ascii="Times New Roman" w:hAnsi="Times New Roman"/>
              </w:rPr>
              <w:t>1</w:t>
            </w:r>
          </w:p>
        </w:tc>
        <w:tc>
          <w:tcPr>
            <w:tcW w:w="2835" w:type="dxa"/>
          </w:tcPr>
          <w:p w:rsidR="00444FFA" w:rsidRPr="00C647DE" w:rsidRDefault="00414473" w:rsidP="001A1F24">
            <w:pPr>
              <w:spacing w:after="0" w:line="240" w:lineRule="auto"/>
              <w:jc w:val="center"/>
              <w:rPr>
                <w:rFonts w:ascii="Times New Roman" w:hAnsi="Times New Roman"/>
              </w:rPr>
            </w:pPr>
            <w:r w:rsidRPr="00C647DE">
              <w:rPr>
                <w:rFonts w:ascii="Times New Roman" w:hAnsi="Times New Roman"/>
              </w:rPr>
              <w:t>2</w:t>
            </w:r>
          </w:p>
        </w:tc>
        <w:tc>
          <w:tcPr>
            <w:tcW w:w="2268" w:type="dxa"/>
          </w:tcPr>
          <w:p w:rsidR="00414473" w:rsidRPr="00C647DE" w:rsidRDefault="00414473" w:rsidP="001A1F24">
            <w:pPr>
              <w:spacing w:after="0" w:line="240" w:lineRule="auto"/>
              <w:jc w:val="center"/>
              <w:rPr>
                <w:rFonts w:ascii="Times New Roman" w:hAnsi="Times New Roman"/>
              </w:rPr>
            </w:pPr>
            <w:r w:rsidRPr="00C647DE">
              <w:rPr>
                <w:rFonts w:ascii="Times New Roman" w:hAnsi="Times New Roman"/>
              </w:rPr>
              <w:t>3</w:t>
            </w:r>
          </w:p>
        </w:tc>
        <w:tc>
          <w:tcPr>
            <w:tcW w:w="2409" w:type="dxa"/>
          </w:tcPr>
          <w:p w:rsidR="00414473" w:rsidRPr="00C647DE" w:rsidRDefault="00414473" w:rsidP="001A1F24">
            <w:pPr>
              <w:spacing w:after="0" w:line="240" w:lineRule="auto"/>
              <w:jc w:val="center"/>
              <w:rPr>
                <w:rFonts w:ascii="Times New Roman" w:hAnsi="Times New Roman"/>
              </w:rPr>
            </w:pPr>
            <w:r w:rsidRPr="00C647DE">
              <w:rPr>
                <w:rFonts w:ascii="Times New Roman" w:hAnsi="Times New Roman"/>
              </w:rPr>
              <w:t>4</w:t>
            </w:r>
          </w:p>
        </w:tc>
        <w:tc>
          <w:tcPr>
            <w:tcW w:w="1843" w:type="dxa"/>
          </w:tcPr>
          <w:p w:rsidR="00414473" w:rsidRPr="00C647DE" w:rsidRDefault="00414473" w:rsidP="001A1F24">
            <w:pPr>
              <w:spacing w:after="0" w:line="240" w:lineRule="auto"/>
              <w:jc w:val="center"/>
              <w:rPr>
                <w:rFonts w:ascii="Times New Roman" w:hAnsi="Times New Roman"/>
              </w:rPr>
            </w:pPr>
            <w:r w:rsidRPr="00C647DE">
              <w:rPr>
                <w:rFonts w:ascii="Times New Roman" w:hAnsi="Times New Roman"/>
              </w:rPr>
              <w:t>5</w:t>
            </w:r>
          </w:p>
        </w:tc>
        <w:tc>
          <w:tcPr>
            <w:tcW w:w="1559" w:type="dxa"/>
          </w:tcPr>
          <w:p w:rsidR="00414473" w:rsidRPr="00C647DE" w:rsidRDefault="00414473" w:rsidP="001A1F24">
            <w:pPr>
              <w:spacing w:after="0" w:line="240" w:lineRule="auto"/>
              <w:jc w:val="center"/>
              <w:rPr>
                <w:rFonts w:ascii="Times New Roman" w:hAnsi="Times New Roman"/>
              </w:rPr>
            </w:pPr>
            <w:r w:rsidRPr="00C647DE">
              <w:rPr>
                <w:rFonts w:ascii="Times New Roman" w:hAnsi="Times New Roman"/>
              </w:rPr>
              <w:t>6</w:t>
            </w:r>
          </w:p>
        </w:tc>
        <w:tc>
          <w:tcPr>
            <w:tcW w:w="1559" w:type="dxa"/>
          </w:tcPr>
          <w:p w:rsidR="00414473" w:rsidRPr="00C647DE" w:rsidRDefault="00DD19AE" w:rsidP="001A1F24">
            <w:pPr>
              <w:spacing w:after="0" w:line="240" w:lineRule="auto"/>
              <w:jc w:val="center"/>
              <w:rPr>
                <w:rFonts w:ascii="Times New Roman" w:hAnsi="Times New Roman"/>
              </w:rPr>
            </w:pPr>
            <w:r w:rsidRPr="00C647DE">
              <w:rPr>
                <w:rFonts w:ascii="Times New Roman" w:hAnsi="Times New Roman"/>
              </w:rPr>
              <w:t>7</w:t>
            </w:r>
          </w:p>
        </w:tc>
        <w:tc>
          <w:tcPr>
            <w:tcW w:w="2269" w:type="dxa"/>
          </w:tcPr>
          <w:p w:rsidR="00414473" w:rsidRPr="00C647DE" w:rsidRDefault="00DD19AE" w:rsidP="001A1F24">
            <w:pPr>
              <w:spacing w:after="0" w:line="240" w:lineRule="auto"/>
              <w:jc w:val="center"/>
              <w:rPr>
                <w:rFonts w:ascii="Times New Roman" w:hAnsi="Times New Roman"/>
              </w:rPr>
            </w:pPr>
            <w:r w:rsidRPr="00C647DE">
              <w:rPr>
                <w:rFonts w:ascii="Times New Roman" w:hAnsi="Times New Roman"/>
              </w:rPr>
              <w:t>8</w:t>
            </w:r>
          </w:p>
        </w:tc>
      </w:tr>
      <w:tr w:rsidR="00C54063" w:rsidRPr="00C647DE" w:rsidTr="006D36F5">
        <w:trPr>
          <w:trHeight w:val="236"/>
        </w:trPr>
        <w:tc>
          <w:tcPr>
            <w:tcW w:w="15276" w:type="dxa"/>
            <w:gridSpan w:val="8"/>
          </w:tcPr>
          <w:p w:rsidR="00C54063" w:rsidRPr="00C647DE" w:rsidRDefault="006B692A" w:rsidP="001F6D70">
            <w:pPr>
              <w:spacing w:after="0" w:line="240" w:lineRule="auto"/>
              <w:jc w:val="center"/>
              <w:rPr>
                <w:rFonts w:ascii="Times New Roman" w:hAnsi="Times New Roman"/>
              </w:rPr>
            </w:pPr>
            <w:r>
              <w:rPr>
                <w:rFonts w:ascii="Times New Roman" w:hAnsi="Times New Roman"/>
                <w:b/>
              </w:rPr>
              <w:t xml:space="preserve">1. </w:t>
            </w:r>
            <w:r w:rsidR="00C54063" w:rsidRPr="00C54063">
              <w:rPr>
                <w:rFonts w:ascii="Times New Roman" w:hAnsi="Times New Roman"/>
                <w:b/>
              </w:rPr>
              <w:t>Наименование «</w:t>
            </w:r>
            <w:proofErr w:type="spellStart"/>
            <w:r w:rsidR="00C54063" w:rsidRPr="00C54063">
              <w:rPr>
                <w:rFonts w:ascii="Times New Roman" w:hAnsi="Times New Roman"/>
                <w:b/>
              </w:rPr>
              <w:t>подуслуги</w:t>
            </w:r>
            <w:proofErr w:type="spellEnd"/>
            <w:r w:rsidR="00C54063" w:rsidRPr="00C54063">
              <w:rPr>
                <w:rFonts w:ascii="Times New Roman" w:hAnsi="Times New Roman"/>
                <w:b/>
              </w:rPr>
              <w:t xml:space="preserve">» 1: Предварительное согласование предоставления земельного участка, находящегося в муниципальной собственности </w:t>
            </w:r>
          </w:p>
        </w:tc>
      </w:tr>
      <w:tr w:rsidR="006D36F5" w:rsidRPr="00C647DE" w:rsidTr="006D36F5">
        <w:trPr>
          <w:trHeight w:val="1265"/>
        </w:trPr>
        <w:tc>
          <w:tcPr>
            <w:tcW w:w="534" w:type="dxa"/>
            <w:vMerge w:val="restart"/>
          </w:tcPr>
          <w:p w:rsidR="006D36F5" w:rsidRPr="00774106" w:rsidRDefault="006D36F5" w:rsidP="00774106">
            <w:pPr>
              <w:pStyle w:val="af4"/>
              <w:numPr>
                <w:ilvl w:val="0"/>
                <w:numId w:val="12"/>
              </w:numPr>
              <w:spacing w:after="0" w:line="240" w:lineRule="auto"/>
              <w:rPr>
                <w:rFonts w:ascii="Times New Roman" w:hAnsi="Times New Roman"/>
                <w:b/>
              </w:rPr>
            </w:pPr>
          </w:p>
        </w:tc>
        <w:tc>
          <w:tcPr>
            <w:tcW w:w="2835" w:type="dxa"/>
            <w:vMerge w:val="restart"/>
          </w:tcPr>
          <w:p w:rsidR="006D36F5" w:rsidRPr="00C647DE" w:rsidRDefault="006D36F5" w:rsidP="00C54063">
            <w:pPr>
              <w:pStyle w:val="ad"/>
              <w:jc w:val="both"/>
              <w:rPr>
                <w:rFonts w:ascii="Times New Roman" w:hAnsi="Times New Roman"/>
              </w:rPr>
            </w:pPr>
            <w:r w:rsidRPr="00C647DE">
              <w:rPr>
                <w:rFonts w:ascii="Times New Roman" w:hAnsi="Times New Roman"/>
              </w:rPr>
              <w:t xml:space="preserve">физические лица,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w:t>
            </w:r>
            <w:r>
              <w:rPr>
                <w:rFonts w:ascii="Times New Roman" w:hAnsi="Times New Roman"/>
              </w:rPr>
              <w:t>РФ</w:t>
            </w:r>
          </w:p>
        </w:tc>
        <w:tc>
          <w:tcPr>
            <w:tcW w:w="2268" w:type="dxa"/>
            <w:vMerge w:val="restart"/>
          </w:tcPr>
          <w:p w:rsidR="006D36F5" w:rsidRDefault="006D36F5">
            <w:pPr>
              <w:autoSpaceDE w:val="0"/>
              <w:autoSpaceDN w:val="0"/>
              <w:adjustRightInd w:val="0"/>
              <w:spacing w:after="0" w:line="240" w:lineRule="auto"/>
              <w:rPr>
                <w:rFonts w:ascii="Times New Roman" w:hAnsi="Times New Roman"/>
                <w:lang w:eastAsia="en-US"/>
              </w:rPr>
            </w:pPr>
            <w:r>
              <w:rPr>
                <w:rFonts w:ascii="Times New Roman" w:hAnsi="Times New Roman"/>
              </w:rPr>
              <w:t>Документ, удостоверяющий личность</w:t>
            </w:r>
          </w:p>
        </w:tc>
        <w:tc>
          <w:tcPr>
            <w:tcW w:w="2409" w:type="dxa"/>
            <w:vMerge w:val="restart"/>
          </w:tcPr>
          <w:p w:rsidR="006D36F5" w:rsidRDefault="006D36F5">
            <w:pPr>
              <w:spacing w:after="0" w:line="240" w:lineRule="auto"/>
              <w:rPr>
                <w:rFonts w:ascii="Times New Roman" w:hAnsi="Times New Roman"/>
                <w:lang w:eastAsia="en-US"/>
              </w:rPr>
            </w:pPr>
            <w:r>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843" w:type="dxa"/>
            <w:vMerge w:val="restart"/>
          </w:tcPr>
          <w:p w:rsidR="006D36F5" w:rsidRDefault="006D36F5">
            <w:pPr>
              <w:spacing w:after="0" w:line="240" w:lineRule="auto"/>
              <w:rPr>
                <w:rFonts w:ascii="Times New Roman" w:hAnsi="Times New Roman"/>
                <w:lang w:eastAsia="en-US"/>
              </w:rPr>
            </w:pPr>
            <w:r>
              <w:rPr>
                <w:rFonts w:ascii="Times New Roman" w:hAnsi="Times New Roman"/>
              </w:rPr>
              <w:t>Имеется</w:t>
            </w:r>
          </w:p>
        </w:tc>
        <w:tc>
          <w:tcPr>
            <w:tcW w:w="1559" w:type="dxa"/>
            <w:vMerge w:val="restart"/>
          </w:tcPr>
          <w:p w:rsidR="006D36F5" w:rsidRDefault="006D36F5">
            <w:pPr>
              <w:spacing w:after="0" w:line="240" w:lineRule="auto"/>
              <w:rPr>
                <w:rFonts w:ascii="Times New Roman" w:hAnsi="Times New Roman"/>
                <w:lang w:eastAsia="en-US"/>
              </w:rPr>
            </w:pPr>
            <w:r>
              <w:rPr>
                <w:rFonts w:ascii="Times New Roman" w:hAnsi="Times New Roman"/>
              </w:rPr>
              <w:t>Совершеннолетнее дееспособное лицо, наделенное заявителем соответствующими полномочиями в силу закона, договора или доверенностью</w:t>
            </w:r>
          </w:p>
        </w:tc>
        <w:tc>
          <w:tcPr>
            <w:tcW w:w="1559" w:type="dxa"/>
          </w:tcPr>
          <w:p w:rsidR="006D36F5" w:rsidRDefault="006D36F5">
            <w:pPr>
              <w:spacing w:after="0" w:line="240" w:lineRule="auto"/>
              <w:rPr>
                <w:rFonts w:ascii="Times New Roman" w:hAnsi="Times New Roman"/>
                <w:lang w:eastAsia="en-US"/>
              </w:rPr>
            </w:pPr>
            <w:r>
              <w:rPr>
                <w:rFonts w:ascii="Times New Roman" w:hAnsi="Times New Roman"/>
              </w:rPr>
              <w:t>Документ, удостоверяющий личность</w:t>
            </w:r>
          </w:p>
        </w:tc>
        <w:tc>
          <w:tcPr>
            <w:tcW w:w="2269" w:type="dxa"/>
          </w:tcPr>
          <w:p w:rsidR="006D36F5" w:rsidRDefault="006D36F5">
            <w:pPr>
              <w:spacing w:after="0" w:line="240" w:lineRule="auto"/>
              <w:rPr>
                <w:rFonts w:ascii="Times New Roman" w:hAnsi="Times New Roman"/>
                <w:lang w:eastAsia="en-US"/>
              </w:rPr>
            </w:pPr>
            <w:r>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6D36F5" w:rsidRPr="00C647DE" w:rsidTr="006D36F5">
        <w:trPr>
          <w:trHeight w:val="1265"/>
        </w:trPr>
        <w:tc>
          <w:tcPr>
            <w:tcW w:w="534" w:type="dxa"/>
            <w:vMerge/>
          </w:tcPr>
          <w:p w:rsidR="006D36F5" w:rsidRPr="00774106" w:rsidRDefault="006D36F5" w:rsidP="00774106">
            <w:pPr>
              <w:pStyle w:val="af4"/>
              <w:numPr>
                <w:ilvl w:val="0"/>
                <w:numId w:val="12"/>
              </w:numPr>
              <w:spacing w:after="0" w:line="240" w:lineRule="auto"/>
              <w:rPr>
                <w:rFonts w:ascii="Times New Roman" w:hAnsi="Times New Roman"/>
                <w:b/>
              </w:rPr>
            </w:pPr>
          </w:p>
        </w:tc>
        <w:tc>
          <w:tcPr>
            <w:tcW w:w="2835" w:type="dxa"/>
            <w:vMerge/>
          </w:tcPr>
          <w:p w:rsidR="006D36F5" w:rsidRPr="00C647DE" w:rsidRDefault="006D36F5" w:rsidP="00C54063">
            <w:pPr>
              <w:pStyle w:val="ad"/>
              <w:jc w:val="both"/>
              <w:rPr>
                <w:rFonts w:ascii="Times New Roman" w:hAnsi="Times New Roman"/>
              </w:rPr>
            </w:pPr>
          </w:p>
        </w:tc>
        <w:tc>
          <w:tcPr>
            <w:tcW w:w="2268" w:type="dxa"/>
            <w:vMerge/>
          </w:tcPr>
          <w:p w:rsidR="006D36F5" w:rsidRDefault="006D36F5">
            <w:pPr>
              <w:autoSpaceDE w:val="0"/>
              <w:autoSpaceDN w:val="0"/>
              <w:adjustRightInd w:val="0"/>
              <w:spacing w:after="0" w:line="240" w:lineRule="auto"/>
              <w:rPr>
                <w:rFonts w:ascii="Times New Roman" w:hAnsi="Times New Roman"/>
              </w:rPr>
            </w:pPr>
          </w:p>
        </w:tc>
        <w:tc>
          <w:tcPr>
            <w:tcW w:w="2409" w:type="dxa"/>
            <w:vMerge/>
          </w:tcPr>
          <w:p w:rsidR="006D36F5" w:rsidRDefault="006D36F5">
            <w:pPr>
              <w:spacing w:after="0" w:line="240" w:lineRule="auto"/>
              <w:rPr>
                <w:rFonts w:ascii="Times New Roman" w:hAnsi="Times New Roman"/>
              </w:rPr>
            </w:pPr>
          </w:p>
        </w:tc>
        <w:tc>
          <w:tcPr>
            <w:tcW w:w="1843" w:type="dxa"/>
            <w:vMerge/>
          </w:tcPr>
          <w:p w:rsidR="006D36F5" w:rsidRDefault="006D36F5">
            <w:pPr>
              <w:spacing w:after="0" w:line="240" w:lineRule="auto"/>
              <w:rPr>
                <w:rFonts w:ascii="Times New Roman" w:hAnsi="Times New Roman"/>
              </w:rPr>
            </w:pPr>
          </w:p>
        </w:tc>
        <w:tc>
          <w:tcPr>
            <w:tcW w:w="1559" w:type="dxa"/>
            <w:vMerge/>
          </w:tcPr>
          <w:p w:rsidR="006D36F5" w:rsidRDefault="006D36F5">
            <w:pPr>
              <w:spacing w:after="0" w:line="240" w:lineRule="auto"/>
              <w:rPr>
                <w:rFonts w:ascii="Times New Roman" w:hAnsi="Times New Roman"/>
              </w:rPr>
            </w:pPr>
          </w:p>
        </w:tc>
        <w:tc>
          <w:tcPr>
            <w:tcW w:w="1559" w:type="dxa"/>
          </w:tcPr>
          <w:p w:rsidR="006D36F5" w:rsidRDefault="006D36F5">
            <w:pPr>
              <w:spacing w:after="0" w:line="240" w:lineRule="auto"/>
              <w:rPr>
                <w:rFonts w:ascii="Times New Roman" w:hAnsi="Times New Roman"/>
                <w:lang w:eastAsia="en-US"/>
              </w:rPr>
            </w:pPr>
            <w:r>
              <w:rPr>
                <w:rFonts w:ascii="Times New Roman" w:hAnsi="Times New Roman"/>
              </w:rPr>
              <w:t>Доверенность</w:t>
            </w:r>
          </w:p>
        </w:tc>
        <w:tc>
          <w:tcPr>
            <w:tcW w:w="2269" w:type="dxa"/>
          </w:tcPr>
          <w:p w:rsidR="006D36F5" w:rsidRDefault="006D36F5">
            <w:pPr>
              <w:spacing w:after="0" w:line="240" w:lineRule="auto"/>
              <w:rPr>
                <w:rFonts w:ascii="Times New Roman" w:hAnsi="Times New Roman"/>
                <w:lang w:eastAsia="en-US"/>
              </w:rPr>
            </w:pPr>
            <w:r>
              <w:rPr>
                <w:rFonts w:ascii="Times New Roman" w:hAnsi="Times New Roman"/>
              </w:rPr>
              <w:t xml:space="preserve">Доверенность должна быть выдана от имени заявителя и подписана им самим. Доверенность может быть подписана также иным лицом, действующим по </w:t>
            </w:r>
            <w:proofErr w:type="gramStart"/>
            <w:r>
              <w:rPr>
                <w:rFonts w:ascii="Times New Roman" w:hAnsi="Times New Roman"/>
              </w:rPr>
              <w:t>доверенности</w:t>
            </w:r>
            <w:proofErr w:type="gramEnd"/>
            <w:r>
              <w:rPr>
                <w:rFonts w:ascii="Times New Roman" w:hAnsi="Times New Roman"/>
              </w:rPr>
              <w:t xml:space="preserve"> если эти полномочия предусмотрены основной </w:t>
            </w:r>
            <w:r>
              <w:rPr>
                <w:rFonts w:ascii="Times New Roman" w:hAnsi="Times New Roman"/>
              </w:rPr>
              <w:lastRenderedPageBreak/>
              <w:t>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6D36F5" w:rsidRPr="00C647DE" w:rsidTr="006D36F5">
        <w:trPr>
          <w:trHeight w:val="1265"/>
        </w:trPr>
        <w:tc>
          <w:tcPr>
            <w:tcW w:w="534" w:type="dxa"/>
            <w:vMerge/>
          </w:tcPr>
          <w:p w:rsidR="006D36F5" w:rsidRPr="00774106" w:rsidRDefault="006D36F5" w:rsidP="00774106">
            <w:pPr>
              <w:pStyle w:val="af4"/>
              <w:numPr>
                <w:ilvl w:val="0"/>
                <w:numId w:val="12"/>
              </w:numPr>
              <w:spacing w:after="0" w:line="240" w:lineRule="auto"/>
              <w:rPr>
                <w:rFonts w:ascii="Times New Roman" w:hAnsi="Times New Roman"/>
                <w:b/>
              </w:rPr>
            </w:pPr>
          </w:p>
        </w:tc>
        <w:tc>
          <w:tcPr>
            <w:tcW w:w="2835" w:type="dxa"/>
            <w:vMerge/>
          </w:tcPr>
          <w:p w:rsidR="006D36F5" w:rsidRPr="00C647DE" w:rsidRDefault="006D36F5" w:rsidP="00C54063">
            <w:pPr>
              <w:pStyle w:val="ad"/>
              <w:jc w:val="both"/>
              <w:rPr>
                <w:rFonts w:ascii="Times New Roman" w:hAnsi="Times New Roman"/>
              </w:rPr>
            </w:pPr>
          </w:p>
        </w:tc>
        <w:tc>
          <w:tcPr>
            <w:tcW w:w="2268" w:type="dxa"/>
            <w:vMerge/>
          </w:tcPr>
          <w:p w:rsidR="006D36F5" w:rsidRDefault="006D36F5">
            <w:pPr>
              <w:autoSpaceDE w:val="0"/>
              <w:autoSpaceDN w:val="0"/>
              <w:adjustRightInd w:val="0"/>
              <w:spacing w:after="0" w:line="240" w:lineRule="auto"/>
              <w:rPr>
                <w:rFonts w:ascii="Times New Roman" w:hAnsi="Times New Roman"/>
              </w:rPr>
            </w:pPr>
          </w:p>
        </w:tc>
        <w:tc>
          <w:tcPr>
            <w:tcW w:w="2409" w:type="dxa"/>
            <w:vMerge/>
          </w:tcPr>
          <w:p w:rsidR="006D36F5" w:rsidRDefault="006D36F5">
            <w:pPr>
              <w:spacing w:after="0" w:line="240" w:lineRule="auto"/>
              <w:rPr>
                <w:rFonts w:ascii="Times New Roman" w:hAnsi="Times New Roman"/>
              </w:rPr>
            </w:pPr>
          </w:p>
        </w:tc>
        <w:tc>
          <w:tcPr>
            <w:tcW w:w="1843" w:type="dxa"/>
            <w:vMerge/>
          </w:tcPr>
          <w:p w:rsidR="006D36F5" w:rsidRDefault="006D36F5">
            <w:pPr>
              <w:spacing w:after="0" w:line="240" w:lineRule="auto"/>
              <w:rPr>
                <w:rFonts w:ascii="Times New Roman" w:hAnsi="Times New Roman"/>
              </w:rPr>
            </w:pPr>
          </w:p>
        </w:tc>
        <w:tc>
          <w:tcPr>
            <w:tcW w:w="1559" w:type="dxa"/>
            <w:vMerge/>
          </w:tcPr>
          <w:p w:rsidR="006D36F5" w:rsidRDefault="006D36F5">
            <w:pPr>
              <w:spacing w:after="0" w:line="240" w:lineRule="auto"/>
              <w:rPr>
                <w:rFonts w:ascii="Times New Roman" w:hAnsi="Times New Roman"/>
              </w:rPr>
            </w:pPr>
          </w:p>
        </w:tc>
        <w:tc>
          <w:tcPr>
            <w:tcW w:w="1559" w:type="dxa"/>
          </w:tcPr>
          <w:p w:rsidR="006D36F5" w:rsidRDefault="006D36F5">
            <w:pPr>
              <w:spacing w:after="0" w:line="240" w:lineRule="auto"/>
              <w:rPr>
                <w:rFonts w:ascii="Times New Roman" w:hAnsi="Times New Roman"/>
                <w:lang w:eastAsia="en-US"/>
              </w:rPr>
            </w:pPr>
            <w:r>
              <w:rPr>
                <w:rFonts w:ascii="Times New Roman" w:hAnsi="Times New Roman"/>
              </w:rPr>
              <w:t>Иной документ, подтверждающий полномочия</w:t>
            </w:r>
          </w:p>
        </w:tc>
        <w:tc>
          <w:tcPr>
            <w:tcW w:w="2269" w:type="dxa"/>
          </w:tcPr>
          <w:p w:rsidR="006D36F5" w:rsidRDefault="006D36F5">
            <w:pPr>
              <w:spacing w:after="0" w:line="240" w:lineRule="auto"/>
              <w:rPr>
                <w:rFonts w:ascii="Times New Roman" w:hAnsi="Times New Roman"/>
                <w:lang w:eastAsia="en-US"/>
              </w:rPr>
            </w:pPr>
            <w:r>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6D36F5" w:rsidRPr="00C647DE" w:rsidTr="006D36F5">
        <w:trPr>
          <w:trHeight w:val="2280"/>
        </w:trPr>
        <w:tc>
          <w:tcPr>
            <w:tcW w:w="534" w:type="dxa"/>
            <w:vMerge w:val="restart"/>
          </w:tcPr>
          <w:p w:rsidR="006D36F5" w:rsidRPr="00774106" w:rsidRDefault="006D36F5" w:rsidP="00774106">
            <w:pPr>
              <w:pStyle w:val="af4"/>
              <w:numPr>
                <w:ilvl w:val="0"/>
                <w:numId w:val="12"/>
              </w:numPr>
              <w:spacing w:after="0" w:line="240" w:lineRule="auto"/>
              <w:rPr>
                <w:rFonts w:ascii="Times New Roman" w:hAnsi="Times New Roman"/>
                <w:b/>
              </w:rPr>
            </w:pPr>
          </w:p>
        </w:tc>
        <w:tc>
          <w:tcPr>
            <w:tcW w:w="2835" w:type="dxa"/>
            <w:vMerge w:val="restart"/>
          </w:tcPr>
          <w:p w:rsidR="006D36F5" w:rsidRPr="00C647DE" w:rsidRDefault="006D36F5" w:rsidP="0086692F">
            <w:pPr>
              <w:pStyle w:val="ad"/>
              <w:jc w:val="both"/>
              <w:rPr>
                <w:rFonts w:ascii="Times New Roman" w:hAnsi="Times New Roman"/>
              </w:rPr>
            </w:pPr>
            <w:proofErr w:type="gramStart"/>
            <w:r w:rsidRPr="00C647DE">
              <w:rPr>
                <w:rFonts w:ascii="Times New Roman" w:hAnsi="Times New Roman"/>
              </w:rPr>
              <w:t xml:space="preserve">юридические лица </w:t>
            </w:r>
            <w:r w:rsidRPr="00774106">
              <w:rPr>
                <w:rFonts w:ascii="Times New Roman" w:hAnsi="Times New Roman"/>
                <w:i/>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C647DE">
              <w:rPr>
                <w:rFonts w:ascii="Times New Roman" w:hAnsi="Times New Roman"/>
              </w:rPr>
              <w:t xml:space="preserve">, имеющие право на предоставление земельных участков без </w:t>
            </w:r>
            <w:r w:rsidRPr="00C647DE">
              <w:rPr>
                <w:rFonts w:ascii="Times New Roman" w:hAnsi="Times New Roman"/>
              </w:rPr>
              <w:lastRenderedPageBreak/>
              <w:t xml:space="preserve">проведения торгов по основаниям, предусмотренным пунктом 2 статьи 39.3, статьей 39.5, пунктом 2 статьи 39.6 или пунктом 2 статьи 39.10 Земельного кодекса </w:t>
            </w:r>
            <w:r>
              <w:rPr>
                <w:rFonts w:ascii="Times New Roman" w:hAnsi="Times New Roman"/>
              </w:rPr>
              <w:t>РФ</w:t>
            </w:r>
            <w:r w:rsidRPr="00C647DE">
              <w:rPr>
                <w:rFonts w:ascii="Times New Roman" w:hAnsi="Times New Roman"/>
              </w:rPr>
              <w:t>.</w:t>
            </w:r>
            <w:proofErr w:type="gramEnd"/>
          </w:p>
        </w:tc>
        <w:tc>
          <w:tcPr>
            <w:tcW w:w="2268" w:type="dxa"/>
          </w:tcPr>
          <w:p w:rsidR="006D36F5" w:rsidRDefault="006D36F5">
            <w:pPr>
              <w:autoSpaceDE w:val="0"/>
              <w:autoSpaceDN w:val="0"/>
              <w:adjustRightInd w:val="0"/>
              <w:spacing w:after="0" w:line="240" w:lineRule="auto"/>
              <w:rPr>
                <w:rFonts w:ascii="Times New Roman" w:hAnsi="Times New Roman"/>
                <w:lang w:eastAsia="en-US"/>
              </w:rPr>
            </w:pPr>
            <w:r>
              <w:rPr>
                <w:rFonts w:ascii="Times New Roman" w:hAnsi="Times New Roman"/>
              </w:rPr>
              <w:lastRenderedPageBreak/>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409" w:type="dxa"/>
          </w:tcPr>
          <w:p w:rsidR="006D36F5" w:rsidRDefault="006D36F5">
            <w:pPr>
              <w:spacing w:after="0" w:line="240" w:lineRule="auto"/>
              <w:rPr>
                <w:rFonts w:ascii="Times New Roman" w:hAnsi="Times New Roman"/>
                <w:lang w:eastAsia="en-US"/>
              </w:rPr>
            </w:pPr>
            <w:r>
              <w:rPr>
                <w:rFonts w:ascii="Times New Roman" w:hAnsi="Times New Roman"/>
              </w:rPr>
              <w:t xml:space="preserve">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w:t>
            </w:r>
            <w:r>
              <w:rPr>
                <w:rFonts w:ascii="Times New Roman" w:hAnsi="Times New Roman"/>
              </w:rPr>
              <w:lastRenderedPageBreak/>
              <w:t>действовать от имени заявителя без доверенности</w:t>
            </w:r>
          </w:p>
        </w:tc>
        <w:tc>
          <w:tcPr>
            <w:tcW w:w="1843" w:type="dxa"/>
            <w:vMerge w:val="restart"/>
          </w:tcPr>
          <w:p w:rsidR="006D36F5" w:rsidRDefault="006D36F5">
            <w:pPr>
              <w:spacing w:after="0" w:line="240" w:lineRule="auto"/>
              <w:rPr>
                <w:rFonts w:ascii="Times New Roman" w:hAnsi="Times New Roman"/>
                <w:lang w:eastAsia="en-US"/>
              </w:rPr>
            </w:pPr>
            <w:r>
              <w:rPr>
                <w:rFonts w:ascii="Times New Roman" w:hAnsi="Times New Roman"/>
              </w:rPr>
              <w:lastRenderedPageBreak/>
              <w:t>Имеется</w:t>
            </w:r>
          </w:p>
        </w:tc>
        <w:tc>
          <w:tcPr>
            <w:tcW w:w="1559" w:type="dxa"/>
            <w:vMerge w:val="restart"/>
          </w:tcPr>
          <w:p w:rsidR="006D36F5" w:rsidRDefault="006D36F5">
            <w:pPr>
              <w:spacing w:after="0" w:line="240" w:lineRule="auto"/>
              <w:rPr>
                <w:rFonts w:ascii="Times New Roman" w:hAnsi="Times New Roman"/>
                <w:lang w:eastAsia="en-US"/>
              </w:rPr>
            </w:pPr>
            <w:r>
              <w:rPr>
                <w:rFonts w:ascii="Times New Roman" w:hAnsi="Times New Roman"/>
              </w:rPr>
              <w:t>Лицо, действующее от имени заявителя на основании доверенности</w:t>
            </w:r>
          </w:p>
        </w:tc>
        <w:tc>
          <w:tcPr>
            <w:tcW w:w="1559" w:type="dxa"/>
          </w:tcPr>
          <w:p w:rsidR="006D36F5" w:rsidRDefault="006D36F5">
            <w:pPr>
              <w:spacing w:after="0" w:line="240" w:lineRule="auto"/>
              <w:rPr>
                <w:rFonts w:ascii="Times New Roman" w:hAnsi="Times New Roman"/>
                <w:lang w:eastAsia="en-US"/>
              </w:rPr>
            </w:pPr>
            <w:r>
              <w:rPr>
                <w:rFonts w:ascii="Times New Roman" w:hAnsi="Times New Roman"/>
              </w:rPr>
              <w:t>Документ, удостоверяющий личность</w:t>
            </w:r>
          </w:p>
        </w:tc>
        <w:tc>
          <w:tcPr>
            <w:tcW w:w="2269" w:type="dxa"/>
          </w:tcPr>
          <w:p w:rsidR="006D36F5" w:rsidRDefault="006D36F5">
            <w:pPr>
              <w:spacing w:after="0" w:line="240" w:lineRule="auto"/>
              <w:rPr>
                <w:rFonts w:ascii="Times New Roman" w:hAnsi="Times New Roman"/>
                <w:lang w:eastAsia="en-US"/>
              </w:rPr>
            </w:pPr>
            <w:r>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w:t>
            </w:r>
            <w:r>
              <w:rPr>
                <w:rFonts w:ascii="Times New Roman" w:hAnsi="Times New Roman"/>
              </w:rPr>
              <w:lastRenderedPageBreak/>
              <w:t>услуги. Не должен содержать подчисток, приписок, зачеркнутых слов и других исправлений.</w:t>
            </w:r>
          </w:p>
        </w:tc>
      </w:tr>
      <w:tr w:rsidR="006D36F5" w:rsidRPr="00C647DE" w:rsidTr="006D36F5">
        <w:trPr>
          <w:trHeight w:val="2280"/>
        </w:trPr>
        <w:tc>
          <w:tcPr>
            <w:tcW w:w="534" w:type="dxa"/>
            <w:vMerge/>
          </w:tcPr>
          <w:p w:rsidR="006D36F5" w:rsidRPr="00774106" w:rsidRDefault="006D36F5" w:rsidP="00774106">
            <w:pPr>
              <w:pStyle w:val="af4"/>
              <w:numPr>
                <w:ilvl w:val="0"/>
                <w:numId w:val="12"/>
              </w:numPr>
              <w:spacing w:after="0" w:line="240" w:lineRule="auto"/>
              <w:rPr>
                <w:rFonts w:ascii="Times New Roman" w:hAnsi="Times New Roman"/>
                <w:b/>
              </w:rPr>
            </w:pPr>
          </w:p>
        </w:tc>
        <w:tc>
          <w:tcPr>
            <w:tcW w:w="2835" w:type="dxa"/>
            <w:vMerge/>
          </w:tcPr>
          <w:p w:rsidR="006D36F5" w:rsidRPr="00C647DE" w:rsidRDefault="006D36F5" w:rsidP="0086692F">
            <w:pPr>
              <w:pStyle w:val="ad"/>
              <w:jc w:val="both"/>
              <w:rPr>
                <w:rFonts w:ascii="Times New Roman" w:hAnsi="Times New Roman"/>
              </w:rPr>
            </w:pPr>
          </w:p>
        </w:tc>
        <w:tc>
          <w:tcPr>
            <w:tcW w:w="2268" w:type="dxa"/>
          </w:tcPr>
          <w:p w:rsidR="006D36F5" w:rsidRDefault="006D36F5">
            <w:pPr>
              <w:autoSpaceDE w:val="0"/>
              <w:autoSpaceDN w:val="0"/>
              <w:adjustRightInd w:val="0"/>
              <w:spacing w:after="0" w:line="240" w:lineRule="auto"/>
              <w:rPr>
                <w:rFonts w:ascii="Times New Roman" w:hAnsi="Times New Roman"/>
                <w:lang w:eastAsia="en-US"/>
              </w:rPr>
            </w:pPr>
            <w:r>
              <w:rPr>
                <w:rFonts w:ascii="Times New Roman" w:hAnsi="Times New Roman"/>
              </w:rPr>
              <w:t>Документ, удостоверяющий личность</w:t>
            </w:r>
          </w:p>
        </w:tc>
        <w:tc>
          <w:tcPr>
            <w:tcW w:w="2409" w:type="dxa"/>
          </w:tcPr>
          <w:p w:rsidR="006D36F5" w:rsidRDefault="006D36F5">
            <w:pPr>
              <w:spacing w:after="0" w:line="240" w:lineRule="auto"/>
              <w:rPr>
                <w:rFonts w:ascii="Times New Roman" w:hAnsi="Times New Roman"/>
                <w:lang w:eastAsia="en-US"/>
              </w:rPr>
            </w:pPr>
            <w:r>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843" w:type="dxa"/>
            <w:vMerge/>
          </w:tcPr>
          <w:p w:rsidR="006D36F5" w:rsidRPr="00C647DE" w:rsidRDefault="006D36F5" w:rsidP="001A1F24">
            <w:pPr>
              <w:spacing w:after="0" w:line="240" w:lineRule="auto"/>
              <w:rPr>
                <w:rFonts w:ascii="Times New Roman" w:hAnsi="Times New Roman"/>
              </w:rPr>
            </w:pPr>
          </w:p>
        </w:tc>
        <w:tc>
          <w:tcPr>
            <w:tcW w:w="1559" w:type="dxa"/>
            <w:vMerge/>
          </w:tcPr>
          <w:p w:rsidR="006D36F5" w:rsidRPr="00C647DE" w:rsidRDefault="006D36F5" w:rsidP="00CB5641">
            <w:pPr>
              <w:pStyle w:val="ad"/>
              <w:jc w:val="both"/>
              <w:rPr>
                <w:rFonts w:ascii="Times New Roman" w:hAnsi="Times New Roman"/>
              </w:rPr>
            </w:pPr>
          </w:p>
        </w:tc>
        <w:tc>
          <w:tcPr>
            <w:tcW w:w="1559" w:type="dxa"/>
          </w:tcPr>
          <w:p w:rsidR="006D36F5" w:rsidRDefault="006D36F5">
            <w:pPr>
              <w:spacing w:after="0" w:line="240" w:lineRule="auto"/>
              <w:rPr>
                <w:rFonts w:ascii="Times New Roman" w:hAnsi="Times New Roman"/>
                <w:lang w:eastAsia="en-US"/>
              </w:rPr>
            </w:pPr>
            <w:r>
              <w:rPr>
                <w:rFonts w:ascii="Times New Roman" w:hAnsi="Times New Roman"/>
              </w:rPr>
              <w:t>Доверенность</w:t>
            </w:r>
          </w:p>
        </w:tc>
        <w:tc>
          <w:tcPr>
            <w:tcW w:w="2269" w:type="dxa"/>
          </w:tcPr>
          <w:p w:rsidR="006D36F5" w:rsidRDefault="006D36F5">
            <w:pPr>
              <w:spacing w:after="0" w:line="240" w:lineRule="auto"/>
              <w:rPr>
                <w:rFonts w:ascii="Times New Roman" w:hAnsi="Times New Roman"/>
                <w:lang w:eastAsia="en-US"/>
              </w:rPr>
            </w:pPr>
            <w:r>
              <w:rPr>
                <w:rFonts w:ascii="Times New Roman" w:hAnsi="Times New Roman"/>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C647DE" w:rsidRPr="00C647DE" w:rsidRDefault="00C647DE">
      <w:pPr>
        <w:spacing w:after="0" w:line="240" w:lineRule="auto"/>
        <w:rPr>
          <w:rFonts w:ascii="Times New Roman" w:hAnsi="Times New Roman"/>
          <w:b/>
        </w:rPr>
      </w:pPr>
      <w:r w:rsidRPr="00C647DE">
        <w:rPr>
          <w:rFonts w:ascii="Times New Roman" w:hAnsi="Times New Roman"/>
          <w:b/>
        </w:rPr>
        <w:br w:type="page"/>
      </w:r>
    </w:p>
    <w:p w:rsidR="00DD19AE" w:rsidRPr="00C647DE" w:rsidRDefault="00C647DE" w:rsidP="00C647DE">
      <w:pPr>
        <w:pStyle w:val="1"/>
        <w:rPr>
          <w:rFonts w:ascii="Times New Roman" w:hAnsi="Times New Roman" w:cs="Times New Roman"/>
          <w:color w:val="auto"/>
          <w:sz w:val="22"/>
          <w:szCs w:val="22"/>
        </w:rPr>
      </w:pPr>
      <w:r w:rsidRPr="00C647DE">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W w:w="15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275"/>
        <w:gridCol w:w="284"/>
        <w:gridCol w:w="3827"/>
        <w:gridCol w:w="1559"/>
        <w:gridCol w:w="1559"/>
        <w:gridCol w:w="3543"/>
        <w:gridCol w:w="1418"/>
        <w:gridCol w:w="1275"/>
      </w:tblGrid>
      <w:tr w:rsidR="00C647DE" w:rsidRPr="00C647DE" w:rsidTr="006F2AF4">
        <w:trPr>
          <w:trHeight w:val="2287"/>
        </w:trPr>
        <w:tc>
          <w:tcPr>
            <w:tcW w:w="534" w:type="dxa"/>
          </w:tcPr>
          <w:p w:rsidR="00DD19AE" w:rsidRPr="00C647DE" w:rsidRDefault="00DD19AE" w:rsidP="001A1F24">
            <w:pPr>
              <w:spacing w:after="0" w:line="240" w:lineRule="auto"/>
              <w:jc w:val="center"/>
              <w:rPr>
                <w:rFonts w:ascii="Times New Roman" w:hAnsi="Times New Roman"/>
                <w:b/>
              </w:rPr>
            </w:pPr>
            <w:r w:rsidRPr="00C647DE">
              <w:rPr>
                <w:rFonts w:ascii="Times New Roman" w:hAnsi="Times New Roman"/>
                <w:b/>
              </w:rPr>
              <w:t>№</w:t>
            </w:r>
          </w:p>
        </w:tc>
        <w:tc>
          <w:tcPr>
            <w:tcW w:w="1275" w:type="dxa"/>
          </w:tcPr>
          <w:p w:rsidR="00DD19AE" w:rsidRPr="00C647DE" w:rsidRDefault="00DD19AE" w:rsidP="001A1F24">
            <w:pPr>
              <w:spacing w:after="0" w:line="240" w:lineRule="auto"/>
              <w:jc w:val="center"/>
              <w:rPr>
                <w:rFonts w:ascii="Times New Roman" w:hAnsi="Times New Roman"/>
                <w:b/>
              </w:rPr>
            </w:pPr>
            <w:r w:rsidRPr="00C647DE">
              <w:rPr>
                <w:rFonts w:ascii="Times New Roman" w:hAnsi="Times New Roman"/>
                <w:b/>
              </w:rPr>
              <w:t>Категория документа</w:t>
            </w:r>
          </w:p>
        </w:tc>
        <w:tc>
          <w:tcPr>
            <w:tcW w:w="4111" w:type="dxa"/>
            <w:gridSpan w:val="2"/>
          </w:tcPr>
          <w:p w:rsidR="00DD19AE" w:rsidRPr="00C647DE" w:rsidRDefault="00DD19AE" w:rsidP="001A1F24">
            <w:pPr>
              <w:spacing w:after="0" w:line="240" w:lineRule="auto"/>
              <w:jc w:val="center"/>
              <w:rPr>
                <w:rFonts w:ascii="Times New Roman" w:hAnsi="Times New Roman"/>
                <w:b/>
              </w:rPr>
            </w:pPr>
            <w:r w:rsidRPr="00C647DE">
              <w:rPr>
                <w:rFonts w:ascii="Times New Roman" w:hAnsi="Times New Roman"/>
                <w:b/>
              </w:rPr>
              <w:t>Наименование документов, которые представляет заявитель для получения «</w:t>
            </w:r>
            <w:proofErr w:type="spellStart"/>
            <w:r w:rsidRPr="00C647DE">
              <w:rPr>
                <w:rFonts w:ascii="Times New Roman" w:hAnsi="Times New Roman"/>
                <w:b/>
              </w:rPr>
              <w:t>подуслуги</w:t>
            </w:r>
            <w:proofErr w:type="spellEnd"/>
            <w:r w:rsidRPr="00C647DE">
              <w:rPr>
                <w:rFonts w:ascii="Times New Roman" w:hAnsi="Times New Roman"/>
                <w:b/>
              </w:rPr>
              <w:t>»</w:t>
            </w:r>
          </w:p>
        </w:tc>
        <w:tc>
          <w:tcPr>
            <w:tcW w:w="1559" w:type="dxa"/>
          </w:tcPr>
          <w:p w:rsidR="00DD19AE" w:rsidRPr="00C647DE" w:rsidRDefault="00DD19AE" w:rsidP="001A1F24">
            <w:pPr>
              <w:spacing w:after="0" w:line="240" w:lineRule="auto"/>
              <w:jc w:val="center"/>
              <w:rPr>
                <w:rFonts w:ascii="Times New Roman" w:hAnsi="Times New Roman"/>
                <w:b/>
              </w:rPr>
            </w:pPr>
            <w:r w:rsidRPr="00C647DE">
              <w:rPr>
                <w:rFonts w:ascii="Times New Roman" w:hAnsi="Times New Roman"/>
                <w:b/>
              </w:rPr>
              <w:t>Количество необходимых экземпляров документа с указанием подлинник/копия</w:t>
            </w:r>
          </w:p>
        </w:tc>
        <w:tc>
          <w:tcPr>
            <w:tcW w:w="1559" w:type="dxa"/>
          </w:tcPr>
          <w:p w:rsidR="00DD19AE" w:rsidRPr="00C647DE" w:rsidRDefault="006D36F5" w:rsidP="001A1F24">
            <w:pPr>
              <w:spacing w:after="0" w:line="240" w:lineRule="auto"/>
              <w:jc w:val="center"/>
              <w:rPr>
                <w:rFonts w:ascii="Times New Roman" w:hAnsi="Times New Roman"/>
                <w:b/>
              </w:rPr>
            </w:pPr>
            <w:r>
              <w:rPr>
                <w:rFonts w:ascii="Times New Roman" w:hAnsi="Times New Roman"/>
                <w:b/>
              </w:rPr>
              <w:t>Условие предоставления документа</w:t>
            </w:r>
          </w:p>
        </w:tc>
        <w:tc>
          <w:tcPr>
            <w:tcW w:w="3543" w:type="dxa"/>
          </w:tcPr>
          <w:p w:rsidR="00DD19AE" w:rsidRPr="00C647DE" w:rsidRDefault="00DD19AE" w:rsidP="001F6D70">
            <w:pPr>
              <w:spacing w:after="0" w:line="240" w:lineRule="auto"/>
              <w:jc w:val="center"/>
              <w:rPr>
                <w:rFonts w:ascii="Times New Roman" w:hAnsi="Times New Roman"/>
                <w:b/>
              </w:rPr>
            </w:pPr>
            <w:r w:rsidRPr="00C647DE">
              <w:rPr>
                <w:rFonts w:ascii="Times New Roman" w:hAnsi="Times New Roman"/>
                <w:b/>
              </w:rPr>
              <w:t>Установленные требования к документу</w:t>
            </w:r>
          </w:p>
        </w:tc>
        <w:tc>
          <w:tcPr>
            <w:tcW w:w="1418" w:type="dxa"/>
          </w:tcPr>
          <w:p w:rsidR="00DD19AE" w:rsidRPr="00B00B06" w:rsidRDefault="00DD19AE" w:rsidP="001F6D70">
            <w:pPr>
              <w:spacing w:after="0" w:line="240" w:lineRule="auto"/>
              <w:jc w:val="center"/>
              <w:rPr>
                <w:rFonts w:ascii="Times New Roman" w:hAnsi="Times New Roman"/>
                <w:b/>
                <w:vertAlign w:val="superscript"/>
              </w:rPr>
            </w:pPr>
            <w:r w:rsidRPr="00C647DE">
              <w:rPr>
                <w:rFonts w:ascii="Times New Roman" w:hAnsi="Times New Roman"/>
                <w:b/>
              </w:rPr>
              <w:t>Форма (шаблон) документа</w:t>
            </w:r>
          </w:p>
        </w:tc>
        <w:tc>
          <w:tcPr>
            <w:tcW w:w="1275" w:type="dxa"/>
          </w:tcPr>
          <w:p w:rsidR="00DD19AE" w:rsidRPr="00B00B06" w:rsidRDefault="00DD19AE" w:rsidP="001F6D70">
            <w:pPr>
              <w:spacing w:after="0" w:line="240" w:lineRule="auto"/>
              <w:jc w:val="center"/>
              <w:rPr>
                <w:rFonts w:ascii="Times New Roman" w:hAnsi="Times New Roman"/>
                <w:b/>
                <w:vertAlign w:val="superscript"/>
              </w:rPr>
            </w:pPr>
            <w:r w:rsidRPr="00C647DE">
              <w:rPr>
                <w:rFonts w:ascii="Times New Roman" w:hAnsi="Times New Roman"/>
                <w:b/>
              </w:rPr>
              <w:t>Образец документа/заполнения документа</w:t>
            </w:r>
          </w:p>
        </w:tc>
      </w:tr>
      <w:tr w:rsidR="00C647DE" w:rsidRPr="00C647DE" w:rsidTr="006F2AF4">
        <w:tc>
          <w:tcPr>
            <w:tcW w:w="534" w:type="dxa"/>
          </w:tcPr>
          <w:p w:rsidR="00DD19AE" w:rsidRPr="00C647DE" w:rsidRDefault="00DD19AE" w:rsidP="001A1F24">
            <w:pPr>
              <w:spacing w:after="0" w:line="240" w:lineRule="auto"/>
              <w:jc w:val="center"/>
              <w:rPr>
                <w:rFonts w:ascii="Times New Roman" w:hAnsi="Times New Roman"/>
              </w:rPr>
            </w:pPr>
            <w:r w:rsidRPr="00C647DE">
              <w:rPr>
                <w:rFonts w:ascii="Times New Roman" w:hAnsi="Times New Roman"/>
              </w:rPr>
              <w:t>1</w:t>
            </w:r>
          </w:p>
        </w:tc>
        <w:tc>
          <w:tcPr>
            <w:tcW w:w="1275" w:type="dxa"/>
          </w:tcPr>
          <w:p w:rsidR="00DD19AE" w:rsidRPr="00C647DE" w:rsidRDefault="00DD19AE" w:rsidP="001A1F24">
            <w:pPr>
              <w:spacing w:after="0" w:line="240" w:lineRule="auto"/>
              <w:jc w:val="center"/>
              <w:rPr>
                <w:rFonts w:ascii="Times New Roman" w:hAnsi="Times New Roman"/>
              </w:rPr>
            </w:pPr>
            <w:r w:rsidRPr="00C647DE">
              <w:rPr>
                <w:rFonts w:ascii="Times New Roman" w:hAnsi="Times New Roman"/>
              </w:rPr>
              <w:t>2</w:t>
            </w:r>
          </w:p>
        </w:tc>
        <w:tc>
          <w:tcPr>
            <w:tcW w:w="4111" w:type="dxa"/>
            <w:gridSpan w:val="2"/>
          </w:tcPr>
          <w:p w:rsidR="00DD19AE" w:rsidRPr="00C647DE" w:rsidRDefault="00DD19AE" w:rsidP="001A1F24">
            <w:pPr>
              <w:spacing w:after="0" w:line="240" w:lineRule="auto"/>
              <w:jc w:val="center"/>
              <w:rPr>
                <w:rFonts w:ascii="Times New Roman" w:hAnsi="Times New Roman"/>
              </w:rPr>
            </w:pPr>
            <w:r w:rsidRPr="00C647DE">
              <w:rPr>
                <w:rFonts w:ascii="Times New Roman" w:hAnsi="Times New Roman"/>
              </w:rPr>
              <w:t>3</w:t>
            </w:r>
          </w:p>
        </w:tc>
        <w:tc>
          <w:tcPr>
            <w:tcW w:w="1559" w:type="dxa"/>
          </w:tcPr>
          <w:p w:rsidR="00DD19AE" w:rsidRPr="00C647DE" w:rsidRDefault="00DD19AE" w:rsidP="001A1F24">
            <w:pPr>
              <w:spacing w:after="0" w:line="240" w:lineRule="auto"/>
              <w:jc w:val="center"/>
              <w:rPr>
                <w:rFonts w:ascii="Times New Roman" w:hAnsi="Times New Roman"/>
              </w:rPr>
            </w:pPr>
            <w:r w:rsidRPr="00C647DE">
              <w:rPr>
                <w:rFonts w:ascii="Times New Roman" w:hAnsi="Times New Roman"/>
              </w:rPr>
              <w:t>4</w:t>
            </w:r>
          </w:p>
        </w:tc>
        <w:tc>
          <w:tcPr>
            <w:tcW w:w="1559" w:type="dxa"/>
          </w:tcPr>
          <w:p w:rsidR="00DD19AE" w:rsidRPr="00C647DE" w:rsidRDefault="00DD19AE" w:rsidP="001A1F24">
            <w:pPr>
              <w:spacing w:after="0" w:line="240" w:lineRule="auto"/>
              <w:jc w:val="center"/>
              <w:rPr>
                <w:rFonts w:ascii="Times New Roman" w:hAnsi="Times New Roman"/>
              </w:rPr>
            </w:pPr>
            <w:r w:rsidRPr="00C647DE">
              <w:rPr>
                <w:rFonts w:ascii="Times New Roman" w:hAnsi="Times New Roman"/>
              </w:rPr>
              <w:t>5</w:t>
            </w:r>
          </w:p>
        </w:tc>
        <w:tc>
          <w:tcPr>
            <w:tcW w:w="3543" w:type="dxa"/>
          </w:tcPr>
          <w:p w:rsidR="00DD19AE" w:rsidRPr="00C647DE" w:rsidRDefault="00DD19AE" w:rsidP="001A1F24">
            <w:pPr>
              <w:spacing w:after="0" w:line="240" w:lineRule="auto"/>
              <w:jc w:val="center"/>
              <w:rPr>
                <w:rFonts w:ascii="Times New Roman" w:hAnsi="Times New Roman"/>
              </w:rPr>
            </w:pPr>
            <w:r w:rsidRPr="00C647DE">
              <w:rPr>
                <w:rFonts w:ascii="Times New Roman" w:hAnsi="Times New Roman"/>
              </w:rPr>
              <w:t>6</w:t>
            </w:r>
          </w:p>
        </w:tc>
        <w:tc>
          <w:tcPr>
            <w:tcW w:w="1418" w:type="dxa"/>
          </w:tcPr>
          <w:p w:rsidR="00DD19AE" w:rsidRPr="00C647DE" w:rsidRDefault="00DD19AE" w:rsidP="001A1F24">
            <w:pPr>
              <w:spacing w:after="0" w:line="240" w:lineRule="auto"/>
              <w:jc w:val="center"/>
              <w:rPr>
                <w:rFonts w:ascii="Times New Roman" w:hAnsi="Times New Roman"/>
              </w:rPr>
            </w:pPr>
            <w:r w:rsidRPr="00C647DE">
              <w:rPr>
                <w:rFonts w:ascii="Times New Roman" w:hAnsi="Times New Roman"/>
              </w:rPr>
              <w:t>7</w:t>
            </w:r>
          </w:p>
        </w:tc>
        <w:tc>
          <w:tcPr>
            <w:tcW w:w="1275" w:type="dxa"/>
          </w:tcPr>
          <w:p w:rsidR="00DD19AE" w:rsidRPr="00C647DE" w:rsidRDefault="00DD19AE" w:rsidP="001A1F24">
            <w:pPr>
              <w:spacing w:after="0" w:line="240" w:lineRule="auto"/>
              <w:jc w:val="center"/>
              <w:rPr>
                <w:rFonts w:ascii="Times New Roman" w:hAnsi="Times New Roman"/>
              </w:rPr>
            </w:pPr>
            <w:r w:rsidRPr="00C647DE">
              <w:rPr>
                <w:rFonts w:ascii="Times New Roman" w:hAnsi="Times New Roman"/>
              </w:rPr>
              <w:t>8</w:t>
            </w:r>
          </w:p>
        </w:tc>
      </w:tr>
      <w:tr w:rsidR="006B692A" w:rsidRPr="00C647DE" w:rsidTr="00762451">
        <w:tc>
          <w:tcPr>
            <w:tcW w:w="15274" w:type="dxa"/>
            <w:gridSpan w:val="9"/>
          </w:tcPr>
          <w:p w:rsidR="006B692A" w:rsidRPr="00C647DE" w:rsidRDefault="006B692A" w:rsidP="00D03681">
            <w:pPr>
              <w:spacing w:after="0" w:line="240" w:lineRule="auto"/>
              <w:jc w:val="center"/>
              <w:rPr>
                <w:rFonts w:ascii="Times New Roman" w:hAnsi="Times New Roman"/>
              </w:rPr>
            </w:pPr>
            <w:r>
              <w:rPr>
                <w:rFonts w:ascii="Times New Roman" w:hAnsi="Times New Roman"/>
                <w:b/>
              </w:rPr>
              <w:t xml:space="preserve">1. </w:t>
            </w:r>
            <w:r w:rsidRPr="00C54063">
              <w:rPr>
                <w:rFonts w:ascii="Times New Roman" w:hAnsi="Times New Roman"/>
                <w:b/>
              </w:rPr>
              <w:t>Наименование «</w:t>
            </w:r>
            <w:proofErr w:type="spellStart"/>
            <w:r w:rsidRPr="00C54063">
              <w:rPr>
                <w:rFonts w:ascii="Times New Roman" w:hAnsi="Times New Roman"/>
                <w:b/>
              </w:rPr>
              <w:t>подуслуги</w:t>
            </w:r>
            <w:proofErr w:type="spellEnd"/>
            <w:r w:rsidRPr="00C54063">
              <w:rPr>
                <w:rFonts w:ascii="Times New Roman" w:hAnsi="Times New Roman"/>
                <w:b/>
              </w:rPr>
              <w:t xml:space="preserve">» 1: Предварительное согласование предоставления земельного участка, находящегося в муниципальной собственности </w:t>
            </w:r>
          </w:p>
        </w:tc>
      </w:tr>
      <w:tr w:rsidR="006D36F5" w:rsidRPr="00C647DE" w:rsidTr="006F2AF4">
        <w:tc>
          <w:tcPr>
            <w:tcW w:w="534" w:type="dxa"/>
          </w:tcPr>
          <w:p w:rsidR="006D36F5" w:rsidRPr="00C647DE" w:rsidRDefault="006D36F5" w:rsidP="001A1F24">
            <w:pPr>
              <w:spacing w:after="0" w:line="240" w:lineRule="auto"/>
              <w:rPr>
                <w:rFonts w:ascii="Times New Roman" w:hAnsi="Times New Roman"/>
                <w:b/>
              </w:rPr>
            </w:pPr>
            <w:r w:rsidRPr="00C647DE">
              <w:rPr>
                <w:rFonts w:ascii="Times New Roman" w:hAnsi="Times New Roman"/>
                <w:b/>
              </w:rPr>
              <w:t>1</w:t>
            </w:r>
          </w:p>
        </w:tc>
        <w:tc>
          <w:tcPr>
            <w:tcW w:w="1559" w:type="dxa"/>
            <w:gridSpan w:val="2"/>
          </w:tcPr>
          <w:p w:rsidR="006D36F5" w:rsidRPr="00C647DE" w:rsidRDefault="006D36F5" w:rsidP="00702526">
            <w:pPr>
              <w:spacing w:after="0" w:line="240" w:lineRule="auto"/>
              <w:rPr>
                <w:rFonts w:ascii="Times New Roman" w:hAnsi="Times New Roman"/>
              </w:rPr>
            </w:pPr>
            <w:r>
              <w:rPr>
                <w:rFonts w:ascii="Times New Roman" w:hAnsi="Times New Roman"/>
              </w:rPr>
              <w:t>Заявление на оказание услуги</w:t>
            </w: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tc>
        <w:tc>
          <w:tcPr>
            <w:tcW w:w="3827" w:type="dxa"/>
          </w:tcPr>
          <w:p w:rsidR="006D36F5" w:rsidRPr="00C647DE" w:rsidRDefault="006D36F5" w:rsidP="00593796">
            <w:pPr>
              <w:pStyle w:val="ad"/>
              <w:jc w:val="both"/>
              <w:rPr>
                <w:rFonts w:ascii="Times New Roman" w:hAnsi="Times New Roman"/>
              </w:rPr>
            </w:pPr>
            <w:r w:rsidRPr="00C647DE">
              <w:rPr>
                <w:rFonts w:ascii="Times New Roman" w:hAnsi="Times New Roman"/>
              </w:rPr>
              <w:lastRenderedPageBreak/>
              <w:t>1) заявление о предварительном согласовании предо</w:t>
            </w:r>
            <w:r w:rsidR="006B692A">
              <w:rPr>
                <w:rFonts w:ascii="Times New Roman" w:hAnsi="Times New Roman"/>
              </w:rPr>
              <w:t>ставления земельного участка</w:t>
            </w:r>
          </w:p>
        </w:tc>
        <w:tc>
          <w:tcPr>
            <w:tcW w:w="1559" w:type="dxa"/>
          </w:tcPr>
          <w:p w:rsidR="006D36F5" w:rsidRPr="00C647DE" w:rsidRDefault="006D36F5" w:rsidP="00771FD7">
            <w:pPr>
              <w:spacing w:after="0" w:line="240" w:lineRule="auto"/>
              <w:jc w:val="center"/>
              <w:rPr>
                <w:rFonts w:ascii="Times New Roman" w:hAnsi="Times New Roman"/>
              </w:rPr>
            </w:pPr>
            <w:r>
              <w:rPr>
                <w:rFonts w:ascii="Times New Roman" w:hAnsi="Times New Roman"/>
              </w:rPr>
              <w:t>1 экз.</w:t>
            </w:r>
          </w:p>
        </w:tc>
        <w:tc>
          <w:tcPr>
            <w:tcW w:w="1559" w:type="dxa"/>
          </w:tcPr>
          <w:p w:rsidR="006D36F5" w:rsidRPr="00C647DE" w:rsidRDefault="00B00B06" w:rsidP="00813E62">
            <w:pPr>
              <w:pStyle w:val="ad"/>
              <w:rPr>
                <w:rFonts w:ascii="Times New Roman" w:hAnsi="Times New Roman"/>
              </w:rPr>
            </w:pPr>
            <w:r>
              <w:rPr>
                <w:rFonts w:ascii="Times New Roman" w:hAnsi="Times New Roman"/>
              </w:rPr>
              <w:t>нет</w:t>
            </w:r>
          </w:p>
        </w:tc>
        <w:tc>
          <w:tcPr>
            <w:tcW w:w="3543" w:type="dxa"/>
          </w:tcPr>
          <w:p w:rsidR="006D36F5" w:rsidRPr="00C647DE" w:rsidRDefault="006D36F5" w:rsidP="00593796">
            <w:pPr>
              <w:pStyle w:val="ad"/>
              <w:jc w:val="both"/>
              <w:rPr>
                <w:rFonts w:ascii="Times New Roman" w:hAnsi="Times New Roman"/>
              </w:rPr>
            </w:pPr>
            <w:r w:rsidRPr="00C647DE">
              <w:rPr>
                <w:rFonts w:ascii="Times New Roman" w:hAnsi="Times New Roman"/>
              </w:rPr>
              <w:t>В заявлении указываются:</w:t>
            </w:r>
          </w:p>
          <w:p w:rsidR="006D36F5" w:rsidRPr="00C647DE" w:rsidRDefault="006D36F5" w:rsidP="00593796">
            <w:pPr>
              <w:pStyle w:val="ad"/>
              <w:jc w:val="both"/>
              <w:rPr>
                <w:rFonts w:ascii="Times New Roman" w:hAnsi="Times New Roman"/>
              </w:rPr>
            </w:pPr>
            <w:r w:rsidRPr="00C647DE">
              <w:rPr>
                <w:rFonts w:ascii="Times New Roman" w:hAnsi="Times New Roman"/>
              </w:rPr>
              <w:t>- фамилия, имя и (при наличии) отчество, место жительства заявителя, реквизиты документа, удостоверяющего личность заявителя (для гражданина);</w:t>
            </w:r>
          </w:p>
          <w:p w:rsidR="006D36F5" w:rsidRPr="00C647DE" w:rsidRDefault="006D36F5" w:rsidP="00593796">
            <w:pPr>
              <w:pStyle w:val="ad"/>
              <w:jc w:val="both"/>
              <w:rPr>
                <w:rFonts w:ascii="Times New Roman" w:hAnsi="Times New Roman"/>
              </w:rPr>
            </w:pPr>
            <w:r w:rsidRPr="00C647DE">
              <w:rPr>
                <w:rFonts w:ascii="Times New Roman" w:hAnsi="Times New Roman"/>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D36F5" w:rsidRPr="00C647DE" w:rsidRDefault="006D36F5" w:rsidP="00593796">
            <w:pPr>
              <w:pStyle w:val="ad"/>
              <w:jc w:val="both"/>
              <w:rPr>
                <w:rFonts w:ascii="Times New Roman" w:hAnsi="Times New Roman"/>
              </w:rPr>
            </w:pPr>
            <w:r w:rsidRPr="00C647DE">
              <w:rPr>
                <w:rFonts w:ascii="Times New Roman" w:hAnsi="Times New Roman"/>
              </w:rPr>
              <w:t xml:space="preserve">- кадастровый номер земельного участка, </w:t>
            </w:r>
            <w:proofErr w:type="gramStart"/>
            <w:r w:rsidRPr="00C647DE">
              <w:rPr>
                <w:rFonts w:ascii="Times New Roman" w:hAnsi="Times New Roman"/>
              </w:rPr>
              <w:t>заявление</w:t>
            </w:r>
            <w:proofErr w:type="gramEnd"/>
            <w:r w:rsidRPr="00C647DE">
              <w:rPr>
                <w:rFonts w:ascii="Times New Roman" w:hAnsi="Times New Roman"/>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w:t>
            </w:r>
            <w:r w:rsidRPr="00C647DE">
              <w:rPr>
                <w:rFonts w:ascii="Times New Roman" w:hAnsi="Times New Roman"/>
              </w:rPr>
              <w:lastRenderedPageBreak/>
              <w:t>кадастре недвижимости»;</w:t>
            </w:r>
          </w:p>
          <w:p w:rsidR="006D36F5" w:rsidRPr="00C647DE" w:rsidRDefault="006D36F5" w:rsidP="00593796">
            <w:pPr>
              <w:pStyle w:val="ad"/>
              <w:jc w:val="both"/>
              <w:rPr>
                <w:rFonts w:ascii="Times New Roman" w:hAnsi="Times New Roman"/>
              </w:rPr>
            </w:pPr>
            <w:r w:rsidRPr="00C647DE">
              <w:rPr>
                <w:rFonts w:ascii="Times New Roman" w:hAnsi="Times New Roman"/>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D36F5" w:rsidRPr="00C647DE" w:rsidRDefault="006D36F5" w:rsidP="00593796">
            <w:pPr>
              <w:pStyle w:val="ad"/>
              <w:jc w:val="both"/>
              <w:rPr>
                <w:rFonts w:ascii="Times New Roman" w:hAnsi="Times New Roman"/>
              </w:rPr>
            </w:pPr>
            <w:proofErr w:type="gramStart"/>
            <w:r w:rsidRPr="00C647DE">
              <w:rPr>
                <w:rFonts w:ascii="Times New Roman" w:hAnsi="Times New Roman"/>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6D36F5" w:rsidRPr="00C647DE" w:rsidRDefault="006D36F5" w:rsidP="00593796">
            <w:pPr>
              <w:pStyle w:val="ad"/>
              <w:jc w:val="both"/>
              <w:rPr>
                <w:rFonts w:ascii="Times New Roman" w:hAnsi="Times New Roman"/>
              </w:rPr>
            </w:pPr>
            <w:r w:rsidRPr="00C647DE">
              <w:rPr>
                <w:rFonts w:ascii="Times New Roman" w:hAnsi="Times New Roman"/>
              </w:rP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6D36F5" w:rsidRPr="00C647DE" w:rsidRDefault="006D36F5" w:rsidP="00593796">
            <w:pPr>
              <w:pStyle w:val="ad"/>
              <w:jc w:val="both"/>
              <w:rPr>
                <w:rFonts w:ascii="Times New Roman" w:hAnsi="Times New Roman"/>
              </w:rPr>
            </w:pPr>
            <w:r w:rsidRPr="00C647DE">
              <w:rPr>
                <w:rFonts w:ascii="Times New Roman" w:hAnsi="Times New Roman"/>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D36F5" w:rsidRPr="00C647DE" w:rsidRDefault="006D36F5" w:rsidP="00593796">
            <w:pPr>
              <w:pStyle w:val="ad"/>
              <w:jc w:val="both"/>
              <w:rPr>
                <w:rFonts w:ascii="Times New Roman" w:hAnsi="Times New Roman"/>
              </w:rPr>
            </w:pPr>
            <w:r w:rsidRPr="00C647DE">
              <w:rPr>
                <w:rFonts w:ascii="Times New Roman" w:hAnsi="Times New Roman"/>
              </w:rPr>
              <w:t>- цель использования земельного участка;</w:t>
            </w:r>
          </w:p>
          <w:p w:rsidR="006D36F5" w:rsidRPr="00C647DE" w:rsidRDefault="006D36F5" w:rsidP="00593796">
            <w:pPr>
              <w:pStyle w:val="ad"/>
              <w:jc w:val="both"/>
              <w:rPr>
                <w:rFonts w:ascii="Times New Roman" w:hAnsi="Times New Roman"/>
              </w:rPr>
            </w:pPr>
            <w:r w:rsidRPr="00C647DE">
              <w:rPr>
                <w:rFonts w:ascii="Times New Roman" w:hAnsi="Times New Roman"/>
              </w:rPr>
              <w:t>- реквизиты решения об изъятии земельного участка для государственных или муниципальных ну</w:t>
            </w:r>
            <w:proofErr w:type="gramStart"/>
            <w:r w:rsidRPr="00C647DE">
              <w:rPr>
                <w:rFonts w:ascii="Times New Roman" w:hAnsi="Times New Roman"/>
              </w:rPr>
              <w:t>жд в сл</w:t>
            </w:r>
            <w:proofErr w:type="gramEnd"/>
            <w:r w:rsidRPr="00C647DE">
              <w:rPr>
                <w:rFonts w:ascii="Times New Roman" w:hAnsi="Times New Roman"/>
              </w:rPr>
              <w:t xml:space="preserve">учае, если земельный участок </w:t>
            </w:r>
            <w:r w:rsidRPr="00C647DE">
              <w:rPr>
                <w:rFonts w:ascii="Times New Roman" w:hAnsi="Times New Roman"/>
              </w:rPr>
              <w:lastRenderedPageBreak/>
              <w:t>предоставляется взамен земельного участка, изымаемого для государственных или муниципальных нужд;</w:t>
            </w:r>
          </w:p>
          <w:p w:rsidR="006D36F5" w:rsidRPr="00C647DE" w:rsidRDefault="006D36F5" w:rsidP="00593796">
            <w:pPr>
              <w:pStyle w:val="ad"/>
              <w:jc w:val="both"/>
              <w:rPr>
                <w:rFonts w:ascii="Times New Roman" w:hAnsi="Times New Roman"/>
              </w:rPr>
            </w:pPr>
            <w:r w:rsidRPr="00C647DE">
              <w:rPr>
                <w:rFonts w:ascii="Times New Roman" w:hAnsi="Times New Roman"/>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647DE">
              <w:rPr>
                <w:rFonts w:ascii="Times New Roman" w:hAnsi="Times New Roman"/>
              </w:rPr>
              <w:t>указанными</w:t>
            </w:r>
            <w:proofErr w:type="gramEnd"/>
            <w:r w:rsidRPr="00C647DE">
              <w:rPr>
                <w:rFonts w:ascii="Times New Roman" w:hAnsi="Times New Roman"/>
              </w:rPr>
              <w:t xml:space="preserve"> документом и (или) проектом;</w:t>
            </w:r>
          </w:p>
          <w:p w:rsidR="006D36F5" w:rsidRPr="00C647DE" w:rsidRDefault="006D36F5" w:rsidP="00593796">
            <w:pPr>
              <w:pStyle w:val="ad"/>
              <w:jc w:val="both"/>
              <w:rPr>
                <w:rFonts w:ascii="Times New Roman" w:hAnsi="Times New Roman"/>
                <w:b/>
              </w:rPr>
            </w:pPr>
            <w:r w:rsidRPr="00C647DE">
              <w:rPr>
                <w:rFonts w:ascii="Times New Roman" w:hAnsi="Times New Roman"/>
              </w:rPr>
              <w:t>- почтовый адрес и (или) адрес электронной почты для связи с заявителем.</w:t>
            </w:r>
          </w:p>
        </w:tc>
        <w:tc>
          <w:tcPr>
            <w:tcW w:w="1418" w:type="dxa"/>
          </w:tcPr>
          <w:p w:rsidR="006D36F5" w:rsidRPr="00C647DE" w:rsidRDefault="006D36F5" w:rsidP="001A1F24">
            <w:pPr>
              <w:spacing w:after="0" w:line="240" w:lineRule="auto"/>
              <w:rPr>
                <w:rFonts w:ascii="Times New Roman" w:hAnsi="Times New Roman"/>
              </w:rPr>
            </w:pPr>
            <w:r w:rsidRPr="00D03681">
              <w:rPr>
                <w:rFonts w:ascii="Times New Roman" w:hAnsi="Times New Roman"/>
              </w:rPr>
              <w:lastRenderedPageBreak/>
              <w:t>Приложение №</w:t>
            </w:r>
            <w:r w:rsidR="006F2AF4" w:rsidRPr="00D03681">
              <w:rPr>
                <w:rFonts w:ascii="Times New Roman" w:hAnsi="Times New Roman"/>
              </w:rPr>
              <w:t xml:space="preserve"> 1</w:t>
            </w:r>
          </w:p>
        </w:tc>
        <w:tc>
          <w:tcPr>
            <w:tcW w:w="1275" w:type="dxa"/>
          </w:tcPr>
          <w:p w:rsidR="006D36F5" w:rsidRPr="00C647DE" w:rsidRDefault="001F6D70" w:rsidP="001A1F24">
            <w:pPr>
              <w:spacing w:after="0" w:line="240" w:lineRule="auto"/>
              <w:rPr>
                <w:rFonts w:ascii="Times New Roman" w:hAnsi="Times New Roman"/>
              </w:rPr>
            </w:pPr>
            <w:r>
              <w:rPr>
                <w:rFonts w:ascii="Times New Roman" w:hAnsi="Times New Roman"/>
              </w:rPr>
              <w:t>___</w:t>
            </w:r>
          </w:p>
        </w:tc>
      </w:tr>
      <w:tr w:rsidR="006D36F5" w:rsidRPr="00C647DE" w:rsidTr="006F2AF4">
        <w:tc>
          <w:tcPr>
            <w:tcW w:w="534" w:type="dxa"/>
          </w:tcPr>
          <w:p w:rsidR="006D36F5" w:rsidRPr="00C647DE" w:rsidRDefault="006D36F5" w:rsidP="001A1F24">
            <w:pPr>
              <w:spacing w:after="0" w:line="240" w:lineRule="auto"/>
              <w:rPr>
                <w:rFonts w:ascii="Times New Roman" w:hAnsi="Times New Roman"/>
                <w:b/>
              </w:rPr>
            </w:pPr>
            <w:r w:rsidRPr="00C647DE">
              <w:rPr>
                <w:rFonts w:ascii="Times New Roman" w:hAnsi="Times New Roman"/>
                <w:b/>
              </w:rPr>
              <w:lastRenderedPageBreak/>
              <w:t>2</w:t>
            </w:r>
          </w:p>
        </w:tc>
        <w:tc>
          <w:tcPr>
            <w:tcW w:w="1559" w:type="dxa"/>
            <w:gridSpan w:val="2"/>
          </w:tcPr>
          <w:p w:rsidR="006D36F5" w:rsidRPr="00C647DE" w:rsidRDefault="006D36F5" w:rsidP="00702526">
            <w:pPr>
              <w:spacing w:after="0" w:line="240" w:lineRule="auto"/>
              <w:rPr>
                <w:rFonts w:ascii="Times New Roman" w:hAnsi="Times New Roman"/>
              </w:rPr>
            </w:pPr>
            <w:r w:rsidRPr="00C647DE">
              <w:rPr>
                <w:rFonts w:ascii="Times New Roman" w:hAnsi="Times New Roman"/>
              </w:rPr>
              <w:t xml:space="preserve">Схема </w:t>
            </w:r>
            <w:r>
              <w:rPr>
                <w:rFonts w:ascii="Times New Roman" w:hAnsi="Times New Roman"/>
              </w:rPr>
              <w:t>расположения земельного участка</w:t>
            </w:r>
          </w:p>
        </w:tc>
        <w:tc>
          <w:tcPr>
            <w:tcW w:w="3827" w:type="dxa"/>
          </w:tcPr>
          <w:p w:rsidR="006D36F5" w:rsidRPr="00C647DE" w:rsidRDefault="006D36F5" w:rsidP="006D36F5">
            <w:pPr>
              <w:pStyle w:val="ad"/>
              <w:rPr>
                <w:rFonts w:ascii="Times New Roman" w:hAnsi="Times New Roman"/>
              </w:rPr>
            </w:pPr>
            <w:r w:rsidRPr="00C647DE">
              <w:rPr>
                <w:rFonts w:ascii="Times New Roman" w:hAnsi="Times New Roman"/>
              </w:rPr>
              <w:t xml:space="preserve"> Схема </w:t>
            </w:r>
            <w:r>
              <w:rPr>
                <w:rFonts w:ascii="Times New Roman" w:hAnsi="Times New Roman"/>
              </w:rPr>
              <w:t>расположения земельного участка</w:t>
            </w:r>
          </w:p>
        </w:tc>
        <w:tc>
          <w:tcPr>
            <w:tcW w:w="1559" w:type="dxa"/>
          </w:tcPr>
          <w:p w:rsidR="006D36F5" w:rsidRPr="00C647DE" w:rsidRDefault="006D36F5" w:rsidP="00771FD7">
            <w:pPr>
              <w:spacing w:after="0" w:line="240" w:lineRule="auto"/>
              <w:jc w:val="center"/>
              <w:rPr>
                <w:rFonts w:ascii="Times New Roman" w:hAnsi="Times New Roman"/>
              </w:rPr>
            </w:pPr>
            <w:r>
              <w:rPr>
                <w:rFonts w:ascii="Times New Roman" w:hAnsi="Times New Roman"/>
              </w:rPr>
              <w:t>1 экз.</w:t>
            </w:r>
          </w:p>
        </w:tc>
        <w:tc>
          <w:tcPr>
            <w:tcW w:w="1559" w:type="dxa"/>
          </w:tcPr>
          <w:p w:rsidR="006D36F5" w:rsidRPr="00C647DE" w:rsidRDefault="006D36F5" w:rsidP="00447A75">
            <w:pPr>
              <w:pStyle w:val="ad"/>
              <w:jc w:val="both"/>
              <w:rPr>
                <w:rFonts w:ascii="Times New Roman" w:hAnsi="Times New Roman"/>
              </w:rPr>
            </w:pPr>
            <w:r w:rsidRPr="00C647DE">
              <w:rPr>
                <w:rFonts w:ascii="Times New Roman" w:hAnsi="Times New Roman"/>
              </w:rPr>
              <w:t>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3543" w:type="dxa"/>
          </w:tcPr>
          <w:p w:rsidR="006D36F5" w:rsidRPr="00C647DE" w:rsidRDefault="006D36F5" w:rsidP="00813E62">
            <w:pPr>
              <w:pStyle w:val="ad"/>
              <w:jc w:val="center"/>
              <w:rPr>
                <w:rFonts w:ascii="Times New Roman" w:hAnsi="Times New Roman"/>
                <w:b/>
              </w:rPr>
            </w:pPr>
          </w:p>
        </w:tc>
        <w:tc>
          <w:tcPr>
            <w:tcW w:w="1418" w:type="dxa"/>
          </w:tcPr>
          <w:p w:rsidR="006D36F5" w:rsidRPr="00C647DE" w:rsidRDefault="006D36F5" w:rsidP="00813E62">
            <w:pPr>
              <w:spacing w:after="0" w:line="240" w:lineRule="auto"/>
              <w:jc w:val="center"/>
              <w:rPr>
                <w:rFonts w:ascii="Times New Roman" w:hAnsi="Times New Roman"/>
              </w:rPr>
            </w:pPr>
            <w:r>
              <w:rPr>
                <w:rFonts w:ascii="Times New Roman" w:hAnsi="Times New Roman"/>
              </w:rPr>
              <w:t>—</w:t>
            </w:r>
          </w:p>
        </w:tc>
        <w:tc>
          <w:tcPr>
            <w:tcW w:w="1275" w:type="dxa"/>
          </w:tcPr>
          <w:p w:rsidR="006D36F5" w:rsidRPr="00C647DE" w:rsidRDefault="006D36F5" w:rsidP="00813E62">
            <w:pPr>
              <w:spacing w:after="0" w:line="240" w:lineRule="auto"/>
              <w:jc w:val="center"/>
              <w:rPr>
                <w:rFonts w:ascii="Times New Roman" w:hAnsi="Times New Roman"/>
              </w:rPr>
            </w:pPr>
            <w:r>
              <w:rPr>
                <w:rFonts w:ascii="Times New Roman" w:hAnsi="Times New Roman"/>
              </w:rPr>
              <w:t>—</w:t>
            </w:r>
          </w:p>
        </w:tc>
      </w:tr>
      <w:tr w:rsidR="006D36F5" w:rsidRPr="00C647DE" w:rsidTr="006F2AF4">
        <w:tc>
          <w:tcPr>
            <w:tcW w:w="534" w:type="dxa"/>
          </w:tcPr>
          <w:p w:rsidR="006D36F5" w:rsidRPr="00C647DE" w:rsidRDefault="006D36F5" w:rsidP="001A1F24">
            <w:pPr>
              <w:spacing w:after="0" w:line="240" w:lineRule="auto"/>
              <w:rPr>
                <w:rFonts w:ascii="Times New Roman" w:hAnsi="Times New Roman"/>
                <w:b/>
              </w:rPr>
            </w:pPr>
            <w:r w:rsidRPr="00C647DE">
              <w:rPr>
                <w:rFonts w:ascii="Times New Roman" w:hAnsi="Times New Roman"/>
                <w:b/>
              </w:rPr>
              <w:t>3</w:t>
            </w:r>
          </w:p>
        </w:tc>
        <w:tc>
          <w:tcPr>
            <w:tcW w:w="1559" w:type="dxa"/>
            <w:gridSpan w:val="2"/>
          </w:tcPr>
          <w:p w:rsidR="006D36F5" w:rsidRPr="00C647DE" w:rsidRDefault="006D36F5" w:rsidP="00702526">
            <w:pPr>
              <w:spacing w:after="0" w:line="240" w:lineRule="auto"/>
              <w:rPr>
                <w:rFonts w:ascii="Times New Roman" w:hAnsi="Times New Roman"/>
              </w:rPr>
            </w:pPr>
            <w:r>
              <w:rPr>
                <w:rFonts w:ascii="Times New Roman" w:hAnsi="Times New Roman"/>
              </w:rPr>
              <w:t>Учредительные документы</w:t>
            </w:r>
          </w:p>
        </w:tc>
        <w:tc>
          <w:tcPr>
            <w:tcW w:w="3827" w:type="dxa"/>
          </w:tcPr>
          <w:p w:rsidR="006D36F5" w:rsidRPr="00C647DE" w:rsidRDefault="006D36F5" w:rsidP="006D36F5">
            <w:pPr>
              <w:pStyle w:val="ad"/>
              <w:rPr>
                <w:rFonts w:ascii="Times New Roman" w:hAnsi="Times New Roman"/>
              </w:rPr>
            </w:pPr>
            <w:r w:rsidRPr="00C647DE">
              <w:rPr>
                <w:rFonts w:ascii="Times New Roman" w:hAnsi="Times New Roman"/>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w:t>
            </w:r>
            <w:r>
              <w:rPr>
                <w:rFonts w:ascii="Times New Roman" w:hAnsi="Times New Roman"/>
              </w:rPr>
              <w:t>дарства</w:t>
            </w:r>
          </w:p>
        </w:tc>
        <w:tc>
          <w:tcPr>
            <w:tcW w:w="1559" w:type="dxa"/>
          </w:tcPr>
          <w:p w:rsidR="006D36F5" w:rsidRPr="00C647DE" w:rsidRDefault="006D36F5" w:rsidP="00771FD7">
            <w:pPr>
              <w:spacing w:after="0" w:line="240" w:lineRule="auto"/>
              <w:jc w:val="center"/>
              <w:rPr>
                <w:rFonts w:ascii="Times New Roman" w:hAnsi="Times New Roman"/>
              </w:rPr>
            </w:pPr>
            <w:r>
              <w:rPr>
                <w:rFonts w:ascii="Times New Roman" w:hAnsi="Times New Roman"/>
              </w:rPr>
              <w:t>1 экз.</w:t>
            </w:r>
          </w:p>
        </w:tc>
        <w:tc>
          <w:tcPr>
            <w:tcW w:w="1559" w:type="dxa"/>
          </w:tcPr>
          <w:p w:rsidR="006D36F5" w:rsidRPr="00C647DE" w:rsidRDefault="006D36F5" w:rsidP="00447A75">
            <w:pPr>
              <w:pStyle w:val="ad"/>
              <w:jc w:val="both"/>
              <w:rPr>
                <w:rFonts w:ascii="Times New Roman" w:hAnsi="Times New Roman"/>
              </w:rPr>
            </w:pPr>
            <w:r w:rsidRPr="00C647DE">
              <w:rPr>
                <w:rFonts w:ascii="Times New Roman" w:hAnsi="Times New Roman"/>
              </w:rPr>
              <w:t>если заявителем является иностранное юридическое лицо</w:t>
            </w:r>
          </w:p>
        </w:tc>
        <w:tc>
          <w:tcPr>
            <w:tcW w:w="3543" w:type="dxa"/>
          </w:tcPr>
          <w:p w:rsidR="006D36F5" w:rsidRPr="00C647DE" w:rsidRDefault="006D36F5" w:rsidP="00813E62">
            <w:pPr>
              <w:pStyle w:val="ad"/>
              <w:jc w:val="center"/>
              <w:rPr>
                <w:rFonts w:ascii="Times New Roman" w:hAnsi="Times New Roman"/>
                <w:b/>
              </w:rPr>
            </w:pPr>
          </w:p>
        </w:tc>
        <w:tc>
          <w:tcPr>
            <w:tcW w:w="1418" w:type="dxa"/>
          </w:tcPr>
          <w:p w:rsidR="006D36F5" w:rsidRPr="00C647DE" w:rsidRDefault="006D36F5" w:rsidP="006D36F5">
            <w:pPr>
              <w:spacing w:after="0" w:line="240" w:lineRule="auto"/>
              <w:jc w:val="center"/>
              <w:rPr>
                <w:rFonts w:ascii="Times New Roman" w:hAnsi="Times New Roman"/>
              </w:rPr>
            </w:pPr>
            <w:r>
              <w:rPr>
                <w:rFonts w:ascii="Times New Roman" w:hAnsi="Times New Roman"/>
              </w:rPr>
              <w:t>—</w:t>
            </w:r>
          </w:p>
        </w:tc>
        <w:tc>
          <w:tcPr>
            <w:tcW w:w="1275" w:type="dxa"/>
          </w:tcPr>
          <w:p w:rsidR="006D36F5" w:rsidRPr="00C647DE" w:rsidRDefault="006D36F5" w:rsidP="006D36F5">
            <w:pPr>
              <w:spacing w:after="0" w:line="240" w:lineRule="auto"/>
              <w:jc w:val="center"/>
              <w:rPr>
                <w:rFonts w:ascii="Times New Roman" w:hAnsi="Times New Roman"/>
              </w:rPr>
            </w:pPr>
            <w:r>
              <w:rPr>
                <w:rFonts w:ascii="Times New Roman" w:hAnsi="Times New Roman"/>
              </w:rPr>
              <w:t>—</w:t>
            </w:r>
          </w:p>
        </w:tc>
      </w:tr>
      <w:tr w:rsidR="006D36F5" w:rsidRPr="00C647DE" w:rsidTr="006F2AF4">
        <w:tc>
          <w:tcPr>
            <w:tcW w:w="534" w:type="dxa"/>
          </w:tcPr>
          <w:p w:rsidR="006D36F5" w:rsidRPr="00C647DE" w:rsidRDefault="006D36F5" w:rsidP="001A1F24">
            <w:pPr>
              <w:spacing w:after="0" w:line="240" w:lineRule="auto"/>
              <w:rPr>
                <w:rFonts w:ascii="Times New Roman" w:hAnsi="Times New Roman"/>
                <w:b/>
              </w:rPr>
            </w:pPr>
            <w:r w:rsidRPr="00C647DE">
              <w:rPr>
                <w:rFonts w:ascii="Times New Roman" w:hAnsi="Times New Roman"/>
                <w:b/>
              </w:rPr>
              <w:t>4</w:t>
            </w:r>
          </w:p>
        </w:tc>
        <w:tc>
          <w:tcPr>
            <w:tcW w:w="1559" w:type="dxa"/>
            <w:gridSpan w:val="2"/>
          </w:tcPr>
          <w:p w:rsidR="006D36F5" w:rsidRPr="00C647DE" w:rsidRDefault="006D36F5" w:rsidP="00702526">
            <w:pPr>
              <w:spacing w:after="0" w:line="240" w:lineRule="auto"/>
              <w:rPr>
                <w:rFonts w:ascii="Times New Roman" w:hAnsi="Times New Roman"/>
              </w:rPr>
            </w:pPr>
          </w:p>
        </w:tc>
        <w:tc>
          <w:tcPr>
            <w:tcW w:w="3827" w:type="dxa"/>
          </w:tcPr>
          <w:p w:rsidR="006D36F5" w:rsidRPr="00C647DE" w:rsidRDefault="006D36F5" w:rsidP="006D36F5">
            <w:pPr>
              <w:pStyle w:val="ad"/>
              <w:rPr>
                <w:rFonts w:ascii="Times New Roman" w:hAnsi="Times New Roman"/>
              </w:rPr>
            </w:pPr>
            <w:r w:rsidRPr="00C647DE">
              <w:rPr>
                <w:rFonts w:ascii="Times New Roman" w:hAnsi="Times New Roman"/>
              </w:rPr>
              <w:t xml:space="preserve">Подготовленные некоммерческой организацией, созданной гражданами, </w:t>
            </w:r>
            <w:r w:rsidRPr="00C647DE">
              <w:rPr>
                <w:rFonts w:ascii="Times New Roman" w:hAnsi="Times New Roman"/>
              </w:rPr>
              <w:lastRenderedPageBreak/>
              <w:t>списки ее чле</w:t>
            </w:r>
            <w:r>
              <w:rPr>
                <w:rFonts w:ascii="Times New Roman" w:hAnsi="Times New Roman"/>
              </w:rPr>
              <w:t xml:space="preserve">нов </w:t>
            </w:r>
          </w:p>
        </w:tc>
        <w:tc>
          <w:tcPr>
            <w:tcW w:w="1559" w:type="dxa"/>
          </w:tcPr>
          <w:p w:rsidR="006D36F5" w:rsidRPr="00C647DE" w:rsidRDefault="006D36F5" w:rsidP="00771FD7">
            <w:pPr>
              <w:spacing w:after="0" w:line="240" w:lineRule="auto"/>
              <w:jc w:val="center"/>
              <w:rPr>
                <w:rFonts w:ascii="Times New Roman" w:hAnsi="Times New Roman"/>
              </w:rPr>
            </w:pPr>
            <w:r>
              <w:rPr>
                <w:rFonts w:ascii="Times New Roman" w:hAnsi="Times New Roman"/>
              </w:rPr>
              <w:lastRenderedPageBreak/>
              <w:t>1 экз.</w:t>
            </w:r>
          </w:p>
        </w:tc>
        <w:tc>
          <w:tcPr>
            <w:tcW w:w="1559" w:type="dxa"/>
          </w:tcPr>
          <w:p w:rsidR="006D36F5" w:rsidRPr="00C647DE" w:rsidRDefault="006D36F5" w:rsidP="00447A75">
            <w:pPr>
              <w:pStyle w:val="ad"/>
              <w:jc w:val="both"/>
              <w:rPr>
                <w:rFonts w:ascii="Times New Roman" w:hAnsi="Times New Roman"/>
              </w:rPr>
            </w:pPr>
            <w:r w:rsidRPr="00C647DE">
              <w:rPr>
                <w:rFonts w:ascii="Times New Roman" w:hAnsi="Times New Roman"/>
              </w:rPr>
              <w:t xml:space="preserve">если подано заявление о </w:t>
            </w:r>
            <w:r w:rsidRPr="00C647DE">
              <w:rPr>
                <w:rFonts w:ascii="Times New Roman" w:hAnsi="Times New Roman"/>
              </w:rPr>
              <w:lastRenderedPageBreak/>
              <w:t>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3543" w:type="dxa"/>
          </w:tcPr>
          <w:p w:rsidR="006D36F5" w:rsidRPr="00C647DE" w:rsidRDefault="006D36F5" w:rsidP="00813E62">
            <w:pPr>
              <w:pStyle w:val="ad"/>
              <w:jc w:val="center"/>
              <w:rPr>
                <w:rFonts w:ascii="Times New Roman" w:hAnsi="Times New Roman"/>
                <w:b/>
              </w:rPr>
            </w:pPr>
          </w:p>
        </w:tc>
        <w:tc>
          <w:tcPr>
            <w:tcW w:w="1418" w:type="dxa"/>
          </w:tcPr>
          <w:p w:rsidR="006D36F5" w:rsidRPr="00C647DE" w:rsidRDefault="006D36F5" w:rsidP="006D36F5">
            <w:pPr>
              <w:spacing w:after="0" w:line="240" w:lineRule="auto"/>
              <w:jc w:val="center"/>
              <w:rPr>
                <w:rFonts w:ascii="Times New Roman" w:hAnsi="Times New Roman"/>
              </w:rPr>
            </w:pPr>
            <w:r>
              <w:rPr>
                <w:rFonts w:ascii="Times New Roman" w:hAnsi="Times New Roman"/>
              </w:rPr>
              <w:t>—</w:t>
            </w:r>
          </w:p>
        </w:tc>
        <w:tc>
          <w:tcPr>
            <w:tcW w:w="1275" w:type="dxa"/>
          </w:tcPr>
          <w:p w:rsidR="006D36F5" w:rsidRPr="00C647DE" w:rsidRDefault="006D36F5" w:rsidP="006D36F5">
            <w:pPr>
              <w:spacing w:after="0" w:line="240" w:lineRule="auto"/>
              <w:jc w:val="center"/>
              <w:rPr>
                <w:rFonts w:ascii="Times New Roman" w:hAnsi="Times New Roman"/>
              </w:rPr>
            </w:pPr>
            <w:r>
              <w:rPr>
                <w:rFonts w:ascii="Times New Roman" w:hAnsi="Times New Roman"/>
              </w:rPr>
              <w:t>—</w:t>
            </w:r>
          </w:p>
        </w:tc>
      </w:tr>
      <w:tr w:rsidR="006D36F5" w:rsidRPr="00C647DE" w:rsidTr="006F2AF4">
        <w:tc>
          <w:tcPr>
            <w:tcW w:w="534" w:type="dxa"/>
          </w:tcPr>
          <w:p w:rsidR="006D36F5" w:rsidRPr="00C647DE" w:rsidRDefault="006D36F5" w:rsidP="001A1F24">
            <w:pPr>
              <w:spacing w:after="0" w:line="240" w:lineRule="auto"/>
              <w:rPr>
                <w:rFonts w:ascii="Times New Roman" w:hAnsi="Times New Roman"/>
                <w:b/>
              </w:rPr>
            </w:pPr>
            <w:r w:rsidRPr="00C647DE">
              <w:rPr>
                <w:rFonts w:ascii="Times New Roman" w:hAnsi="Times New Roman"/>
                <w:b/>
              </w:rPr>
              <w:lastRenderedPageBreak/>
              <w:t>5</w:t>
            </w:r>
          </w:p>
        </w:tc>
        <w:tc>
          <w:tcPr>
            <w:tcW w:w="1559" w:type="dxa"/>
            <w:gridSpan w:val="2"/>
          </w:tcPr>
          <w:p w:rsidR="006D36F5" w:rsidRPr="00C647DE" w:rsidRDefault="006D36F5" w:rsidP="00702526">
            <w:pPr>
              <w:spacing w:after="0" w:line="240" w:lineRule="auto"/>
              <w:rPr>
                <w:rFonts w:ascii="Times New Roman" w:hAnsi="Times New Roman"/>
              </w:rPr>
            </w:pPr>
            <w:r w:rsidRPr="00C647DE">
              <w:rPr>
                <w:rFonts w:ascii="Times New Roman" w:hAnsi="Times New Roman"/>
              </w:rPr>
              <w:t>Документы, подтверждающие право заявителя на предоставление земельного участка без проведения торгов</w:t>
            </w:r>
          </w:p>
        </w:tc>
        <w:tc>
          <w:tcPr>
            <w:tcW w:w="3827" w:type="dxa"/>
          </w:tcPr>
          <w:p w:rsidR="006D36F5" w:rsidRDefault="001F6D70" w:rsidP="002F4780">
            <w:pPr>
              <w:pStyle w:val="ad"/>
              <w:jc w:val="both"/>
              <w:rPr>
                <w:rFonts w:ascii="Times New Roman" w:hAnsi="Times New Roman"/>
              </w:rPr>
            </w:pPr>
            <w:r w:rsidRPr="00D03681">
              <w:rPr>
                <w:rFonts w:ascii="Times New Roman" w:hAnsi="Times New Roman"/>
              </w:rPr>
              <w:t>Приложение №</w:t>
            </w:r>
            <w:r w:rsidR="006F2AF4">
              <w:rPr>
                <w:rFonts w:ascii="Times New Roman" w:hAnsi="Times New Roman"/>
              </w:rPr>
              <w:t xml:space="preserve"> 2</w:t>
            </w:r>
          </w:p>
          <w:p w:rsidR="00233773" w:rsidRPr="00C647DE" w:rsidRDefault="00233773" w:rsidP="002F4780">
            <w:pPr>
              <w:pStyle w:val="ad"/>
              <w:jc w:val="both"/>
              <w:rPr>
                <w:rFonts w:ascii="Times New Roman" w:hAnsi="Times New Roman"/>
              </w:rPr>
            </w:pPr>
          </w:p>
          <w:p w:rsidR="006D36F5" w:rsidRPr="00C647DE" w:rsidRDefault="006D36F5" w:rsidP="00233773">
            <w:pPr>
              <w:pStyle w:val="ad"/>
              <w:jc w:val="both"/>
              <w:rPr>
                <w:rFonts w:ascii="Times New Roman" w:hAnsi="Times New Roman"/>
              </w:rPr>
            </w:pPr>
          </w:p>
        </w:tc>
        <w:tc>
          <w:tcPr>
            <w:tcW w:w="1559" w:type="dxa"/>
          </w:tcPr>
          <w:p w:rsidR="006D36F5" w:rsidRPr="00C647DE" w:rsidRDefault="006D36F5" w:rsidP="00771FD7">
            <w:pPr>
              <w:spacing w:after="0" w:line="240" w:lineRule="auto"/>
              <w:jc w:val="center"/>
              <w:rPr>
                <w:rFonts w:ascii="Times New Roman" w:hAnsi="Times New Roman"/>
              </w:rPr>
            </w:pPr>
            <w:r>
              <w:rPr>
                <w:rFonts w:ascii="Times New Roman" w:hAnsi="Times New Roman"/>
              </w:rPr>
              <w:t>1 экз.</w:t>
            </w:r>
          </w:p>
        </w:tc>
        <w:tc>
          <w:tcPr>
            <w:tcW w:w="1559" w:type="dxa"/>
          </w:tcPr>
          <w:p w:rsidR="006D36F5" w:rsidRPr="00C647DE" w:rsidRDefault="00C878D2" w:rsidP="00447A75">
            <w:pPr>
              <w:pStyle w:val="ad"/>
              <w:jc w:val="both"/>
              <w:rPr>
                <w:rFonts w:ascii="Times New Roman" w:hAnsi="Times New Roman"/>
              </w:rPr>
            </w:pPr>
            <w:r>
              <w:rPr>
                <w:rFonts w:ascii="Times New Roman" w:hAnsi="Times New Roman"/>
              </w:rPr>
              <w:t>Предоставляется один из документов указанной категории</w:t>
            </w:r>
          </w:p>
        </w:tc>
        <w:tc>
          <w:tcPr>
            <w:tcW w:w="3543" w:type="dxa"/>
          </w:tcPr>
          <w:p w:rsidR="006D36F5" w:rsidRPr="00C647DE" w:rsidRDefault="006D36F5" w:rsidP="00813E62">
            <w:pPr>
              <w:pStyle w:val="ad"/>
              <w:jc w:val="center"/>
              <w:rPr>
                <w:rFonts w:ascii="Times New Roman" w:hAnsi="Times New Roman"/>
                <w:b/>
              </w:rPr>
            </w:pPr>
          </w:p>
        </w:tc>
        <w:tc>
          <w:tcPr>
            <w:tcW w:w="1418" w:type="dxa"/>
          </w:tcPr>
          <w:p w:rsidR="006D36F5" w:rsidRPr="00C647DE" w:rsidRDefault="006D36F5" w:rsidP="006D36F5">
            <w:pPr>
              <w:spacing w:after="0" w:line="240" w:lineRule="auto"/>
              <w:jc w:val="center"/>
              <w:rPr>
                <w:rFonts w:ascii="Times New Roman" w:hAnsi="Times New Roman"/>
              </w:rPr>
            </w:pPr>
            <w:r>
              <w:rPr>
                <w:rFonts w:ascii="Times New Roman" w:hAnsi="Times New Roman"/>
              </w:rPr>
              <w:t>—</w:t>
            </w:r>
          </w:p>
        </w:tc>
        <w:tc>
          <w:tcPr>
            <w:tcW w:w="1275" w:type="dxa"/>
          </w:tcPr>
          <w:p w:rsidR="006D36F5" w:rsidRPr="00C647DE" w:rsidRDefault="006D36F5" w:rsidP="006D36F5">
            <w:pPr>
              <w:spacing w:after="0" w:line="240" w:lineRule="auto"/>
              <w:jc w:val="center"/>
              <w:rPr>
                <w:rFonts w:ascii="Times New Roman" w:hAnsi="Times New Roman"/>
              </w:rPr>
            </w:pPr>
            <w:r>
              <w:rPr>
                <w:rFonts w:ascii="Times New Roman" w:hAnsi="Times New Roman"/>
              </w:rPr>
              <w:t>—</w:t>
            </w:r>
          </w:p>
        </w:tc>
      </w:tr>
    </w:tbl>
    <w:p w:rsidR="00447A75" w:rsidRPr="00C647DE" w:rsidRDefault="00447A75" w:rsidP="001D7DA7">
      <w:pPr>
        <w:spacing w:line="240" w:lineRule="auto"/>
        <w:rPr>
          <w:rFonts w:ascii="Times New Roman" w:hAnsi="Times New Roman"/>
          <w:b/>
        </w:rPr>
      </w:pPr>
    </w:p>
    <w:p w:rsidR="00C647DE" w:rsidRPr="00C647DE" w:rsidRDefault="00C647DE">
      <w:pPr>
        <w:spacing w:after="0" w:line="240" w:lineRule="auto"/>
        <w:rPr>
          <w:rFonts w:ascii="Times New Roman" w:hAnsi="Times New Roman"/>
          <w:b/>
        </w:rPr>
      </w:pPr>
      <w:r w:rsidRPr="00C647DE">
        <w:rPr>
          <w:rFonts w:ascii="Times New Roman" w:hAnsi="Times New Roman"/>
          <w:b/>
        </w:rPr>
        <w:br w:type="page"/>
      </w:r>
    </w:p>
    <w:p w:rsidR="001D7DA7" w:rsidRPr="00C647DE" w:rsidRDefault="00C647DE" w:rsidP="00C647DE">
      <w:pPr>
        <w:pStyle w:val="1"/>
        <w:rPr>
          <w:rFonts w:ascii="Times New Roman" w:hAnsi="Times New Roman" w:cs="Times New Roman"/>
          <w:color w:val="auto"/>
          <w:sz w:val="22"/>
          <w:szCs w:val="22"/>
        </w:rPr>
      </w:pPr>
      <w:r w:rsidRPr="00C647DE">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835"/>
        <w:gridCol w:w="1842"/>
        <w:gridCol w:w="1843"/>
        <w:gridCol w:w="2126"/>
        <w:gridCol w:w="1418"/>
        <w:gridCol w:w="1417"/>
        <w:gridCol w:w="1418"/>
        <w:gridCol w:w="1276"/>
      </w:tblGrid>
      <w:tr w:rsidR="00C878D2" w:rsidRPr="00C647DE" w:rsidTr="00C878D2">
        <w:trPr>
          <w:trHeight w:val="2287"/>
        </w:trPr>
        <w:tc>
          <w:tcPr>
            <w:tcW w:w="1101" w:type="dxa"/>
          </w:tcPr>
          <w:p w:rsidR="00C878D2" w:rsidRPr="00550D27" w:rsidRDefault="00C878D2" w:rsidP="006F2AF4">
            <w:pPr>
              <w:spacing w:after="0" w:line="240" w:lineRule="auto"/>
              <w:jc w:val="center"/>
              <w:rPr>
                <w:rFonts w:ascii="Times New Roman" w:hAnsi="Times New Roman"/>
                <w:b/>
                <w:vertAlign w:val="superscript"/>
                <w:lang w:eastAsia="en-US"/>
              </w:rPr>
            </w:pPr>
            <w:r>
              <w:rPr>
                <w:rFonts w:ascii="Times New Roman" w:hAnsi="Times New Roman"/>
                <w:b/>
              </w:rPr>
              <w:t>Реквизиты актуальной технологической карты межведомственного взаимодействия</w:t>
            </w:r>
          </w:p>
        </w:tc>
        <w:tc>
          <w:tcPr>
            <w:tcW w:w="2835" w:type="dxa"/>
          </w:tcPr>
          <w:p w:rsidR="00C878D2" w:rsidRDefault="00C878D2">
            <w:pPr>
              <w:spacing w:after="0" w:line="240" w:lineRule="auto"/>
              <w:jc w:val="center"/>
              <w:rPr>
                <w:rFonts w:ascii="Times New Roman" w:hAnsi="Times New Roman"/>
                <w:b/>
                <w:lang w:eastAsia="en-US"/>
              </w:rPr>
            </w:pPr>
            <w:r>
              <w:rPr>
                <w:rFonts w:ascii="Times New Roman" w:hAnsi="Times New Roman"/>
                <w:b/>
              </w:rPr>
              <w:t>Наименование запрашиваемого документа (сведения)</w:t>
            </w:r>
          </w:p>
        </w:tc>
        <w:tc>
          <w:tcPr>
            <w:tcW w:w="1842" w:type="dxa"/>
          </w:tcPr>
          <w:p w:rsidR="00C878D2" w:rsidRDefault="00C878D2" w:rsidP="006F2AF4">
            <w:pPr>
              <w:spacing w:after="0" w:line="240" w:lineRule="auto"/>
              <w:jc w:val="center"/>
              <w:rPr>
                <w:rFonts w:ascii="Times New Roman" w:hAnsi="Times New Roman"/>
                <w:b/>
                <w:lang w:eastAsia="en-US"/>
              </w:rPr>
            </w:pPr>
            <w:r>
              <w:rPr>
                <w:rFonts w:ascii="Times New Roman" w:hAnsi="Times New Roman"/>
                <w:b/>
              </w:rPr>
              <w:t>Перечень и состав сведений, запрашиваемых в рамках межведомственного информационного взаимодействия</w:t>
            </w:r>
          </w:p>
        </w:tc>
        <w:tc>
          <w:tcPr>
            <w:tcW w:w="1843" w:type="dxa"/>
          </w:tcPr>
          <w:p w:rsidR="00C878D2" w:rsidRDefault="00C878D2">
            <w:pPr>
              <w:spacing w:after="0" w:line="240" w:lineRule="auto"/>
              <w:jc w:val="center"/>
              <w:rPr>
                <w:rFonts w:ascii="Times New Roman" w:hAnsi="Times New Roman"/>
                <w:b/>
                <w:lang w:eastAsia="en-US"/>
              </w:rPr>
            </w:pPr>
            <w:r>
              <w:rPr>
                <w:rFonts w:ascii="Times New Roman" w:hAnsi="Times New Roman"/>
                <w:b/>
              </w:rPr>
              <w:t>Наименование органа (организации), направляющего (ей) межведомственный запрос</w:t>
            </w:r>
          </w:p>
        </w:tc>
        <w:tc>
          <w:tcPr>
            <w:tcW w:w="2126" w:type="dxa"/>
          </w:tcPr>
          <w:p w:rsidR="00C878D2" w:rsidRDefault="00C878D2">
            <w:pPr>
              <w:spacing w:after="0" w:line="240" w:lineRule="auto"/>
              <w:jc w:val="center"/>
              <w:rPr>
                <w:rFonts w:ascii="Times New Roman" w:hAnsi="Times New Roman"/>
                <w:b/>
                <w:lang w:eastAsia="en-US"/>
              </w:rPr>
            </w:pPr>
            <w:r>
              <w:rPr>
                <w:rFonts w:ascii="Times New Roman" w:hAnsi="Times New Roman"/>
                <w:b/>
              </w:rPr>
              <w:t>Наименование органа (организации), в адрес которого (</w:t>
            </w:r>
            <w:proofErr w:type="gramStart"/>
            <w:r>
              <w:rPr>
                <w:rFonts w:ascii="Times New Roman" w:hAnsi="Times New Roman"/>
                <w:b/>
              </w:rPr>
              <w:t>ой</w:t>
            </w:r>
            <w:proofErr w:type="gramEnd"/>
            <w:r>
              <w:rPr>
                <w:rFonts w:ascii="Times New Roman" w:hAnsi="Times New Roman"/>
                <w:b/>
              </w:rPr>
              <w:t>) направляется межведомственный запрос</w:t>
            </w:r>
          </w:p>
        </w:tc>
        <w:tc>
          <w:tcPr>
            <w:tcW w:w="1418" w:type="dxa"/>
          </w:tcPr>
          <w:p w:rsidR="00C878D2" w:rsidRDefault="00C878D2" w:rsidP="006F2AF4">
            <w:pPr>
              <w:spacing w:after="0" w:line="240" w:lineRule="auto"/>
              <w:jc w:val="center"/>
              <w:rPr>
                <w:rFonts w:ascii="Times New Roman" w:hAnsi="Times New Roman"/>
                <w:b/>
                <w:lang w:eastAsia="en-US"/>
              </w:rPr>
            </w:pPr>
            <w:r>
              <w:rPr>
                <w:rFonts w:ascii="Times New Roman" w:hAnsi="Times New Roman"/>
                <w:b/>
                <w:lang w:val="en-US"/>
              </w:rPr>
              <w:t>SID</w:t>
            </w:r>
            <w:r>
              <w:rPr>
                <w:rFonts w:ascii="Times New Roman" w:hAnsi="Times New Roman"/>
                <w:b/>
              </w:rPr>
              <w:t xml:space="preserve"> электронного сервиса / наименование вида сведений</w:t>
            </w:r>
          </w:p>
        </w:tc>
        <w:tc>
          <w:tcPr>
            <w:tcW w:w="1417" w:type="dxa"/>
          </w:tcPr>
          <w:p w:rsidR="00C878D2" w:rsidRDefault="00C878D2" w:rsidP="006F2AF4">
            <w:pPr>
              <w:spacing w:after="0" w:line="240" w:lineRule="auto"/>
              <w:jc w:val="center"/>
              <w:rPr>
                <w:rFonts w:ascii="Times New Roman" w:hAnsi="Times New Roman"/>
                <w:b/>
                <w:vertAlign w:val="superscript"/>
                <w:lang w:eastAsia="en-US"/>
              </w:rPr>
            </w:pPr>
            <w:r>
              <w:rPr>
                <w:rFonts w:ascii="Times New Roman" w:hAnsi="Times New Roman"/>
                <w:b/>
              </w:rPr>
              <w:t>Срок осуществления межведомственного информационного взаимодействия</w:t>
            </w:r>
          </w:p>
        </w:tc>
        <w:tc>
          <w:tcPr>
            <w:tcW w:w="1418" w:type="dxa"/>
          </w:tcPr>
          <w:p w:rsidR="00C878D2" w:rsidRDefault="00C878D2" w:rsidP="006F2AF4">
            <w:pPr>
              <w:spacing w:after="0" w:line="240" w:lineRule="auto"/>
              <w:jc w:val="center"/>
              <w:rPr>
                <w:rFonts w:ascii="Times New Roman" w:hAnsi="Times New Roman"/>
                <w:b/>
                <w:vertAlign w:val="superscript"/>
                <w:lang w:eastAsia="en-US"/>
              </w:rPr>
            </w:pPr>
            <w:r>
              <w:rPr>
                <w:rFonts w:ascii="Times New Roman" w:hAnsi="Times New Roman"/>
                <w:b/>
              </w:rPr>
              <w:t>Форма (шаблон) межведомственного запроса и ответа на межведомственный запрос</w:t>
            </w:r>
          </w:p>
        </w:tc>
        <w:tc>
          <w:tcPr>
            <w:tcW w:w="1276" w:type="dxa"/>
          </w:tcPr>
          <w:p w:rsidR="00C878D2" w:rsidRDefault="00C878D2" w:rsidP="006F2AF4">
            <w:pPr>
              <w:spacing w:after="0" w:line="240" w:lineRule="auto"/>
              <w:jc w:val="center"/>
              <w:rPr>
                <w:rFonts w:ascii="Times New Roman" w:hAnsi="Times New Roman"/>
                <w:b/>
                <w:vertAlign w:val="superscript"/>
                <w:lang w:eastAsia="en-US"/>
              </w:rPr>
            </w:pPr>
            <w:r>
              <w:rPr>
                <w:rFonts w:ascii="Times New Roman" w:hAnsi="Times New Roman"/>
                <w:b/>
              </w:rPr>
              <w:t>Образец заполнения формы межведомственного запроса и ответа на межведомственный запрос</w:t>
            </w:r>
          </w:p>
        </w:tc>
      </w:tr>
      <w:tr w:rsidR="00C647DE" w:rsidRPr="00C647DE" w:rsidTr="00C878D2">
        <w:trPr>
          <w:trHeight w:val="232"/>
        </w:trPr>
        <w:tc>
          <w:tcPr>
            <w:tcW w:w="1101" w:type="dxa"/>
          </w:tcPr>
          <w:p w:rsidR="00995121" w:rsidRPr="00C647DE" w:rsidRDefault="00995121" w:rsidP="001A1F24">
            <w:pPr>
              <w:spacing w:after="0" w:line="240" w:lineRule="auto"/>
              <w:jc w:val="center"/>
              <w:rPr>
                <w:rFonts w:ascii="Times New Roman" w:hAnsi="Times New Roman"/>
              </w:rPr>
            </w:pPr>
            <w:r w:rsidRPr="00C647DE">
              <w:rPr>
                <w:rFonts w:ascii="Times New Roman" w:hAnsi="Times New Roman"/>
              </w:rPr>
              <w:t>1</w:t>
            </w:r>
          </w:p>
        </w:tc>
        <w:tc>
          <w:tcPr>
            <w:tcW w:w="2835" w:type="dxa"/>
          </w:tcPr>
          <w:p w:rsidR="00995121" w:rsidRPr="00C647DE" w:rsidRDefault="00995121" w:rsidP="001A1F24">
            <w:pPr>
              <w:spacing w:after="0" w:line="240" w:lineRule="auto"/>
              <w:jc w:val="center"/>
              <w:rPr>
                <w:rFonts w:ascii="Times New Roman" w:hAnsi="Times New Roman"/>
              </w:rPr>
            </w:pPr>
            <w:r w:rsidRPr="00C647DE">
              <w:rPr>
                <w:rFonts w:ascii="Times New Roman" w:hAnsi="Times New Roman"/>
              </w:rPr>
              <w:t>2</w:t>
            </w:r>
          </w:p>
        </w:tc>
        <w:tc>
          <w:tcPr>
            <w:tcW w:w="1842" w:type="dxa"/>
          </w:tcPr>
          <w:p w:rsidR="00995121" w:rsidRPr="00C647DE" w:rsidRDefault="00995121" w:rsidP="001A1F24">
            <w:pPr>
              <w:spacing w:after="0" w:line="240" w:lineRule="auto"/>
              <w:jc w:val="center"/>
              <w:rPr>
                <w:rFonts w:ascii="Times New Roman" w:hAnsi="Times New Roman"/>
              </w:rPr>
            </w:pPr>
            <w:r w:rsidRPr="00C647DE">
              <w:rPr>
                <w:rFonts w:ascii="Times New Roman" w:hAnsi="Times New Roman"/>
              </w:rPr>
              <w:t>3</w:t>
            </w:r>
          </w:p>
        </w:tc>
        <w:tc>
          <w:tcPr>
            <w:tcW w:w="1843" w:type="dxa"/>
          </w:tcPr>
          <w:p w:rsidR="00995121" w:rsidRPr="00C647DE" w:rsidRDefault="00995121" w:rsidP="001A1F24">
            <w:pPr>
              <w:spacing w:after="0" w:line="240" w:lineRule="auto"/>
              <w:jc w:val="center"/>
              <w:rPr>
                <w:rFonts w:ascii="Times New Roman" w:hAnsi="Times New Roman"/>
              </w:rPr>
            </w:pPr>
            <w:r w:rsidRPr="00C647DE">
              <w:rPr>
                <w:rFonts w:ascii="Times New Roman" w:hAnsi="Times New Roman"/>
              </w:rPr>
              <w:t>4</w:t>
            </w:r>
          </w:p>
        </w:tc>
        <w:tc>
          <w:tcPr>
            <w:tcW w:w="2126" w:type="dxa"/>
          </w:tcPr>
          <w:p w:rsidR="00995121" w:rsidRPr="00C647DE" w:rsidRDefault="00995121" w:rsidP="001A1F24">
            <w:pPr>
              <w:spacing w:after="0" w:line="240" w:lineRule="auto"/>
              <w:jc w:val="center"/>
              <w:rPr>
                <w:rFonts w:ascii="Times New Roman" w:hAnsi="Times New Roman"/>
              </w:rPr>
            </w:pPr>
            <w:r w:rsidRPr="00C647DE">
              <w:rPr>
                <w:rFonts w:ascii="Times New Roman" w:hAnsi="Times New Roman"/>
              </w:rPr>
              <w:t>5</w:t>
            </w:r>
          </w:p>
        </w:tc>
        <w:tc>
          <w:tcPr>
            <w:tcW w:w="1418" w:type="dxa"/>
          </w:tcPr>
          <w:p w:rsidR="00995121" w:rsidRPr="00C647DE" w:rsidRDefault="00995121" w:rsidP="001A1F24">
            <w:pPr>
              <w:spacing w:after="0" w:line="240" w:lineRule="auto"/>
              <w:jc w:val="center"/>
              <w:rPr>
                <w:rFonts w:ascii="Times New Roman" w:hAnsi="Times New Roman"/>
              </w:rPr>
            </w:pPr>
            <w:r w:rsidRPr="00C647DE">
              <w:rPr>
                <w:rFonts w:ascii="Times New Roman" w:hAnsi="Times New Roman"/>
              </w:rPr>
              <w:t>6</w:t>
            </w:r>
          </w:p>
        </w:tc>
        <w:tc>
          <w:tcPr>
            <w:tcW w:w="1417" w:type="dxa"/>
          </w:tcPr>
          <w:p w:rsidR="00995121" w:rsidRPr="00C647DE" w:rsidRDefault="00995121" w:rsidP="001A1F24">
            <w:pPr>
              <w:spacing w:after="0" w:line="240" w:lineRule="auto"/>
              <w:jc w:val="center"/>
              <w:rPr>
                <w:rFonts w:ascii="Times New Roman" w:hAnsi="Times New Roman"/>
              </w:rPr>
            </w:pPr>
            <w:r w:rsidRPr="00C647DE">
              <w:rPr>
                <w:rFonts w:ascii="Times New Roman" w:hAnsi="Times New Roman"/>
              </w:rPr>
              <w:t>7</w:t>
            </w:r>
          </w:p>
        </w:tc>
        <w:tc>
          <w:tcPr>
            <w:tcW w:w="1418" w:type="dxa"/>
          </w:tcPr>
          <w:p w:rsidR="00995121" w:rsidRPr="00C647DE" w:rsidRDefault="00995121" w:rsidP="001A1F24">
            <w:pPr>
              <w:spacing w:after="0" w:line="240" w:lineRule="auto"/>
              <w:jc w:val="center"/>
              <w:rPr>
                <w:rFonts w:ascii="Times New Roman" w:hAnsi="Times New Roman"/>
              </w:rPr>
            </w:pPr>
            <w:r w:rsidRPr="00C647DE">
              <w:rPr>
                <w:rFonts w:ascii="Times New Roman" w:hAnsi="Times New Roman"/>
              </w:rPr>
              <w:t>8</w:t>
            </w:r>
          </w:p>
        </w:tc>
        <w:tc>
          <w:tcPr>
            <w:tcW w:w="1276" w:type="dxa"/>
          </w:tcPr>
          <w:p w:rsidR="00995121" w:rsidRPr="00C647DE" w:rsidRDefault="00995121" w:rsidP="001A1F24">
            <w:pPr>
              <w:spacing w:after="0" w:line="240" w:lineRule="auto"/>
              <w:jc w:val="center"/>
              <w:rPr>
                <w:rFonts w:ascii="Times New Roman" w:hAnsi="Times New Roman"/>
              </w:rPr>
            </w:pPr>
            <w:r w:rsidRPr="00C647DE">
              <w:rPr>
                <w:rFonts w:ascii="Times New Roman" w:hAnsi="Times New Roman"/>
              </w:rPr>
              <w:t>9</w:t>
            </w:r>
          </w:p>
        </w:tc>
      </w:tr>
      <w:tr w:rsidR="00550D27" w:rsidRPr="00C647DE" w:rsidTr="00762451">
        <w:trPr>
          <w:trHeight w:val="232"/>
        </w:trPr>
        <w:tc>
          <w:tcPr>
            <w:tcW w:w="15276" w:type="dxa"/>
            <w:gridSpan w:val="9"/>
          </w:tcPr>
          <w:p w:rsidR="00550D27" w:rsidRPr="00C647DE" w:rsidRDefault="00550D27" w:rsidP="006F2AF4">
            <w:pPr>
              <w:spacing w:after="0" w:line="240" w:lineRule="auto"/>
              <w:jc w:val="center"/>
              <w:rPr>
                <w:rFonts w:ascii="Times New Roman" w:hAnsi="Times New Roman"/>
              </w:rPr>
            </w:pPr>
            <w:r>
              <w:rPr>
                <w:rFonts w:ascii="Times New Roman" w:hAnsi="Times New Roman"/>
                <w:b/>
              </w:rPr>
              <w:t xml:space="preserve">1. </w:t>
            </w:r>
            <w:r w:rsidRPr="00C54063">
              <w:rPr>
                <w:rFonts w:ascii="Times New Roman" w:hAnsi="Times New Roman"/>
                <w:b/>
              </w:rPr>
              <w:t>Наименование «</w:t>
            </w:r>
            <w:proofErr w:type="spellStart"/>
            <w:r w:rsidRPr="00C54063">
              <w:rPr>
                <w:rFonts w:ascii="Times New Roman" w:hAnsi="Times New Roman"/>
                <w:b/>
              </w:rPr>
              <w:t>подуслуги</w:t>
            </w:r>
            <w:proofErr w:type="spellEnd"/>
            <w:r w:rsidRPr="00C54063">
              <w:rPr>
                <w:rFonts w:ascii="Times New Roman" w:hAnsi="Times New Roman"/>
                <w:b/>
              </w:rPr>
              <w:t xml:space="preserve">» 1: Предварительное согласование предоставления земельного участка, находящегося в муниципальной собственности </w:t>
            </w:r>
          </w:p>
        </w:tc>
      </w:tr>
      <w:tr w:rsidR="00C647DE" w:rsidRPr="00C647DE" w:rsidTr="00C878D2">
        <w:trPr>
          <w:trHeight w:val="232"/>
        </w:trPr>
        <w:tc>
          <w:tcPr>
            <w:tcW w:w="1101" w:type="dxa"/>
          </w:tcPr>
          <w:p w:rsidR="004F53BA" w:rsidRPr="00C647DE" w:rsidRDefault="004F53BA" w:rsidP="001A1F24">
            <w:pPr>
              <w:spacing w:after="0" w:line="240" w:lineRule="auto"/>
              <w:jc w:val="center"/>
              <w:rPr>
                <w:rFonts w:ascii="Times New Roman" w:hAnsi="Times New Roman"/>
              </w:rPr>
            </w:pPr>
          </w:p>
        </w:tc>
        <w:tc>
          <w:tcPr>
            <w:tcW w:w="2835" w:type="dxa"/>
          </w:tcPr>
          <w:p w:rsidR="004F53BA" w:rsidRPr="00C647DE" w:rsidRDefault="004F53BA" w:rsidP="004F53BA">
            <w:pPr>
              <w:pStyle w:val="ad"/>
              <w:jc w:val="both"/>
              <w:rPr>
                <w:rFonts w:ascii="Times New Roman" w:hAnsi="Times New Roman"/>
              </w:rPr>
            </w:pPr>
            <w:r w:rsidRPr="00C647DE">
              <w:rPr>
                <w:rFonts w:ascii="Times New Roman" w:hAnsi="Times New Roman"/>
              </w:rPr>
              <w:t>- выписка из Единого государственного реестра юридических лиц (при подаче заявления юридическим лицом);</w:t>
            </w:r>
          </w:p>
          <w:p w:rsidR="004F53BA" w:rsidRPr="00C647DE" w:rsidRDefault="004F53BA" w:rsidP="004F53BA">
            <w:pPr>
              <w:pStyle w:val="ad"/>
              <w:jc w:val="both"/>
              <w:rPr>
                <w:rFonts w:ascii="Times New Roman" w:hAnsi="Times New Roman"/>
              </w:rPr>
            </w:pPr>
            <w:r w:rsidRPr="00C647DE">
              <w:rPr>
                <w:rFonts w:ascii="Times New Roman" w:hAnsi="Times New Roman"/>
              </w:rPr>
              <w:t>- выписка из Единого государственного реестра индивидуальных предпринимателей (при подаче заявления индивидуальным предпринимателем).</w:t>
            </w:r>
          </w:p>
        </w:tc>
        <w:tc>
          <w:tcPr>
            <w:tcW w:w="1842" w:type="dxa"/>
          </w:tcPr>
          <w:p w:rsidR="004F53BA" w:rsidRPr="00C647DE" w:rsidRDefault="004F53BA" w:rsidP="001A1F24">
            <w:pPr>
              <w:spacing w:after="0" w:line="240" w:lineRule="auto"/>
              <w:jc w:val="center"/>
              <w:rPr>
                <w:rFonts w:ascii="Times New Roman" w:hAnsi="Times New Roman"/>
              </w:rPr>
            </w:pPr>
          </w:p>
        </w:tc>
        <w:tc>
          <w:tcPr>
            <w:tcW w:w="1843" w:type="dxa"/>
          </w:tcPr>
          <w:p w:rsidR="004F53BA" w:rsidRPr="00C647DE" w:rsidRDefault="006F2AF4" w:rsidP="004F53BA">
            <w:pPr>
              <w:pStyle w:val="ad"/>
              <w:rPr>
                <w:rFonts w:ascii="Times New Roman" w:hAnsi="Times New Roman"/>
              </w:rPr>
            </w:pPr>
            <w:r>
              <w:rPr>
                <w:rFonts w:ascii="Times New Roman" w:hAnsi="Times New Roman"/>
              </w:rPr>
              <w:t xml:space="preserve">Администрация </w:t>
            </w:r>
            <w:r w:rsidR="00E03CB5">
              <w:rPr>
                <w:rFonts w:ascii="Times New Roman" w:hAnsi="Times New Roman"/>
              </w:rPr>
              <w:t>Троицкого</w:t>
            </w:r>
            <w:r>
              <w:rPr>
                <w:rFonts w:ascii="Times New Roman" w:hAnsi="Times New Roman"/>
              </w:rPr>
              <w:t xml:space="preserve"> сельского поселения</w:t>
            </w:r>
          </w:p>
        </w:tc>
        <w:tc>
          <w:tcPr>
            <w:tcW w:w="2126" w:type="dxa"/>
          </w:tcPr>
          <w:p w:rsidR="00550D27" w:rsidRDefault="00550D27" w:rsidP="003934A1">
            <w:pPr>
              <w:pStyle w:val="ad"/>
              <w:jc w:val="both"/>
              <w:rPr>
                <w:rFonts w:ascii="Times New Roman" w:hAnsi="Times New Roman"/>
              </w:rPr>
            </w:pPr>
            <w:r w:rsidRPr="00C647DE">
              <w:rPr>
                <w:rFonts w:ascii="Times New Roman" w:hAnsi="Times New Roman"/>
              </w:rPr>
              <w:t>Управление Федеральной налоговой службы по Воронежской области.</w:t>
            </w:r>
          </w:p>
          <w:p w:rsidR="004F53BA" w:rsidRPr="00C647DE" w:rsidRDefault="004F53BA" w:rsidP="003934A1">
            <w:pPr>
              <w:pStyle w:val="ad"/>
              <w:jc w:val="both"/>
              <w:rPr>
                <w:rFonts w:ascii="Times New Roman" w:hAnsi="Times New Roman"/>
              </w:rPr>
            </w:pPr>
          </w:p>
        </w:tc>
        <w:tc>
          <w:tcPr>
            <w:tcW w:w="1418" w:type="dxa"/>
          </w:tcPr>
          <w:p w:rsidR="004F53BA" w:rsidRPr="00C647DE" w:rsidRDefault="004F53BA" w:rsidP="001A1F24">
            <w:pPr>
              <w:spacing w:after="0" w:line="240" w:lineRule="auto"/>
              <w:jc w:val="center"/>
              <w:rPr>
                <w:rFonts w:ascii="Times New Roman" w:hAnsi="Times New Roman"/>
              </w:rPr>
            </w:pPr>
          </w:p>
        </w:tc>
        <w:tc>
          <w:tcPr>
            <w:tcW w:w="1417" w:type="dxa"/>
          </w:tcPr>
          <w:p w:rsidR="004F53BA" w:rsidRPr="00C647DE" w:rsidRDefault="004F53BA" w:rsidP="001A1F24">
            <w:pPr>
              <w:spacing w:after="0" w:line="240" w:lineRule="auto"/>
              <w:jc w:val="center"/>
              <w:rPr>
                <w:rFonts w:ascii="Times New Roman" w:hAnsi="Times New Roman"/>
              </w:rPr>
            </w:pPr>
          </w:p>
        </w:tc>
        <w:tc>
          <w:tcPr>
            <w:tcW w:w="1418" w:type="dxa"/>
          </w:tcPr>
          <w:p w:rsidR="004F53BA" w:rsidRPr="00C647DE" w:rsidRDefault="004F53BA" w:rsidP="001A1F24">
            <w:pPr>
              <w:spacing w:after="0" w:line="240" w:lineRule="auto"/>
              <w:jc w:val="center"/>
              <w:rPr>
                <w:rFonts w:ascii="Times New Roman" w:hAnsi="Times New Roman"/>
              </w:rPr>
            </w:pPr>
          </w:p>
        </w:tc>
        <w:tc>
          <w:tcPr>
            <w:tcW w:w="1276" w:type="dxa"/>
          </w:tcPr>
          <w:p w:rsidR="004F53BA" w:rsidRPr="00C647DE" w:rsidRDefault="004F53BA" w:rsidP="001A1F24">
            <w:pPr>
              <w:spacing w:after="0" w:line="240" w:lineRule="auto"/>
              <w:jc w:val="center"/>
              <w:rPr>
                <w:rFonts w:ascii="Times New Roman" w:hAnsi="Times New Roman"/>
              </w:rPr>
            </w:pPr>
          </w:p>
        </w:tc>
      </w:tr>
      <w:tr w:rsidR="00550D27" w:rsidRPr="00C647DE" w:rsidTr="00C878D2">
        <w:trPr>
          <w:trHeight w:val="232"/>
        </w:trPr>
        <w:tc>
          <w:tcPr>
            <w:tcW w:w="1101" w:type="dxa"/>
          </w:tcPr>
          <w:p w:rsidR="00550D27" w:rsidRPr="00C647DE" w:rsidRDefault="00550D27" w:rsidP="001A1F24">
            <w:pPr>
              <w:spacing w:after="0" w:line="240" w:lineRule="auto"/>
              <w:jc w:val="center"/>
              <w:rPr>
                <w:rFonts w:ascii="Times New Roman" w:hAnsi="Times New Roman"/>
              </w:rPr>
            </w:pPr>
          </w:p>
        </w:tc>
        <w:tc>
          <w:tcPr>
            <w:tcW w:w="2835" w:type="dxa"/>
          </w:tcPr>
          <w:p w:rsidR="00550D27" w:rsidRPr="00C647DE" w:rsidRDefault="00550D27" w:rsidP="003934A1">
            <w:pPr>
              <w:pStyle w:val="ad"/>
              <w:rPr>
                <w:rFonts w:ascii="Times New Roman" w:hAnsi="Times New Roman"/>
              </w:rPr>
            </w:pPr>
            <w:r w:rsidRPr="00C647DE">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1842" w:type="dxa"/>
          </w:tcPr>
          <w:p w:rsidR="00550D27" w:rsidRPr="00C647DE" w:rsidRDefault="00550D27" w:rsidP="001A1F24">
            <w:pPr>
              <w:spacing w:after="0" w:line="240" w:lineRule="auto"/>
              <w:jc w:val="center"/>
              <w:rPr>
                <w:rFonts w:ascii="Times New Roman" w:hAnsi="Times New Roman"/>
              </w:rPr>
            </w:pPr>
          </w:p>
        </w:tc>
        <w:tc>
          <w:tcPr>
            <w:tcW w:w="1843" w:type="dxa"/>
          </w:tcPr>
          <w:p w:rsidR="00550D27" w:rsidRPr="00C647DE" w:rsidRDefault="006F2AF4" w:rsidP="00762451">
            <w:pPr>
              <w:pStyle w:val="ad"/>
              <w:rPr>
                <w:rFonts w:ascii="Times New Roman" w:hAnsi="Times New Roman"/>
              </w:rPr>
            </w:pPr>
            <w:r>
              <w:rPr>
                <w:rFonts w:ascii="Times New Roman" w:hAnsi="Times New Roman"/>
              </w:rPr>
              <w:t xml:space="preserve">Администрация </w:t>
            </w:r>
            <w:r w:rsidR="00E03CB5">
              <w:rPr>
                <w:rFonts w:ascii="Times New Roman" w:hAnsi="Times New Roman"/>
              </w:rPr>
              <w:t xml:space="preserve">Троицкого </w:t>
            </w:r>
            <w:r>
              <w:rPr>
                <w:rFonts w:ascii="Times New Roman" w:hAnsi="Times New Roman"/>
              </w:rPr>
              <w:t>сельского поселения</w:t>
            </w:r>
          </w:p>
        </w:tc>
        <w:tc>
          <w:tcPr>
            <w:tcW w:w="2126" w:type="dxa"/>
          </w:tcPr>
          <w:p w:rsidR="00550D27" w:rsidRPr="00C647DE" w:rsidRDefault="00550D27" w:rsidP="00762451">
            <w:pPr>
              <w:pStyle w:val="ad"/>
              <w:jc w:val="both"/>
              <w:rPr>
                <w:rFonts w:ascii="Times New Roman" w:hAnsi="Times New Roman"/>
              </w:rPr>
            </w:pPr>
            <w:r w:rsidRPr="00C647DE">
              <w:rPr>
                <w:rFonts w:ascii="Times New Roman" w:hAnsi="Times New Roman"/>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w:t>
            </w:r>
            <w:r w:rsidRPr="00C647DE">
              <w:rPr>
                <w:rFonts w:ascii="Times New Roman" w:hAnsi="Times New Roman"/>
              </w:rPr>
              <w:lastRenderedPageBreak/>
              <w:t>области</w:t>
            </w:r>
          </w:p>
        </w:tc>
        <w:tc>
          <w:tcPr>
            <w:tcW w:w="1418" w:type="dxa"/>
          </w:tcPr>
          <w:p w:rsidR="00550D27" w:rsidRPr="00C647DE" w:rsidRDefault="00550D27" w:rsidP="001A1F24">
            <w:pPr>
              <w:spacing w:after="0" w:line="240" w:lineRule="auto"/>
              <w:jc w:val="center"/>
              <w:rPr>
                <w:rFonts w:ascii="Times New Roman" w:hAnsi="Times New Roman"/>
              </w:rPr>
            </w:pPr>
          </w:p>
        </w:tc>
        <w:tc>
          <w:tcPr>
            <w:tcW w:w="1417" w:type="dxa"/>
          </w:tcPr>
          <w:p w:rsidR="00550D27" w:rsidRPr="00C647DE" w:rsidRDefault="00550D27" w:rsidP="001A1F24">
            <w:pPr>
              <w:spacing w:after="0" w:line="240" w:lineRule="auto"/>
              <w:jc w:val="center"/>
              <w:rPr>
                <w:rFonts w:ascii="Times New Roman" w:hAnsi="Times New Roman"/>
              </w:rPr>
            </w:pPr>
          </w:p>
        </w:tc>
        <w:tc>
          <w:tcPr>
            <w:tcW w:w="1418" w:type="dxa"/>
          </w:tcPr>
          <w:p w:rsidR="00550D27" w:rsidRPr="00C647DE" w:rsidRDefault="00550D27" w:rsidP="001A1F24">
            <w:pPr>
              <w:spacing w:after="0" w:line="240" w:lineRule="auto"/>
              <w:jc w:val="center"/>
              <w:rPr>
                <w:rFonts w:ascii="Times New Roman" w:hAnsi="Times New Roman"/>
              </w:rPr>
            </w:pPr>
          </w:p>
        </w:tc>
        <w:tc>
          <w:tcPr>
            <w:tcW w:w="1276" w:type="dxa"/>
          </w:tcPr>
          <w:p w:rsidR="00550D27" w:rsidRPr="00C647DE" w:rsidRDefault="00550D27" w:rsidP="001A1F24">
            <w:pPr>
              <w:spacing w:after="0" w:line="240" w:lineRule="auto"/>
              <w:jc w:val="center"/>
              <w:rPr>
                <w:rFonts w:ascii="Times New Roman" w:hAnsi="Times New Roman"/>
              </w:rPr>
            </w:pPr>
          </w:p>
        </w:tc>
      </w:tr>
      <w:tr w:rsidR="00550D27" w:rsidRPr="00C647DE" w:rsidTr="00C878D2">
        <w:trPr>
          <w:trHeight w:val="232"/>
        </w:trPr>
        <w:tc>
          <w:tcPr>
            <w:tcW w:w="1101" w:type="dxa"/>
          </w:tcPr>
          <w:p w:rsidR="00550D27" w:rsidRPr="00C647DE" w:rsidRDefault="00550D27" w:rsidP="001A1F24">
            <w:pPr>
              <w:spacing w:after="0" w:line="240" w:lineRule="auto"/>
              <w:jc w:val="center"/>
              <w:rPr>
                <w:rFonts w:ascii="Times New Roman" w:hAnsi="Times New Roman"/>
              </w:rPr>
            </w:pPr>
          </w:p>
        </w:tc>
        <w:tc>
          <w:tcPr>
            <w:tcW w:w="2835" w:type="dxa"/>
          </w:tcPr>
          <w:p w:rsidR="00550D27" w:rsidRPr="00C647DE" w:rsidRDefault="00550D27" w:rsidP="003934A1">
            <w:pPr>
              <w:pStyle w:val="ad"/>
              <w:rPr>
                <w:rFonts w:ascii="Times New Roman" w:hAnsi="Times New Roman"/>
              </w:rPr>
            </w:pPr>
            <w:r w:rsidRPr="00C647DE">
              <w:rPr>
                <w:rFonts w:ascii="Times New Roman" w:hAnsi="Times New Roman"/>
              </w:rPr>
              <w:t>- утвержденный проект межевания территории;</w:t>
            </w:r>
          </w:p>
          <w:p w:rsidR="00550D27" w:rsidRPr="00C647DE" w:rsidRDefault="00550D27" w:rsidP="003934A1">
            <w:pPr>
              <w:pStyle w:val="ad"/>
              <w:rPr>
                <w:rFonts w:ascii="Times New Roman" w:hAnsi="Times New Roman"/>
              </w:rPr>
            </w:pPr>
            <w:r w:rsidRPr="00C647DE">
              <w:rPr>
                <w:rFonts w:ascii="Times New Roman" w:hAnsi="Times New Roman"/>
              </w:rPr>
              <w:t>- утвержденный проект планировки территории.</w:t>
            </w:r>
          </w:p>
        </w:tc>
        <w:tc>
          <w:tcPr>
            <w:tcW w:w="1842" w:type="dxa"/>
          </w:tcPr>
          <w:p w:rsidR="00550D27" w:rsidRPr="00C647DE" w:rsidRDefault="00550D27" w:rsidP="001A1F24">
            <w:pPr>
              <w:spacing w:after="0" w:line="240" w:lineRule="auto"/>
              <w:jc w:val="center"/>
              <w:rPr>
                <w:rFonts w:ascii="Times New Roman" w:hAnsi="Times New Roman"/>
              </w:rPr>
            </w:pPr>
          </w:p>
        </w:tc>
        <w:tc>
          <w:tcPr>
            <w:tcW w:w="1843" w:type="dxa"/>
          </w:tcPr>
          <w:p w:rsidR="00550D27" w:rsidRPr="00C647DE" w:rsidRDefault="006F2AF4" w:rsidP="00762451">
            <w:pPr>
              <w:pStyle w:val="ad"/>
              <w:rPr>
                <w:rFonts w:ascii="Times New Roman" w:hAnsi="Times New Roman"/>
              </w:rPr>
            </w:pPr>
            <w:r>
              <w:rPr>
                <w:rFonts w:ascii="Times New Roman" w:hAnsi="Times New Roman"/>
              </w:rPr>
              <w:t xml:space="preserve">Администрация </w:t>
            </w:r>
            <w:r w:rsidR="00E03CB5">
              <w:rPr>
                <w:rFonts w:ascii="Times New Roman" w:hAnsi="Times New Roman"/>
              </w:rPr>
              <w:t xml:space="preserve">Троицкого </w:t>
            </w:r>
            <w:r>
              <w:rPr>
                <w:rFonts w:ascii="Times New Roman" w:hAnsi="Times New Roman"/>
              </w:rPr>
              <w:t>сельского поселения</w:t>
            </w:r>
          </w:p>
        </w:tc>
        <w:tc>
          <w:tcPr>
            <w:tcW w:w="2126" w:type="dxa"/>
          </w:tcPr>
          <w:p w:rsidR="00550D27" w:rsidRPr="00C647DE" w:rsidRDefault="00550D27" w:rsidP="003934A1">
            <w:pPr>
              <w:pStyle w:val="ad"/>
              <w:jc w:val="both"/>
              <w:rPr>
                <w:rFonts w:ascii="Times New Roman" w:hAnsi="Times New Roman"/>
              </w:rPr>
            </w:pPr>
          </w:p>
        </w:tc>
        <w:tc>
          <w:tcPr>
            <w:tcW w:w="1418" w:type="dxa"/>
          </w:tcPr>
          <w:p w:rsidR="00550D27" w:rsidRPr="00C647DE" w:rsidRDefault="00550D27" w:rsidP="001A1F24">
            <w:pPr>
              <w:spacing w:after="0" w:line="240" w:lineRule="auto"/>
              <w:jc w:val="center"/>
              <w:rPr>
                <w:rFonts w:ascii="Times New Roman" w:hAnsi="Times New Roman"/>
              </w:rPr>
            </w:pPr>
          </w:p>
        </w:tc>
        <w:tc>
          <w:tcPr>
            <w:tcW w:w="1417" w:type="dxa"/>
          </w:tcPr>
          <w:p w:rsidR="00550D27" w:rsidRPr="00C647DE" w:rsidRDefault="00550D27" w:rsidP="001A1F24">
            <w:pPr>
              <w:spacing w:after="0" w:line="240" w:lineRule="auto"/>
              <w:jc w:val="center"/>
              <w:rPr>
                <w:rFonts w:ascii="Times New Roman" w:hAnsi="Times New Roman"/>
              </w:rPr>
            </w:pPr>
          </w:p>
        </w:tc>
        <w:tc>
          <w:tcPr>
            <w:tcW w:w="1418" w:type="dxa"/>
          </w:tcPr>
          <w:p w:rsidR="00550D27" w:rsidRPr="00C647DE" w:rsidRDefault="00550D27" w:rsidP="001A1F24">
            <w:pPr>
              <w:spacing w:after="0" w:line="240" w:lineRule="auto"/>
              <w:jc w:val="center"/>
              <w:rPr>
                <w:rFonts w:ascii="Times New Roman" w:hAnsi="Times New Roman"/>
              </w:rPr>
            </w:pPr>
          </w:p>
        </w:tc>
        <w:tc>
          <w:tcPr>
            <w:tcW w:w="1276" w:type="dxa"/>
          </w:tcPr>
          <w:p w:rsidR="00550D27" w:rsidRPr="00C647DE" w:rsidRDefault="00550D27" w:rsidP="001A1F24">
            <w:pPr>
              <w:spacing w:after="0" w:line="240" w:lineRule="auto"/>
              <w:jc w:val="center"/>
              <w:rPr>
                <w:rFonts w:ascii="Times New Roman" w:hAnsi="Times New Roman"/>
              </w:rPr>
            </w:pPr>
          </w:p>
        </w:tc>
      </w:tr>
    </w:tbl>
    <w:p w:rsidR="00C647DE" w:rsidRPr="00C647DE" w:rsidRDefault="00C647DE">
      <w:pPr>
        <w:spacing w:after="0" w:line="240" w:lineRule="auto"/>
        <w:rPr>
          <w:rFonts w:ascii="Times New Roman" w:hAnsi="Times New Roman"/>
          <w:b/>
        </w:rPr>
      </w:pPr>
      <w:r w:rsidRPr="00C647DE">
        <w:rPr>
          <w:rFonts w:ascii="Times New Roman" w:hAnsi="Times New Roman"/>
          <w:b/>
        </w:rPr>
        <w:br w:type="page"/>
      </w:r>
    </w:p>
    <w:p w:rsidR="00DE6534" w:rsidRPr="00C647DE" w:rsidRDefault="00C647DE" w:rsidP="00C647DE">
      <w:pPr>
        <w:pStyle w:val="1"/>
        <w:rPr>
          <w:rFonts w:ascii="Times New Roman" w:hAnsi="Times New Roman" w:cs="Times New Roman"/>
          <w:color w:val="auto"/>
          <w:sz w:val="22"/>
          <w:szCs w:val="22"/>
        </w:rPr>
      </w:pPr>
      <w:r w:rsidRPr="00C647DE">
        <w:rPr>
          <w:rFonts w:ascii="Times New Roman" w:hAnsi="Times New Roman" w:cs="Times New Roman"/>
          <w:color w:val="auto"/>
          <w:sz w:val="22"/>
          <w:szCs w:val="22"/>
        </w:rPr>
        <w:lastRenderedPageBreak/>
        <w:t>РАЗДЕЛ 6. РЕЗУЛЬТАТ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51"/>
        <w:gridCol w:w="1985"/>
        <w:gridCol w:w="1559"/>
        <w:gridCol w:w="1559"/>
        <w:gridCol w:w="1559"/>
        <w:gridCol w:w="2835"/>
        <w:gridCol w:w="1134"/>
        <w:gridCol w:w="1559"/>
      </w:tblGrid>
      <w:tr w:rsidR="00C647DE" w:rsidRPr="00C647DE" w:rsidTr="006F2AF4">
        <w:trPr>
          <w:trHeight w:val="1559"/>
        </w:trPr>
        <w:tc>
          <w:tcPr>
            <w:tcW w:w="534" w:type="dxa"/>
            <w:vMerge w:val="restart"/>
          </w:tcPr>
          <w:p w:rsidR="00C369B5" w:rsidRPr="00C647DE" w:rsidRDefault="00C369B5" w:rsidP="001A1F24">
            <w:pPr>
              <w:spacing w:after="0" w:line="240" w:lineRule="auto"/>
              <w:jc w:val="center"/>
              <w:rPr>
                <w:rFonts w:ascii="Times New Roman" w:hAnsi="Times New Roman"/>
                <w:b/>
              </w:rPr>
            </w:pPr>
            <w:r w:rsidRPr="00C647DE">
              <w:rPr>
                <w:rFonts w:ascii="Times New Roman" w:hAnsi="Times New Roman"/>
                <w:b/>
              </w:rPr>
              <w:t>№</w:t>
            </w:r>
          </w:p>
        </w:tc>
        <w:tc>
          <w:tcPr>
            <w:tcW w:w="2551" w:type="dxa"/>
            <w:vMerge w:val="restart"/>
          </w:tcPr>
          <w:p w:rsidR="00C369B5" w:rsidRPr="00C647DE" w:rsidRDefault="00C369B5" w:rsidP="001A1F24">
            <w:pPr>
              <w:spacing w:after="0" w:line="240" w:lineRule="auto"/>
              <w:jc w:val="center"/>
              <w:rPr>
                <w:rFonts w:ascii="Times New Roman" w:hAnsi="Times New Roman"/>
                <w:b/>
              </w:rPr>
            </w:pPr>
            <w:r w:rsidRPr="00C647DE">
              <w:rPr>
                <w:rFonts w:ascii="Times New Roman" w:hAnsi="Times New Roman"/>
                <w:b/>
              </w:rPr>
              <w:t>Документ/документы, являющиеся результатом «</w:t>
            </w:r>
            <w:proofErr w:type="spellStart"/>
            <w:r w:rsidRPr="00C647DE">
              <w:rPr>
                <w:rFonts w:ascii="Times New Roman" w:hAnsi="Times New Roman"/>
                <w:b/>
              </w:rPr>
              <w:t>подуслуги</w:t>
            </w:r>
            <w:proofErr w:type="spellEnd"/>
            <w:r w:rsidRPr="00C647DE">
              <w:rPr>
                <w:rFonts w:ascii="Times New Roman" w:hAnsi="Times New Roman"/>
                <w:b/>
              </w:rPr>
              <w:t>»</w:t>
            </w:r>
          </w:p>
        </w:tc>
        <w:tc>
          <w:tcPr>
            <w:tcW w:w="1985" w:type="dxa"/>
            <w:vMerge w:val="restart"/>
          </w:tcPr>
          <w:p w:rsidR="00C369B5" w:rsidRPr="00C647DE" w:rsidRDefault="00C369B5" w:rsidP="006F2AF4">
            <w:pPr>
              <w:spacing w:after="0" w:line="240" w:lineRule="auto"/>
              <w:jc w:val="center"/>
              <w:rPr>
                <w:rFonts w:ascii="Times New Roman" w:hAnsi="Times New Roman"/>
                <w:b/>
              </w:rPr>
            </w:pPr>
            <w:r w:rsidRPr="00C647DE">
              <w:rPr>
                <w:rFonts w:ascii="Times New Roman" w:hAnsi="Times New Roman"/>
                <w:b/>
              </w:rPr>
              <w:t>Требования к документу/документам,  являющимся результатом «</w:t>
            </w:r>
            <w:proofErr w:type="spellStart"/>
            <w:r w:rsidRPr="00C647DE">
              <w:rPr>
                <w:rFonts w:ascii="Times New Roman" w:hAnsi="Times New Roman"/>
                <w:b/>
              </w:rPr>
              <w:t>подуслуги</w:t>
            </w:r>
            <w:proofErr w:type="spellEnd"/>
            <w:r w:rsidRPr="00C647DE">
              <w:rPr>
                <w:rFonts w:ascii="Times New Roman" w:hAnsi="Times New Roman"/>
                <w:b/>
              </w:rPr>
              <w:t>»</w:t>
            </w:r>
          </w:p>
        </w:tc>
        <w:tc>
          <w:tcPr>
            <w:tcW w:w="1559" w:type="dxa"/>
            <w:vMerge w:val="restart"/>
          </w:tcPr>
          <w:p w:rsidR="00C369B5" w:rsidRPr="00C647DE" w:rsidRDefault="00C369B5" w:rsidP="001A1F24">
            <w:pPr>
              <w:spacing w:after="0" w:line="240" w:lineRule="auto"/>
              <w:jc w:val="center"/>
              <w:rPr>
                <w:rFonts w:ascii="Times New Roman" w:hAnsi="Times New Roman"/>
                <w:b/>
              </w:rPr>
            </w:pPr>
            <w:r w:rsidRPr="00C647DE">
              <w:rPr>
                <w:rFonts w:ascii="Times New Roman" w:hAnsi="Times New Roman"/>
                <w:b/>
              </w:rPr>
              <w:t>Характеристика результата (</w:t>
            </w:r>
            <w:proofErr w:type="gramStart"/>
            <w:r w:rsidRPr="00C647DE">
              <w:rPr>
                <w:rFonts w:ascii="Times New Roman" w:hAnsi="Times New Roman"/>
                <w:b/>
              </w:rPr>
              <w:t>положительный</w:t>
            </w:r>
            <w:proofErr w:type="gramEnd"/>
            <w:r w:rsidRPr="00C647DE">
              <w:rPr>
                <w:rFonts w:ascii="Times New Roman" w:hAnsi="Times New Roman"/>
                <w:b/>
              </w:rPr>
              <w:t>/отрицательны)</w:t>
            </w:r>
          </w:p>
        </w:tc>
        <w:tc>
          <w:tcPr>
            <w:tcW w:w="1559" w:type="dxa"/>
            <w:vMerge w:val="restart"/>
          </w:tcPr>
          <w:p w:rsidR="00C369B5" w:rsidRPr="00D82B66" w:rsidRDefault="00C369B5" w:rsidP="006F2AF4">
            <w:pPr>
              <w:spacing w:after="0" w:line="240" w:lineRule="auto"/>
              <w:jc w:val="center"/>
              <w:rPr>
                <w:rFonts w:ascii="Times New Roman" w:hAnsi="Times New Roman"/>
                <w:b/>
                <w:vertAlign w:val="superscript"/>
              </w:rPr>
            </w:pPr>
            <w:r w:rsidRPr="00C647DE">
              <w:rPr>
                <w:rFonts w:ascii="Times New Roman" w:hAnsi="Times New Roman"/>
                <w:b/>
              </w:rPr>
              <w:t>Форм</w:t>
            </w:r>
            <w:r w:rsidR="00FC3C26" w:rsidRPr="00C647DE">
              <w:rPr>
                <w:rFonts w:ascii="Times New Roman" w:hAnsi="Times New Roman"/>
                <w:b/>
              </w:rPr>
              <w:t>а документа/документов, являющих</w:t>
            </w:r>
            <w:r w:rsidRPr="00C647DE">
              <w:rPr>
                <w:rFonts w:ascii="Times New Roman" w:hAnsi="Times New Roman"/>
                <w:b/>
              </w:rPr>
              <w:t>ся результатом «</w:t>
            </w:r>
            <w:proofErr w:type="spellStart"/>
            <w:r w:rsidRPr="00C647DE">
              <w:rPr>
                <w:rFonts w:ascii="Times New Roman" w:hAnsi="Times New Roman"/>
                <w:b/>
              </w:rPr>
              <w:t>подуслуги</w:t>
            </w:r>
            <w:proofErr w:type="spellEnd"/>
            <w:r w:rsidRPr="00C647DE">
              <w:rPr>
                <w:rFonts w:ascii="Times New Roman" w:hAnsi="Times New Roman"/>
                <w:b/>
              </w:rPr>
              <w:t>»</w:t>
            </w:r>
          </w:p>
        </w:tc>
        <w:tc>
          <w:tcPr>
            <w:tcW w:w="1559" w:type="dxa"/>
            <w:vMerge w:val="restart"/>
          </w:tcPr>
          <w:p w:rsidR="00C369B5" w:rsidRPr="00D82B66" w:rsidRDefault="00C369B5" w:rsidP="006F2AF4">
            <w:pPr>
              <w:spacing w:after="0" w:line="240" w:lineRule="auto"/>
              <w:jc w:val="center"/>
              <w:rPr>
                <w:rFonts w:ascii="Times New Roman" w:hAnsi="Times New Roman"/>
                <w:b/>
                <w:vertAlign w:val="superscript"/>
              </w:rPr>
            </w:pPr>
            <w:r w:rsidRPr="00C647DE">
              <w:rPr>
                <w:rFonts w:ascii="Times New Roman" w:hAnsi="Times New Roman"/>
                <w:b/>
              </w:rPr>
              <w:t>Образец документа/документов, являющихся результатом «</w:t>
            </w:r>
            <w:proofErr w:type="spellStart"/>
            <w:r w:rsidRPr="00C647DE">
              <w:rPr>
                <w:rFonts w:ascii="Times New Roman" w:hAnsi="Times New Roman"/>
                <w:b/>
              </w:rPr>
              <w:t>подуслуги</w:t>
            </w:r>
            <w:proofErr w:type="spellEnd"/>
            <w:r w:rsidRPr="00C647DE">
              <w:rPr>
                <w:rFonts w:ascii="Times New Roman" w:hAnsi="Times New Roman"/>
                <w:b/>
              </w:rPr>
              <w:t>»</w:t>
            </w:r>
          </w:p>
        </w:tc>
        <w:tc>
          <w:tcPr>
            <w:tcW w:w="2835" w:type="dxa"/>
            <w:vMerge w:val="restart"/>
          </w:tcPr>
          <w:p w:rsidR="00C369B5" w:rsidRPr="00C647DE" w:rsidRDefault="00C369B5" w:rsidP="001A1F24">
            <w:pPr>
              <w:spacing w:after="0" w:line="240" w:lineRule="auto"/>
              <w:jc w:val="center"/>
              <w:rPr>
                <w:rFonts w:ascii="Times New Roman" w:hAnsi="Times New Roman"/>
                <w:b/>
              </w:rPr>
            </w:pPr>
            <w:r w:rsidRPr="00C647DE">
              <w:rPr>
                <w:rFonts w:ascii="Times New Roman" w:hAnsi="Times New Roman"/>
                <w:b/>
              </w:rPr>
              <w:t>Способ получения результата</w:t>
            </w:r>
          </w:p>
        </w:tc>
        <w:tc>
          <w:tcPr>
            <w:tcW w:w="2693" w:type="dxa"/>
            <w:gridSpan w:val="2"/>
          </w:tcPr>
          <w:p w:rsidR="00C369B5" w:rsidRPr="00D82B66" w:rsidRDefault="00C369B5" w:rsidP="006F2AF4">
            <w:pPr>
              <w:spacing w:after="0" w:line="240" w:lineRule="auto"/>
              <w:jc w:val="center"/>
              <w:rPr>
                <w:rFonts w:ascii="Times New Roman" w:hAnsi="Times New Roman"/>
                <w:b/>
                <w:vertAlign w:val="superscript"/>
              </w:rPr>
            </w:pPr>
            <w:r w:rsidRPr="00C647DE">
              <w:rPr>
                <w:rFonts w:ascii="Times New Roman" w:hAnsi="Times New Roman"/>
                <w:b/>
              </w:rPr>
              <w:t>Срок хранения невостребованных заявителем результатов</w:t>
            </w:r>
          </w:p>
        </w:tc>
      </w:tr>
      <w:tr w:rsidR="00C647DE" w:rsidRPr="00C647DE" w:rsidTr="006F2AF4">
        <w:trPr>
          <w:trHeight w:val="377"/>
        </w:trPr>
        <w:tc>
          <w:tcPr>
            <w:tcW w:w="534" w:type="dxa"/>
            <w:vMerge/>
          </w:tcPr>
          <w:p w:rsidR="00C369B5" w:rsidRPr="00C647DE" w:rsidRDefault="00C369B5" w:rsidP="001A1F24">
            <w:pPr>
              <w:spacing w:after="0" w:line="240" w:lineRule="auto"/>
              <w:jc w:val="center"/>
              <w:rPr>
                <w:rFonts w:ascii="Times New Roman" w:hAnsi="Times New Roman"/>
                <w:b/>
              </w:rPr>
            </w:pPr>
          </w:p>
        </w:tc>
        <w:tc>
          <w:tcPr>
            <w:tcW w:w="2551" w:type="dxa"/>
            <w:vMerge/>
          </w:tcPr>
          <w:p w:rsidR="00C369B5" w:rsidRPr="00C647DE" w:rsidRDefault="00C369B5" w:rsidP="001A1F24">
            <w:pPr>
              <w:spacing w:after="0" w:line="240" w:lineRule="auto"/>
              <w:jc w:val="center"/>
              <w:rPr>
                <w:rFonts w:ascii="Times New Roman" w:hAnsi="Times New Roman"/>
                <w:b/>
              </w:rPr>
            </w:pPr>
          </w:p>
        </w:tc>
        <w:tc>
          <w:tcPr>
            <w:tcW w:w="1985" w:type="dxa"/>
            <w:vMerge/>
          </w:tcPr>
          <w:p w:rsidR="00C369B5" w:rsidRPr="00C647DE" w:rsidRDefault="00C369B5" w:rsidP="001A1F24">
            <w:pPr>
              <w:spacing w:after="0" w:line="240" w:lineRule="auto"/>
              <w:jc w:val="center"/>
              <w:rPr>
                <w:rFonts w:ascii="Times New Roman" w:hAnsi="Times New Roman"/>
                <w:b/>
              </w:rPr>
            </w:pPr>
          </w:p>
        </w:tc>
        <w:tc>
          <w:tcPr>
            <w:tcW w:w="1559" w:type="dxa"/>
            <w:vMerge/>
          </w:tcPr>
          <w:p w:rsidR="00C369B5" w:rsidRPr="00C647DE" w:rsidRDefault="00C369B5" w:rsidP="001A1F24">
            <w:pPr>
              <w:spacing w:after="0" w:line="240" w:lineRule="auto"/>
              <w:jc w:val="center"/>
              <w:rPr>
                <w:rFonts w:ascii="Times New Roman" w:hAnsi="Times New Roman"/>
                <w:b/>
              </w:rPr>
            </w:pPr>
          </w:p>
        </w:tc>
        <w:tc>
          <w:tcPr>
            <w:tcW w:w="1559" w:type="dxa"/>
            <w:vMerge/>
          </w:tcPr>
          <w:p w:rsidR="00C369B5" w:rsidRPr="00C647DE" w:rsidRDefault="00C369B5" w:rsidP="001A1F24">
            <w:pPr>
              <w:spacing w:after="0" w:line="240" w:lineRule="auto"/>
              <w:jc w:val="center"/>
              <w:rPr>
                <w:rFonts w:ascii="Times New Roman" w:hAnsi="Times New Roman"/>
                <w:b/>
              </w:rPr>
            </w:pPr>
          </w:p>
        </w:tc>
        <w:tc>
          <w:tcPr>
            <w:tcW w:w="1559" w:type="dxa"/>
            <w:vMerge/>
          </w:tcPr>
          <w:p w:rsidR="00C369B5" w:rsidRPr="00C647DE" w:rsidRDefault="00C369B5" w:rsidP="001A1F24">
            <w:pPr>
              <w:spacing w:after="0" w:line="240" w:lineRule="auto"/>
              <w:jc w:val="center"/>
              <w:rPr>
                <w:rFonts w:ascii="Times New Roman" w:hAnsi="Times New Roman"/>
                <w:b/>
              </w:rPr>
            </w:pPr>
          </w:p>
        </w:tc>
        <w:tc>
          <w:tcPr>
            <w:tcW w:w="2835" w:type="dxa"/>
            <w:vMerge/>
          </w:tcPr>
          <w:p w:rsidR="00C369B5" w:rsidRPr="00C647DE" w:rsidRDefault="00C369B5" w:rsidP="001A1F24">
            <w:pPr>
              <w:spacing w:after="0" w:line="240" w:lineRule="auto"/>
              <w:jc w:val="center"/>
              <w:rPr>
                <w:rFonts w:ascii="Times New Roman" w:hAnsi="Times New Roman"/>
                <w:b/>
              </w:rPr>
            </w:pPr>
          </w:p>
        </w:tc>
        <w:tc>
          <w:tcPr>
            <w:tcW w:w="1134" w:type="dxa"/>
          </w:tcPr>
          <w:p w:rsidR="00C369B5" w:rsidRPr="00C647DE" w:rsidRDefault="00C369B5" w:rsidP="001A1F24">
            <w:pPr>
              <w:spacing w:after="0" w:line="240" w:lineRule="auto"/>
              <w:jc w:val="center"/>
              <w:rPr>
                <w:rFonts w:ascii="Times New Roman" w:hAnsi="Times New Roman"/>
                <w:b/>
              </w:rPr>
            </w:pPr>
            <w:r w:rsidRPr="00C647DE">
              <w:rPr>
                <w:rFonts w:ascii="Times New Roman" w:hAnsi="Times New Roman"/>
                <w:b/>
              </w:rPr>
              <w:t>в органе</w:t>
            </w:r>
          </w:p>
        </w:tc>
        <w:tc>
          <w:tcPr>
            <w:tcW w:w="1559" w:type="dxa"/>
          </w:tcPr>
          <w:p w:rsidR="00C369B5" w:rsidRPr="00C647DE" w:rsidRDefault="00C369B5" w:rsidP="001A1F24">
            <w:pPr>
              <w:spacing w:after="0" w:line="240" w:lineRule="auto"/>
              <w:jc w:val="center"/>
              <w:rPr>
                <w:rFonts w:ascii="Times New Roman" w:hAnsi="Times New Roman"/>
                <w:b/>
              </w:rPr>
            </w:pPr>
            <w:r w:rsidRPr="00C647DE">
              <w:rPr>
                <w:rFonts w:ascii="Times New Roman" w:hAnsi="Times New Roman"/>
                <w:b/>
              </w:rPr>
              <w:t>в МФЦ</w:t>
            </w:r>
          </w:p>
        </w:tc>
      </w:tr>
      <w:tr w:rsidR="00C647DE" w:rsidRPr="00C647DE" w:rsidTr="006F2AF4">
        <w:tc>
          <w:tcPr>
            <w:tcW w:w="534" w:type="dxa"/>
          </w:tcPr>
          <w:p w:rsidR="00DE6534" w:rsidRPr="00C647DE" w:rsidRDefault="00DE6534" w:rsidP="001A1F24">
            <w:pPr>
              <w:spacing w:after="0" w:line="240" w:lineRule="auto"/>
              <w:jc w:val="center"/>
              <w:rPr>
                <w:rFonts w:ascii="Times New Roman" w:hAnsi="Times New Roman"/>
              </w:rPr>
            </w:pPr>
            <w:r w:rsidRPr="00C647DE">
              <w:rPr>
                <w:rFonts w:ascii="Times New Roman" w:hAnsi="Times New Roman"/>
              </w:rPr>
              <w:t>1</w:t>
            </w:r>
          </w:p>
        </w:tc>
        <w:tc>
          <w:tcPr>
            <w:tcW w:w="2551" w:type="dxa"/>
          </w:tcPr>
          <w:p w:rsidR="00DE6534" w:rsidRPr="00C647DE" w:rsidRDefault="00DE6534" w:rsidP="001A1F24">
            <w:pPr>
              <w:spacing w:after="0" w:line="240" w:lineRule="auto"/>
              <w:jc w:val="center"/>
              <w:rPr>
                <w:rFonts w:ascii="Times New Roman" w:hAnsi="Times New Roman"/>
              </w:rPr>
            </w:pPr>
            <w:r w:rsidRPr="00C647DE">
              <w:rPr>
                <w:rFonts w:ascii="Times New Roman" w:hAnsi="Times New Roman"/>
              </w:rPr>
              <w:t>2</w:t>
            </w:r>
          </w:p>
        </w:tc>
        <w:tc>
          <w:tcPr>
            <w:tcW w:w="1985" w:type="dxa"/>
          </w:tcPr>
          <w:p w:rsidR="00DE6534" w:rsidRPr="00C647DE" w:rsidRDefault="00DE6534" w:rsidP="001A1F24">
            <w:pPr>
              <w:spacing w:after="0" w:line="240" w:lineRule="auto"/>
              <w:jc w:val="center"/>
              <w:rPr>
                <w:rFonts w:ascii="Times New Roman" w:hAnsi="Times New Roman"/>
              </w:rPr>
            </w:pPr>
            <w:r w:rsidRPr="00C647DE">
              <w:rPr>
                <w:rFonts w:ascii="Times New Roman" w:hAnsi="Times New Roman"/>
              </w:rPr>
              <w:t>3</w:t>
            </w:r>
          </w:p>
        </w:tc>
        <w:tc>
          <w:tcPr>
            <w:tcW w:w="1559" w:type="dxa"/>
          </w:tcPr>
          <w:p w:rsidR="00DE6534" w:rsidRPr="00C647DE" w:rsidRDefault="00DE6534" w:rsidP="001A1F24">
            <w:pPr>
              <w:spacing w:after="0" w:line="240" w:lineRule="auto"/>
              <w:jc w:val="center"/>
              <w:rPr>
                <w:rFonts w:ascii="Times New Roman" w:hAnsi="Times New Roman"/>
              </w:rPr>
            </w:pPr>
            <w:r w:rsidRPr="00C647DE">
              <w:rPr>
                <w:rFonts w:ascii="Times New Roman" w:hAnsi="Times New Roman"/>
              </w:rPr>
              <w:t>4</w:t>
            </w:r>
          </w:p>
        </w:tc>
        <w:tc>
          <w:tcPr>
            <w:tcW w:w="1559" w:type="dxa"/>
          </w:tcPr>
          <w:p w:rsidR="00DE6534" w:rsidRPr="00C647DE" w:rsidRDefault="00DE6534" w:rsidP="001A1F24">
            <w:pPr>
              <w:spacing w:after="0" w:line="240" w:lineRule="auto"/>
              <w:jc w:val="center"/>
              <w:rPr>
                <w:rFonts w:ascii="Times New Roman" w:hAnsi="Times New Roman"/>
              </w:rPr>
            </w:pPr>
            <w:r w:rsidRPr="00C647DE">
              <w:rPr>
                <w:rFonts w:ascii="Times New Roman" w:hAnsi="Times New Roman"/>
              </w:rPr>
              <w:t>5</w:t>
            </w:r>
          </w:p>
        </w:tc>
        <w:tc>
          <w:tcPr>
            <w:tcW w:w="1559" w:type="dxa"/>
          </w:tcPr>
          <w:p w:rsidR="00DE6534" w:rsidRPr="00C647DE" w:rsidRDefault="00DE6534" w:rsidP="001A1F24">
            <w:pPr>
              <w:spacing w:after="0" w:line="240" w:lineRule="auto"/>
              <w:jc w:val="center"/>
              <w:rPr>
                <w:rFonts w:ascii="Times New Roman" w:hAnsi="Times New Roman"/>
              </w:rPr>
            </w:pPr>
            <w:r w:rsidRPr="00C647DE">
              <w:rPr>
                <w:rFonts w:ascii="Times New Roman" w:hAnsi="Times New Roman"/>
              </w:rPr>
              <w:t>6</w:t>
            </w:r>
          </w:p>
        </w:tc>
        <w:tc>
          <w:tcPr>
            <w:tcW w:w="2835" w:type="dxa"/>
          </w:tcPr>
          <w:p w:rsidR="00DE6534" w:rsidRPr="00C647DE" w:rsidRDefault="00DE6534" w:rsidP="001A1F24">
            <w:pPr>
              <w:spacing w:after="0" w:line="240" w:lineRule="auto"/>
              <w:jc w:val="center"/>
              <w:rPr>
                <w:rFonts w:ascii="Times New Roman" w:hAnsi="Times New Roman"/>
              </w:rPr>
            </w:pPr>
            <w:r w:rsidRPr="00C647DE">
              <w:rPr>
                <w:rFonts w:ascii="Times New Roman" w:hAnsi="Times New Roman"/>
              </w:rPr>
              <w:t>7</w:t>
            </w:r>
          </w:p>
        </w:tc>
        <w:tc>
          <w:tcPr>
            <w:tcW w:w="1134" w:type="dxa"/>
          </w:tcPr>
          <w:p w:rsidR="00DE6534" w:rsidRPr="00C647DE" w:rsidRDefault="00DE6534" w:rsidP="001A1F24">
            <w:pPr>
              <w:spacing w:after="0" w:line="240" w:lineRule="auto"/>
              <w:jc w:val="center"/>
              <w:rPr>
                <w:rFonts w:ascii="Times New Roman" w:hAnsi="Times New Roman"/>
              </w:rPr>
            </w:pPr>
            <w:r w:rsidRPr="00C647DE">
              <w:rPr>
                <w:rFonts w:ascii="Times New Roman" w:hAnsi="Times New Roman"/>
              </w:rPr>
              <w:t>8</w:t>
            </w:r>
          </w:p>
        </w:tc>
        <w:tc>
          <w:tcPr>
            <w:tcW w:w="1559" w:type="dxa"/>
          </w:tcPr>
          <w:p w:rsidR="00DE6534" w:rsidRPr="00C647DE" w:rsidRDefault="00DE6534" w:rsidP="001A1F24">
            <w:pPr>
              <w:spacing w:after="0" w:line="240" w:lineRule="auto"/>
              <w:jc w:val="center"/>
              <w:rPr>
                <w:rFonts w:ascii="Times New Roman" w:hAnsi="Times New Roman"/>
              </w:rPr>
            </w:pPr>
            <w:r w:rsidRPr="00C647DE">
              <w:rPr>
                <w:rFonts w:ascii="Times New Roman" w:hAnsi="Times New Roman"/>
              </w:rPr>
              <w:t>9</w:t>
            </w:r>
          </w:p>
        </w:tc>
      </w:tr>
      <w:tr w:rsidR="00550D27" w:rsidRPr="00C647DE" w:rsidTr="00762451">
        <w:tc>
          <w:tcPr>
            <w:tcW w:w="15275" w:type="dxa"/>
            <w:gridSpan w:val="9"/>
          </w:tcPr>
          <w:p w:rsidR="00550D27" w:rsidRPr="00C647DE" w:rsidRDefault="00550D27" w:rsidP="006F2AF4">
            <w:pPr>
              <w:spacing w:after="0" w:line="240" w:lineRule="auto"/>
              <w:jc w:val="center"/>
              <w:rPr>
                <w:rFonts w:ascii="Times New Roman" w:hAnsi="Times New Roman"/>
              </w:rPr>
            </w:pPr>
            <w:r>
              <w:rPr>
                <w:rFonts w:ascii="Times New Roman" w:hAnsi="Times New Roman"/>
                <w:b/>
              </w:rPr>
              <w:t xml:space="preserve">1. </w:t>
            </w:r>
            <w:r w:rsidRPr="00C54063">
              <w:rPr>
                <w:rFonts w:ascii="Times New Roman" w:hAnsi="Times New Roman"/>
                <w:b/>
              </w:rPr>
              <w:t>Наименование «</w:t>
            </w:r>
            <w:proofErr w:type="spellStart"/>
            <w:r w:rsidRPr="00C54063">
              <w:rPr>
                <w:rFonts w:ascii="Times New Roman" w:hAnsi="Times New Roman"/>
                <w:b/>
              </w:rPr>
              <w:t>подуслуги</w:t>
            </w:r>
            <w:proofErr w:type="spellEnd"/>
            <w:r w:rsidRPr="00C54063">
              <w:rPr>
                <w:rFonts w:ascii="Times New Roman" w:hAnsi="Times New Roman"/>
                <w:b/>
              </w:rPr>
              <w:t xml:space="preserve">» 1: Предварительное согласование предоставления земельного участка, находящегося в муниципальной собственности </w:t>
            </w:r>
          </w:p>
        </w:tc>
      </w:tr>
      <w:tr w:rsidR="00D82B66" w:rsidRPr="00C647DE" w:rsidTr="006F2AF4">
        <w:tc>
          <w:tcPr>
            <w:tcW w:w="534" w:type="dxa"/>
          </w:tcPr>
          <w:p w:rsidR="00D82B66" w:rsidRPr="00C647DE" w:rsidRDefault="00D82B66" w:rsidP="001A1F24">
            <w:pPr>
              <w:spacing w:after="0" w:line="240" w:lineRule="auto"/>
              <w:rPr>
                <w:rFonts w:ascii="Times New Roman" w:hAnsi="Times New Roman"/>
              </w:rPr>
            </w:pPr>
            <w:r w:rsidRPr="00C647DE">
              <w:rPr>
                <w:rFonts w:ascii="Times New Roman" w:hAnsi="Times New Roman"/>
              </w:rPr>
              <w:t>1</w:t>
            </w:r>
          </w:p>
          <w:p w:rsidR="00D82B66" w:rsidRPr="00C647DE" w:rsidRDefault="00D82B66" w:rsidP="00D82B66">
            <w:pPr>
              <w:spacing w:after="0" w:line="240" w:lineRule="auto"/>
              <w:rPr>
                <w:rFonts w:ascii="Times New Roman" w:hAnsi="Times New Roman"/>
              </w:rPr>
            </w:pPr>
          </w:p>
        </w:tc>
        <w:tc>
          <w:tcPr>
            <w:tcW w:w="2551" w:type="dxa"/>
          </w:tcPr>
          <w:p w:rsidR="00D82B66" w:rsidRPr="00C647DE" w:rsidRDefault="00D82B66" w:rsidP="004C1783">
            <w:pPr>
              <w:pStyle w:val="ad"/>
              <w:rPr>
                <w:rFonts w:ascii="Times New Roman" w:hAnsi="Times New Roman"/>
              </w:rPr>
            </w:pPr>
            <w:r w:rsidRPr="00C647DE">
              <w:rPr>
                <w:rFonts w:ascii="Times New Roman" w:hAnsi="Times New Roman"/>
              </w:rPr>
              <w:t xml:space="preserve"> Выдача постановления администрации</w:t>
            </w:r>
            <w:r w:rsidRPr="00C647DE">
              <w:rPr>
                <w:rFonts w:ascii="Times New Roman" w:eastAsia="Calibri" w:hAnsi="Times New Roman"/>
                <w:lang w:eastAsia="en-US"/>
              </w:rPr>
              <w:t xml:space="preserve"> о предварительном согласовании предоставления земельного участка</w:t>
            </w:r>
          </w:p>
        </w:tc>
        <w:tc>
          <w:tcPr>
            <w:tcW w:w="1985" w:type="dxa"/>
          </w:tcPr>
          <w:p w:rsidR="00D82B66" w:rsidRDefault="00D82B66" w:rsidP="00D82B66">
            <w:pPr>
              <w:spacing w:after="0" w:line="240" w:lineRule="auto"/>
              <w:rPr>
                <w:rFonts w:ascii="Times New Roman" w:hAnsi="Times New Roman"/>
                <w:b/>
                <w:lang w:eastAsia="en-US"/>
              </w:rPr>
            </w:pPr>
            <w:r>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p w:rsidR="00D82B66" w:rsidRPr="00C647DE" w:rsidRDefault="00D82B66" w:rsidP="00F8472C">
            <w:pPr>
              <w:shd w:val="clear" w:color="auto" w:fill="FFFFFF"/>
              <w:tabs>
                <w:tab w:val="num" w:pos="1080"/>
              </w:tabs>
              <w:adjustRightInd w:val="0"/>
              <w:spacing w:after="0" w:line="240" w:lineRule="auto"/>
              <w:jc w:val="center"/>
              <w:rPr>
                <w:rFonts w:ascii="Times New Roman" w:hAnsi="Times New Roman"/>
              </w:rPr>
            </w:pPr>
          </w:p>
        </w:tc>
        <w:tc>
          <w:tcPr>
            <w:tcW w:w="1559" w:type="dxa"/>
          </w:tcPr>
          <w:p w:rsidR="00D82B66" w:rsidRPr="00C647DE" w:rsidRDefault="00D82B66" w:rsidP="001A1F24">
            <w:pPr>
              <w:spacing w:after="0" w:line="240" w:lineRule="auto"/>
              <w:rPr>
                <w:rFonts w:ascii="Times New Roman" w:hAnsi="Times New Roman"/>
              </w:rPr>
            </w:pPr>
            <w:r w:rsidRPr="00C647DE">
              <w:rPr>
                <w:rFonts w:ascii="Times New Roman" w:hAnsi="Times New Roman"/>
              </w:rPr>
              <w:t>Положительный</w:t>
            </w:r>
          </w:p>
        </w:tc>
        <w:tc>
          <w:tcPr>
            <w:tcW w:w="1559" w:type="dxa"/>
          </w:tcPr>
          <w:p w:rsidR="00D82B66" w:rsidRPr="00C647DE" w:rsidRDefault="006F2AF4" w:rsidP="00D82B66">
            <w:pPr>
              <w:spacing w:after="0" w:line="240" w:lineRule="auto"/>
              <w:ind w:firstLine="33"/>
              <w:rPr>
                <w:rFonts w:ascii="Times New Roman" w:hAnsi="Times New Roman"/>
              </w:rPr>
            </w:pPr>
            <w:r>
              <w:rPr>
                <w:rFonts w:ascii="Times New Roman" w:hAnsi="Times New Roman"/>
              </w:rPr>
              <w:t>___</w:t>
            </w:r>
          </w:p>
        </w:tc>
        <w:tc>
          <w:tcPr>
            <w:tcW w:w="1559" w:type="dxa"/>
          </w:tcPr>
          <w:p w:rsidR="00D82B66" w:rsidRPr="00C647DE" w:rsidRDefault="006F2AF4" w:rsidP="00F8472C">
            <w:pPr>
              <w:spacing w:after="0" w:line="240" w:lineRule="auto"/>
              <w:jc w:val="center"/>
              <w:rPr>
                <w:rFonts w:ascii="Times New Roman" w:hAnsi="Times New Roman"/>
              </w:rPr>
            </w:pPr>
            <w:r>
              <w:rPr>
                <w:rFonts w:ascii="Times New Roman" w:hAnsi="Times New Roman"/>
              </w:rPr>
              <w:t>___</w:t>
            </w:r>
          </w:p>
        </w:tc>
        <w:tc>
          <w:tcPr>
            <w:tcW w:w="2835" w:type="dxa"/>
          </w:tcPr>
          <w:p w:rsidR="00D82B66" w:rsidRDefault="00D82B66">
            <w:pPr>
              <w:spacing w:after="0" w:line="240" w:lineRule="auto"/>
              <w:rPr>
                <w:rFonts w:ascii="Times New Roman" w:hAnsi="Times New Roman"/>
              </w:rPr>
            </w:pPr>
            <w:r>
              <w:rPr>
                <w:rFonts w:ascii="Times New Roman" w:hAnsi="Times New Roman"/>
              </w:rPr>
              <w:t>- в виде бумажного документа непосредственно при личном обращении в администрацию или МФЦ;</w:t>
            </w:r>
          </w:p>
          <w:p w:rsidR="00D82B66" w:rsidRDefault="00D82B66">
            <w:pPr>
              <w:spacing w:after="0" w:line="240" w:lineRule="auto"/>
              <w:rPr>
                <w:rFonts w:ascii="Times New Roman" w:hAnsi="Times New Roman"/>
              </w:rPr>
            </w:pPr>
            <w:r>
              <w:rPr>
                <w:rFonts w:ascii="Times New Roman" w:hAnsi="Times New Roman"/>
              </w:rPr>
              <w:t>- в виде бумажного документа, посредством почтового отправления;</w:t>
            </w:r>
          </w:p>
          <w:p w:rsidR="00D82B66" w:rsidRDefault="00D82B66">
            <w:pPr>
              <w:spacing w:after="0" w:line="240" w:lineRule="auto"/>
              <w:rPr>
                <w:rFonts w:ascii="Times New Roman" w:hAnsi="Times New Roman"/>
              </w:rPr>
            </w:pPr>
            <w:r>
              <w:rPr>
                <w:rFonts w:ascii="Times New Roman" w:hAnsi="Times New Roman"/>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D82B66" w:rsidRDefault="00D82B66">
            <w:pPr>
              <w:spacing w:after="0" w:line="240" w:lineRule="auto"/>
              <w:rPr>
                <w:rFonts w:ascii="Times New Roman" w:hAnsi="Times New Roman"/>
              </w:rPr>
            </w:pPr>
            <w:r>
              <w:rPr>
                <w:rFonts w:ascii="Times New Roman" w:hAnsi="Times New Roman"/>
              </w:rPr>
              <w:t>- в виде электронного документа, который направляется администрацией заявителю посредством электронной почты</w:t>
            </w:r>
          </w:p>
        </w:tc>
        <w:tc>
          <w:tcPr>
            <w:tcW w:w="1134" w:type="dxa"/>
          </w:tcPr>
          <w:p w:rsidR="00D82B66" w:rsidRPr="00C647DE" w:rsidRDefault="00D82B66" w:rsidP="001A1F24">
            <w:pPr>
              <w:spacing w:after="0" w:line="240" w:lineRule="auto"/>
              <w:jc w:val="center"/>
              <w:rPr>
                <w:rFonts w:ascii="Times New Roman" w:hAnsi="Times New Roman"/>
              </w:rPr>
            </w:pPr>
          </w:p>
        </w:tc>
        <w:tc>
          <w:tcPr>
            <w:tcW w:w="1559" w:type="dxa"/>
          </w:tcPr>
          <w:p w:rsidR="00D82B66" w:rsidRPr="00C647DE" w:rsidRDefault="00D82B66" w:rsidP="001A1F24">
            <w:pPr>
              <w:spacing w:after="0" w:line="240" w:lineRule="auto"/>
              <w:jc w:val="center"/>
              <w:rPr>
                <w:rFonts w:ascii="Times New Roman" w:hAnsi="Times New Roman"/>
              </w:rPr>
            </w:pPr>
            <w:r w:rsidRPr="00C647DE">
              <w:rPr>
                <w:rFonts w:ascii="Times New Roman" w:hAnsi="Times New Roman"/>
              </w:rPr>
              <w:t>-</w:t>
            </w:r>
          </w:p>
        </w:tc>
      </w:tr>
      <w:tr w:rsidR="00D82B66" w:rsidRPr="00C647DE" w:rsidTr="006F2AF4">
        <w:tc>
          <w:tcPr>
            <w:tcW w:w="534" w:type="dxa"/>
          </w:tcPr>
          <w:p w:rsidR="00D82B66" w:rsidRPr="00C647DE" w:rsidRDefault="00D82B66" w:rsidP="001A1F24">
            <w:pPr>
              <w:spacing w:after="0" w:line="240" w:lineRule="auto"/>
              <w:rPr>
                <w:rFonts w:ascii="Times New Roman" w:hAnsi="Times New Roman"/>
              </w:rPr>
            </w:pPr>
            <w:r w:rsidRPr="00C647DE">
              <w:rPr>
                <w:rFonts w:ascii="Times New Roman" w:hAnsi="Times New Roman"/>
              </w:rPr>
              <w:t>2</w:t>
            </w:r>
          </w:p>
        </w:tc>
        <w:tc>
          <w:tcPr>
            <w:tcW w:w="2551" w:type="dxa"/>
          </w:tcPr>
          <w:p w:rsidR="00D82B66" w:rsidRPr="00C647DE" w:rsidRDefault="00D82B66" w:rsidP="004C1783">
            <w:pPr>
              <w:pStyle w:val="ad"/>
              <w:jc w:val="both"/>
              <w:rPr>
                <w:rFonts w:ascii="Times New Roman" w:hAnsi="Times New Roman"/>
              </w:rPr>
            </w:pPr>
            <w:r w:rsidRPr="00C647DE">
              <w:rPr>
                <w:rFonts w:ascii="Times New Roman" w:eastAsia="Calibri" w:hAnsi="Times New Roman"/>
                <w:lang w:eastAsia="en-US"/>
              </w:rPr>
              <w:t>Отказ в предварительном согласовании предоставления земельного участка</w:t>
            </w:r>
          </w:p>
        </w:tc>
        <w:tc>
          <w:tcPr>
            <w:tcW w:w="1985" w:type="dxa"/>
          </w:tcPr>
          <w:p w:rsidR="00D82B66" w:rsidRDefault="00D82B66" w:rsidP="00D82B66">
            <w:pPr>
              <w:spacing w:after="0" w:line="240" w:lineRule="auto"/>
              <w:rPr>
                <w:rFonts w:ascii="Times New Roman" w:hAnsi="Times New Roman"/>
                <w:b/>
                <w:lang w:eastAsia="en-US"/>
              </w:rPr>
            </w:pPr>
            <w:r>
              <w:rPr>
                <w:rFonts w:ascii="Times New Roman" w:hAnsi="Times New Roman"/>
              </w:rPr>
              <w:t xml:space="preserve">Наличие подписи должностного лица, подготовившего документ, даты составления документа, печати организации, выдавшей документ. </w:t>
            </w:r>
            <w:r>
              <w:rPr>
                <w:rFonts w:ascii="Times New Roman" w:hAnsi="Times New Roman"/>
              </w:rPr>
              <w:lastRenderedPageBreak/>
              <w:t>Отсутствие исправлений, подчисток и нечитаемых символов.</w:t>
            </w:r>
          </w:p>
          <w:p w:rsidR="00D82B66" w:rsidRPr="00C647DE" w:rsidRDefault="00D82B66" w:rsidP="00D82B66">
            <w:pPr>
              <w:shd w:val="clear" w:color="auto" w:fill="FFFFFF"/>
              <w:tabs>
                <w:tab w:val="num" w:pos="1080"/>
              </w:tabs>
              <w:adjustRightInd w:val="0"/>
              <w:spacing w:after="0" w:line="240" w:lineRule="auto"/>
              <w:jc w:val="both"/>
              <w:rPr>
                <w:rFonts w:ascii="Times New Roman" w:hAnsi="Times New Roman"/>
              </w:rPr>
            </w:pPr>
          </w:p>
        </w:tc>
        <w:tc>
          <w:tcPr>
            <w:tcW w:w="1559" w:type="dxa"/>
          </w:tcPr>
          <w:p w:rsidR="00D82B66" w:rsidRPr="00C647DE" w:rsidRDefault="00D82B66" w:rsidP="001A1F24">
            <w:pPr>
              <w:spacing w:after="0" w:line="240" w:lineRule="auto"/>
              <w:rPr>
                <w:rFonts w:ascii="Times New Roman" w:hAnsi="Times New Roman"/>
              </w:rPr>
            </w:pPr>
            <w:r w:rsidRPr="00C647DE">
              <w:rPr>
                <w:rFonts w:ascii="Times New Roman" w:hAnsi="Times New Roman"/>
              </w:rPr>
              <w:lastRenderedPageBreak/>
              <w:t>Отрицательный</w:t>
            </w:r>
          </w:p>
        </w:tc>
        <w:tc>
          <w:tcPr>
            <w:tcW w:w="1559" w:type="dxa"/>
          </w:tcPr>
          <w:p w:rsidR="00D82B66" w:rsidRPr="00C647DE" w:rsidRDefault="00D03681" w:rsidP="00D82B66">
            <w:pPr>
              <w:spacing w:after="0" w:line="240" w:lineRule="auto"/>
              <w:rPr>
                <w:rFonts w:ascii="Times New Roman" w:hAnsi="Times New Roman"/>
              </w:rPr>
            </w:pPr>
            <w:r>
              <w:rPr>
                <w:rFonts w:ascii="Times New Roman" w:hAnsi="Times New Roman"/>
              </w:rPr>
              <w:t>____</w:t>
            </w:r>
          </w:p>
        </w:tc>
        <w:tc>
          <w:tcPr>
            <w:tcW w:w="1559" w:type="dxa"/>
          </w:tcPr>
          <w:p w:rsidR="00D82B66" w:rsidRPr="00C647DE" w:rsidRDefault="00D03681" w:rsidP="00F8472C">
            <w:pPr>
              <w:pStyle w:val="ad"/>
              <w:rPr>
                <w:rFonts w:ascii="Times New Roman" w:hAnsi="Times New Roman"/>
              </w:rPr>
            </w:pPr>
            <w:r>
              <w:rPr>
                <w:rFonts w:ascii="Times New Roman" w:hAnsi="Times New Roman"/>
              </w:rPr>
              <w:t>____</w:t>
            </w:r>
          </w:p>
        </w:tc>
        <w:tc>
          <w:tcPr>
            <w:tcW w:w="2835" w:type="dxa"/>
          </w:tcPr>
          <w:p w:rsidR="00D82B66" w:rsidRDefault="00D82B66">
            <w:pPr>
              <w:spacing w:after="0" w:line="240" w:lineRule="auto"/>
              <w:rPr>
                <w:rFonts w:ascii="Times New Roman" w:hAnsi="Times New Roman"/>
              </w:rPr>
            </w:pPr>
            <w:r>
              <w:rPr>
                <w:rFonts w:ascii="Times New Roman" w:hAnsi="Times New Roman"/>
              </w:rPr>
              <w:t>- в виде бумажного документа непосредственно при личном обращении в администрацию или МФЦ;</w:t>
            </w:r>
          </w:p>
          <w:p w:rsidR="00D82B66" w:rsidRDefault="00D82B66">
            <w:pPr>
              <w:spacing w:after="0" w:line="240" w:lineRule="auto"/>
              <w:rPr>
                <w:rFonts w:ascii="Times New Roman" w:hAnsi="Times New Roman"/>
              </w:rPr>
            </w:pPr>
            <w:r>
              <w:rPr>
                <w:rFonts w:ascii="Times New Roman" w:hAnsi="Times New Roman"/>
              </w:rPr>
              <w:t>- в виде бумажного документа, посредством почтового отправления;</w:t>
            </w:r>
          </w:p>
          <w:p w:rsidR="00D82B66" w:rsidRDefault="00D82B66">
            <w:pPr>
              <w:spacing w:after="0" w:line="240" w:lineRule="auto"/>
              <w:rPr>
                <w:rFonts w:ascii="Times New Roman" w:hAnsi="Times New Roman"/>
              </w:rPr>
            </w:pPr>
            <w:r>
              <w:rPr>
                <w:rFonts w:ascii="Times New Roman" w:hAnsi="Times New Roman"/>
              </w:rPr>
              <w:t xml:space="preserve">- в виде электронного документа, размещенного </w:t>
            </w:r>
            <w:r>
              <w:rPr>
                <w:rFonts w:ascii="Times New Roman" w:hAnsi="Times New Roman"/>
              </w:rPr>
              <w:lastRenderedPageBreak/>
              <w:t>на официальном сайте, ссылка на который направляется администрацией заявителю посредством электронной почты;</w:t>
            </w:r>
          </w:p>
          <w:p w:rsidR="00D82B66" w:rsidRDefault="00D82B66">
            <w:pPr>
              <w:spacing w:after="0" w:line="240" w:lineRule="auto"/>
              <w:rPr>
                <w:rFonts w:ascii="Times New Roman" w:hAnsi="Times New Roman"/>
              </w:rPr>
            </w:pPr>
            <w:r>
              <w:rPr>
                <w:rFonts w:ascii="Times New Roman" w:hAnsi="Times New Roman"/>
              </w:rPr>
              <w:t>- в виде электронного документа, который направляется администрацией заявителю посредством электронной почты</w:t>
            </w:r>
          </w:p>
          <w:p w:rsidR="00D82B66" w:rsidRDefault="00D82B66">
            <w:pPr>
              <w:spacing w:after="0" w:line="240" w:lineRule="auto"/>
              <w:rPr>
                <w:rFonts w:ascii="Times New Roman" w:hAnsi="Times New Roman"/>
                <w:lang w:eastAsia="en-US"/>
              </w:rPr>
            </w:pPr>
          </w:p>
        </w:tc>
        <w:tc>
          <w:tcPr>
            <w:tcW w:w="1134" w:type="dxa"/>
          </w:tcPr>
          <w:p w:rsidR="00D82B66" w:rsidRPr="00C647DE" w:rsidRDefault="00D82B66" w:rsidP="001A1F24">
            <w:pPr>
              <w:spacing w:after="0" w:line="240" w:lineRule="auto"/>
              <w:jc w:val="center"/>
              <w:rPr>
                <w:rFonts w:ascii="Times New Roman" w:hAnsi="Times New Roman"/>
              </w:rPr>
            </w:pPr>
          </w:p>
        </w:tc>
        <w:tc>
          <w:tcPr>
            <w:tcW w:w="1559" w:type="dxa"/>
          </w:tcPr>
          <w:p w:rsidR="00D82B66" w:rsidRPr="00C647DE" w:rsidRDefault="00D82B66" w:rsidP="001A1F24">
            <w:pPr>
              <w:spacing w:after="0" w:line="240" w:lineRule="auto"/>
              <w:jc w:val="center"/>
              <w:rPr>
                <w:rFonts w:ascii="Times New Roman" w:hAnsi="Times New Roman"/>
              </w:rPr>
            </w:pPr>
            <w:r w:rsidRPr="00C647DE">
              <w:rPr>
                <w:rFonts w:ascii="Times New Roman" w:hAnsi="Times New Roman"/>
              </w:rPr>
              <w:t>-</w:t>
            </w:r>
          </w:p>
        </w:tc>
      </w:tr>
    </w:tbl>
    <w:p w:rsidR="009145EC" w:rsidRPr="00C647DE" w:rsidRDefault="009145EC" w:rsidP="007343CC">
      <w:pPr>
        <w:spacing w:line="240" w:lineRule="auto"/>
        <w:rPr>
          <w:rFonts w:ascii="Times New Roman" w:hAnsi="Times New Roman"/>
          <w:b/>
        </w:rPr>
      </w:pPr>
    </w:p>
    <w:p w:rsidR="009145EC" w:rsidRPr="00C647DE" w:rsidRDefault="009145EC" w:rsidP="007343CC">
      <w:pPr>
        <w:spacing w:line="240" w:lineRule="auto"/>
        <w:rPr>
          <w:rFonts w:ascii="Times New Roman" w:hAnsi="Times New Roman"/>
          <w:b/>
        </w:rPr>
      </w:pPr>
    </w:p>
    <w:p w:rsidR="009145EC" w:rsidRPr="00C647DE" w:rsidRDefault="009145EC" w:rsidP="007343CC">
      <w:pPr>
        <w:spacing w:line="240" w:lineRule="auto"/>
        <w:rPr>
          <w:rFonts w:ascii="Times New Roman" w:hAnsi="Times New Roman"/>
          <w:b/>
        </w:rPr>
      </w:pPr>
    </w:p>
    <w:p w:rsidR="009145EC" w:rsidRPr="00C647DE" w:rsidRDefault="009145EC" w:rsidP="007343CC">
      <w:pPr>
        <w:spacing w:line="240" w:lineRule="auto"/>
        <w:rPr>
          <w:rFonts w:ascii="Times New Roman" w:hAnsi="Times New Roman"/>
          <w:b/>
        </w:rPr>
      </w:pPr>
    </w:p>
    <w:p w:rsidR="00C647DE" w:rsidRPr="00C647DE" w:rsidRDefault="00C647DE">
      <w:pPr>
        <w:spacing w:after="0" w:line="240" w:lineRule="auto"/>
        <w:rPr>
          <w:rFonts w:ascii="Times New Roman" w:hAnsi="Times New Roman"/>
          <w:b/>
        </w:rPr>
      </w:pPr>
      <w:r w:rsidRPr="00C647DE">
        <w:rPr>
          <w:rFonts w:ascii="Times New Roman" w:hAnsi="Times New Roman"/>
          <w:b/>
        </w:rPr>
        <w:br w:type="page"/>
      </w:r>
    </w:p>
    <w:p w:rsidR="0073610F" w:rsidRPr="00C647DE" w:rsidRDefault="00C647DE" w:rsidP="00C647DE">
      <w:pPr>
        <w:pStyle w:val="1"/>
        <w:rPr>
          <w:rFonts w:ascii="Times New Roman" w:hAnsi="Times New Roman" w:cs="Times New Roman"/>
          <w:color w:val="auto"/>
          <w:sz w:val="22"/>
          <w:szCs w:val="22"/>
        </w:rPr>
      </w:pPr>
      <w:r w:rsidRPr="00C647DE">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2979"/>
        <w:gridCol w:w="5529"/>
        <w:gridCol w:w="1275"/>
        <w:gridCol w:w="1560"/>
        <w:gridCol w:w="1842"/>
        <w:gridCol w:w="1560"/>
      </w:tblGrid>
      <w:tr w:rsidR="00C647DE" w:rsidRPr="00C647DE" w:rsidTr="00762451">
        <w:tc>
          <w:tcPr>
            <w:tcW w:w="531" w:type="dxa"/>
          </w:tcPr>
          <w:p w:rsidR="005D4742" w:rsidRPr="00C647DE" w:rsidRDefault="005D4742" w:rsidP="001A1F24">
            <w:pPr>
              <w:spacing w:after="0" w:line="240" w:lineRule="auto"/>
              <w:jc w:val="center"/>
              <w:rPr>
                <w:rFonts w:ascii="Times New Roman" w:hAnsi="Times New Roman"/>
                <w:b/>
              </w:rPr>
            </w:pPr>
            <w:r w:rsidRPr="00C647DE">
              <w:rPr>
                <w:rFonts w:ascii="Times New Roman" w:hAnsi="Times New Roman"/>
                <w:b/>
              </w:rPr>
              <w:t>№</w:t>
            </w:r>
          </w:p>
        </w:tc>
        <w:tc>
          <w:tcPr>
            <w:tcW w:w="2979" w:type="dxa"/>
          </w:tcPr>
          <w:p w:rsidR="005D4742" w:rsidRPr="00C647DE" w:rsidRDefault="005D4742" w:rsidP="001A1F24">
            <w:pPr>
              <w:spacing w:after="0" w:line="240" w:lineRule="auto"/>
              <w:jc w:val="center"/>
              <w:rPr>
                <w:rFonts w:ascii="Times New Roman" w:hAnsi="Times New Roman"/>
                <w:b/>
              </w:rPr>
            </w:pPr>
            <w:r w:rsidRPr="00C647DE">
              <w:rPr>
                <w:rFonts w:ascii="Times New Roman" w:hAnsi="Times New Roman"/>
                <w:b/>
              </w:rPr>
              <w:t>Наименование процедуры процесса</w:t>
            </w:r>
          </w:p>
        </w:tc>
        <w:tc>
          <w:tcPr>
            <w:tcW w:w="5529" w:type="dxa"/>
          </w:tcPr>
          <w:p w:rsidR="005D4742" w:rsidRPr="00C647DE" w:rsidRDefault="005D4742" w:rsidP="001A1F24">
            <w:pPr>
              <w:spacing w:after="0" w:line="240" w:lineRule="auto"/>
              <w:jc w:val="center"/>
              <w:rPr>
                <w:rFonts w:ascii="Times New Roman" w:hAnsi="Times New Roman"/>
                <w:b/>
              </w:rPr>
            </w:pPr>
            <w:r w:rsidRPr="00C647DE">
              <w:rPr>
                <w:rFonts w:ascii="Times New Roman" w:hAnsi="Times New Roman"/>
                <w:b/>
              </w:rPr>
              <w:t>Особенности исполнения процедуры процесса</w:t>
            </w:r>
          </w:p>
        </w:tc>
        <w:tc>
          <w:tcPr>
            <w:tcW w:w="1275" w:type="dxa"/>
          </w:tcPr>
          <w:p w:rsidR="005D4742" w:rsidRPr="00C647DE" w:rsidRDefault="005D4742" w:rsidP="001A1F24">
            <w:pPr>
              <w:spacing w:after="0" w:line="240" w:lineRule="auto"/>
              <w:jc w:val="center"/>
              <w:rPr>
                <w:rFonts w:ascii="Times New Roman" w:hAnsi="Times New Roman"/>
                <w:b/>
              </w:rPr>
            </w:pPr>
            <w:r w:rsidRPr="00C647DE">
              <w:rPr>
                <w:rFonts w:ascii="Times New Roman" w:hAnsi="Times New Roman"/>
                <w:b/>
              </w:rPr>
              <w:t>Сроки исполнения процедуры (процесса)</w:t>
            </w:r>
          </w:p>
        </w:tc>
        <w:tc>
          <w:tcPr>
            <w:tcW w:w="1560" w:type="dxa"/>
          </w:tcPr>
          <w:p w:rsidR="005D4742" w:rsidRPr="00C647DE" w:rsidRDefault="005D4742" w:rsidP="001A1F24">
            <w:pPr>
              <w:spacing w:after="0" w:line="240" w:lineRule="auto"/>
              <w:jc w:val="center"/>
              <w:rPr>
                <w:rFonts w:ascii="Times New Roman" w:hAnsi="Times New Roman"/>
                <w:b/>
              </w:rPr>
            </w:pPr>
            <w:r w:rsidRPr="00C647DE">
              <w:rPr>
                <w:rFonts w:ascii="Times New Roman" w:hAnsi="Times New Roman"/>
                <w:b/>
              </w:rPr>
              <w:t>Исполнитель процедуры процесса</w:t>
            </w:r>
          </w:p>
        </w:tc>
        <w:tc>
          <w:tcPr>
            <w:tcW w:w="1842" w:type="dxa"/>
          </w:tcPr>
          <w:p w:rsidR="005D4742" w:rsidRPr="00C647DE" w:rsidRDefault="005D4742" w:rsidP="001A1F24">
            <w:pPr>
              <w:spacing w:after="0" w:line="240" w:lineRule="auto"/>
              <w:jc w:val="center"/>
              <w:rPr>
                <w:rFonts w:ascii="Times New Roman" w:hAnsi="Times New Roman"/>
                <w:b/>
              </w:rPr>
            </w:pPr>
            <w:r w:rsidRPr="00C647DE">
              <w:rPr>
                <w:rFonts w:ascii="Times New Roman" w:hAnsi="Times New Roman"/>
                <w:b/>
              </w:rPr>
              <w:t>Ресурсы, необходимые для выполнения процедуры процесса</w:t>
            </w:r>
          </w:p>
        </w:tc>
        <w:tc>
          <w:tcPr>
            <w:tcW w:w="1560" w:type="dxa"/>
          </w:tcPr>
          <w:p w:rsidR="005D4742" w:rsidRPr="00C647DE" w:rsidRDefault="005D4742" w:rsidP="001A1F24">
            <w:pPr>
              <w:spacing w:after="0" w:line="240" w:lineRule="auto"/>
              <w:jc w:val="center"/>
              <w:rPr>
                <w:rFonts w:ascii="Times New Roman" w:hAnsi="Times New Roman"/>
                <w:b/>
              </w:rPr>
            </w:pPr>
            <w:r w:rsidRPr="00C647DE">
              <w:rPr>
                <w:rFonts w:ascii="Times New Roman" w:hAnsi="Times New Roman"/>
                <w:b/>
              </w:rPr>
              <w:t>Формы документов, необходимых для выполнения процедуры процесса</w:t>
            </w:r>
          </w:p>
        </w:tc>
      </w:tr>
      <w:tr w:rsidR="00C647DE" w:rsidRPr="00C647DE" w:rsidTr="00762451">
        <w:tc>
          <w:tcPr>
            <w:tcW w:w="531" w:type="dxa"/>
          </w:tcPr>
          <w:p w:rsidR="005D4742" w:rsidRPr="00C647DE" w:rsidRDefault="005D4742" w:rsidP="001A1F24">
            <w:pPr>
              <w:spacing w:after="0" w:line="240" w:lineRule="auto"/>
              <w:jc w:val="center"/>
              <w:rPr>
                <w:rFonts w:ascii="Times New Roman" w:hAnsi="Times New Roman"/>
              </w:rPr>
            </w:pPr>
            <w:r w:rsidRPr="00C647DE">
              <w:rPr>
                <w:rFonts w:ascii="Times New Roman" w:hAnsi="Times New Roman"/>
              </w:rPr>
              <w:t>1</w:t>
            </w:r>
          </w:p>
        </w:tc>
        <w:tc>
          <w:tcPr>
            <w:tcW w:w="2979" w:type="dxa"/>
          </w:tcPr>
          <w:p w:rsidR="005D4742" w:rsidRPr="00C647DE" w:rsidRDefault="005D4742" w:rsidP="001A1F24">
            <w:pPr>
              <w:spacing w:after="0" w:line="240" w:lineRule="auto"/>
              <w:jc w:val="center"/>
              <w:rPr>
                <w:rFonts w:ascii="Times New Roman" w:hAnsi="Times New Roman"/>
              </w:rPr>
            </w:pPr>
            <w:r w:rsidRPr="00C647DE">
              <w:rPr>
                <w:rFonts w:ascii="Times New Roman" w:hAnsi="Times New Roman"/>
              </w:rPr>
              <w:t>2</w:t>
            </w:r>
          </w:p>
        </w:tc>
        <w:tc>
          <w:tcPr>
            <w:tcW w:w="5529" w:type="dxa"/>
          </w:tcPr>
          <w:p w:rsidR="005D4742" w:rsidRPr="00C647DE" w:rsidRDefault="005D4742" w:rsidP="001A1F24">
            <w:pPr>
              <w:spacing w:after="0" w:line="240" w:lineRule="auto"/>
              <w:jc w:val="center"/>
              <w:rPr>
                <w:rFonts w:ascii="Times New Roman" w:hAnsi="Times New Roman"/>
              </w:rPr>
            </w:pPr>
            <w:r w:rsidRPr="00C647DE">
              <w:rPr>
                <w:rFonts w:ascii="Times New Roman" w:hAnsi="Times New Roman"/>
              </w:rPr>
              <w:t>3</w:t>
            </w:r>
          </w:p>
        </w:tc>
        <w:tc>
          <w:tcPr>
            <w:tcW w:w="1275" w:type="dxa"/>
          </w:tcPr>
          <w:p w:rsidR="005D4742" w:rsidRPr="00C647DE" w:rsidRDefault="005D4742" w:rsidP="001A1F24">
            <w:pPr>
              <w:spacing w:after="0" w:line="240" w:lineRule="auto"/>
              <w:jc w:val="center"/>
              <w:rPr>
                <w:rFonts w:ascii="Times New Roman" w:hAnsi="Times New Roman"/>
              </w:rPr>
            </w:pPr>
            <w:r w:rsidRPr="00C647DE">
              <w:rPr>
                <w:rFonts w:ascii="Times New Roman" w:hAnsi="Times New Roman"/>
              </w:rPr>
              <w:t>4</w:t>
            </w:r>
          </w:p>
        </w:tc>
        <w:tc>
          <w:tcPr>
            <w:tcW w:w="1560" w:type="dxa"/>
          </w:tcPr>
          <w:p w:rsidR="005D4742" w:rsidRPr="00C647DE" w:rsidRDefault="005D4742" w:rsidP="001A1F24">
            <w:pPr>
              <w:spacing w:after="0" w:line="240" w:lineRule="auto"/>
              <w:jc w:val="center"/>
              <w:rPr>
                <w:rFonts w:ascii="Times New Roman" w:hAnsi="Times New Roman"/>
              </w:rPr>
            </w:pPr>
            <w:r w:rsidRPr="00C647DE">
              <w:rPr>
                <w:rFonts w:ascii="Times New Roman" w:hAnsi="Times New Roman"/>
              </w:rPr>
              <w:t>5</w:t>
            </w:r>
          </w:p>
        </w:tc>
        <w:tc>
          <w:tcPr>
            <w:tcW w:w="1842" w:type="dxa"/>
          </w:tcPr>
          <w:p w:rsidR="005D4742" w:rsidRPr="00C647DE" w:rsidRDefault="005D4742" w:rsidP="001A1F24">
            <w:pPr>
              <w:spacing w:after="0" w:line="240" w:lineRule="auto"/>
              <w:jc w:val="center"/>
              <w:rPr>
                <w:rFonts w:ascii="Times New Roman" w:hAnsi="Times New Roman"/>
              </w:rPr>
            </w:pPr>
            <w:r w:rsidRPr="00C647DE">
              <w:rPr>
                <w:rFonts w:ascii="Times New Roman" w:hAnsi="Times New Roman"/>
              </w:rPr>
              <w:t>6</w:t>
            </w:r>
          </w:p>
        </w:tc>
        <w:tc>
          <w:tcPr>
            <w:tcW w:w="1560" w:type="dxa"/>
          </w:tcPr>
          <w:p w:rsidR="005D4742" w:rsidRPr="00C647DE" w:rsidRDefault="005D4742" w:rsidP="001A1F24">
            <w:pPr>
              <w:spacing w:after="0" w:line="240" w:lineRule="auto"/>
              <w:jc w:val="center"/>
              <w:rPr>
                <w:rFonts w:ascii="Times New Roman" w:hAnsi="Times New Roman"/>
              </w:rPr>
            </w:pPr>
            <w:r w:rsidRPr="00C647DE">
              <w:rPr>
                <w:rFonts w:ascii="Times New Roman" w:hAnsi="Times New Roman"/>
              </w:rPr>
              <w:t>7</w:t>
            </w:r>
          </w:p>
        </w:tc>
      </w:tr>
      <w:tr w:rsidR="00D82B66" w:rsidRPr="00C647DE" w:rsidTr="00762451">
        <w:tc>
          <w:tcPr>
            <w:tcW w:w="15276" w:type="dxa"/>
            <w:gridSpan w:val="7"/>
          </w:tcPr>
          <w:p w:rsidR="00D82B66" w:rsidRPr="00C647DE" w:rsidRDefault="00D82B66" w:rsidP="00D03681">
            <w:pPr>
              <w:spacing w:after="0" w:line="240" w:lineRule="auto"/>
              <w:jc w:val="center"/>
              <w:rPr>
                <w:rFonts w:ascii="Times New Roman" w:hAnsi="Times New Roman"/>
              </w:rPr>
            </w:pPr>
            <w:r>
              <w:rPr>
                <w:rFonts w:ascii="Times New Roman" w:hAnsi="Times New Roman"/>
                <w:b/>
              </w:rPr>
              <w:t xml:space="preserve">1. </w:t>
            </w:r>
            <w:r w:rsidRPr="00C54063">
              <w:rPr>
                <w:rFonts w:ascii="Times New Roman" w:hAnsi="Times New Roman"/>
                <w:b/>
              </w:rPr>
              <w:t>Наименование «</w:t>
            </w:r>
            <w:proofErr w:type="spellStart"/>
            <w:r w:rsidRPr="00C54063">
              <w:rPr>
                <w:rFonts w:ascii="Times New Roman" w:hAnsi="Times New Roman"/>
                <w:b/>
              </w:rPr>
              <w:t>подуслуги</w:t>
            </w:r>
            <w:proofErr w:type="spellEnd"/>
            <w:r w:rsidRPr="00C54063">
              <w:rPr>
                <w:rFonts w:ascii="Times New Roman" w:hAnsi="Times New Roman"/>
                <w:b/>
              </w:rPr>
              <w:t xml:space="preserve">» 1: Предварительное согласование предоставления земельного участка, находящегося в муниципальной собственности </w:t>
            </w:r>
          </w:p>
        </w:tc>
      </w:tr>
      <w:tr w:rsidR="00D82B66" w:rsidRPr="00C647DE" w:rsidTr="00762451">
        <w:tc>
          <w:tcPr>
            <w:tcW w:w="15276" w:type="dxa"/>
            <w:gridSpan w:val="7"/>
          </w:tcPr>
          <w:p w:rsidR="00D82B66" w:rsidRDefault="00D82B66" w:rsidP="00762451">
            <w:pPr>
              <w:spacing w:after="0" w:line="240" w:lineRule="auto"/>
              <w:jc w:val="center"/>
              <w:rPr>
                <w:rFonts w:ascii="Times New Roman" w:hAnsi="Times New Roman"/>
                <w:b/>
              </w:rPr>
            </w:pPr>
            <w:r>
              <w:rPr>
                <w:rFonts w:ascii="Times New Roman" w:hAnsi="Times New Roman"/>
                <w:b/>
              </w:rPr>
              <w:t>1. Наименование административной процедуры  1:Прием и регистрация заяв</w:t>
            </w:r>
            <w:r w:rsidRPr="00D82B66">
              <w:rPr>
                <w:rFonts w:ascii="Times New Roman" w:hAnsi="Times New Roman"/>
                <w:b/>
              </w:rPr>
              <w:t>ления и прилагаемых к нему документов</w:t>
            </w:r>
          </w:p>
        </w:tc>
      </w:tr>
      <w:tr w:rsidR="00D82B66" w:rsidRPr="00C647DE" w:rsidTr="00762451">
        <w:trPr>
          <w:trHeight w:val="1412"/>
        </w:trPr>
        <w:tc>
          <w:tcPr>
            <w:tcW w:w="531" w:type="dxa"/>
          </w:tcPr>
          <w:p w:rsidR="00D82B66" w:rsidRPr="00C647DE" w:rsidRDefault="00D82B66" w:rsidP="001A1F24">
            <w:pPr>
              <w:spacing w:after="0" w:line="240" w:lineRule="auto"/>
              <w:rPr>
                <w:rFonts w:ascii="Times New Roman" w:hAnsi="Times New Roman"/>
              </w:rPr>
            </w:pPr>
            <w:r w:rsidRPr="00C647DE">
              <w:rPr>
                <w:rFonts w:ascii="Times New Roman" w:hAnsi="Times New Roman"/>
              </w:rPr>
              <w:t>1</w:t>
            </w:r>
          </w:p>
          <w:p w:rsidR="00D82B66" w:rsidRPr="00C647DE" w:rsidRDefault="00D82B66" w:rsidP="001A1F24">
            <w:pPr>
              <w:spacing w:after="0" w:line="240" w:lineRule="auto"/>
              <w:rPr>
                <w:rFonts w:ascii="Times New Roman" w:hAnsi="Times New Roman"/>
              </w:rPr>
            </w:pPr>
          </w:p>
        </w:tc>
        <w:tc>
          <w:tcPr>
            <w:tcW w:w="2979" w:type="dxa"/>
          </w:tcPr>
          <w:p w:rsidR="00D82B66" w:rsidRPr="00C647DE" w:rsidRDefault="00D82B66" w:rsidP="00FB215F">
            <w:pPr>
              <w:pStyle w:val="ad"/>
              <w:jc w:val="both"/>
              <w:rPr>
                <w:rFonts w:ascii="Times New Roman" w:hAnsi="Times New Roman"/>
              </w:rPr>
            </w:pPr>
            <w:r w:rsidRPr="00C647DE">
              <w:rPr>
                <w:rFonts w:ascii="Times New Roman" w:hAnsi="Times New Roman"/>
              </w:rPr>
              <w:t xml:space="preserve">   Прием и регистрация заявления и прилагаемых к нему документов.</w:t>
            </w:r>
          </w:p>
        </w:tc>
        <w:tc>
          <w:tcPr>
            <w:tcW w:w="5529" w:type="dxa"/>
          </w:tcPr>
          <w:p w:rsidR="00D82B66" w:rsidRPr="00C647DE" w:rsidRDefault="00D82B66" w:rsidP="003B718F">
            <w:pPr>
              <w:pStyle w:val="ad"/>
              <w:jc w:val="both"/>
              <w:rPr>
                <w:rFonts w:ascii="Times New Roman" w:hAnsi="Times New Roman"/>
              </w:rPr>
            </w:pPr>
            <w:r w:rsidRPr="00C647DE">
              <w:rPr>
                <w:rFonts w:ascii="Times New Roman" w:hAnsi="Times New Roman"/>
              </w:rPr>
              <w:t>- устанавливается предмет обращения, личность заявителя, проверяется документ, удостоверяющий личность заявителя;</w:t>
            </w:r>
          </w:p>
          <w:p w:rsidR="00D82B66" w:rsidRPr="00C647DE" w:rsidRDefault="00D82B66" w:rsidP="003B718F">
            <w:pPr>
              <w:pStyle w:val="ad"/>
              <w:jc w:val="both"/>
              <w:rPr>
                <w:rFonts w:ascii="Times New Roman" w:hAnsi="Times New Roman"/>
              </w:rPr>
            </w:pPr>
            <w:r w:rsidRPr="00C647DE">
              <w:rPr>
                <w:rFonts w:ascii="Times New Roman" w:hAnsi="Times New Roman"/>
              </w:rPr>
              <w:t>- проверяются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82B66" w:rsidRPr="00C647DE" w:rsidRDefault="00D82B66" w:rsidP="003B718F">
            <w:pPr>
              <w:pStyle w:val="ad"/>
              <w:jc w:val="both"/>
              <w:rPr>
                <w:rFonts w:ascii="Times New Roman" w:hAnsi="Times New Roman"/>
              </w:rPr>
            </w:pPr>
            <w:r w:rsidRPr="00C647DE">
              <w:rPr>
                <w:rFonts w:ascii="Times New Roman" w:hAnsi="Times New Roman"/>
              </w:rPr>
              <w:t>- заверяется копия документа, подтверждающего личность заявителя, а также копия документа, подтверждающего полномочия представителя юридического или физического лица и приобщается к поданному заявлению;</w:t>
            </w:r>
          </w:p>
          <w:p w:rsidR="00D82B66" w:rsidRPr="00C647DE" w:rsidRDefault="00D82B66" w:rsidP="003B718F">
            <w:pPr>
              <w:pStyle w:val="ad"/>
              <w:jc w:val="both"/>
              <w:rPr>
                <w:rFonts w:ascii="Times New Roman" w:hAnsi="Times New Roman"/>
              </w:rPr>
            </w:pPr>
            <w:r w:rsidRPr="00C647DE">
              <w:rPr>
                <w:rFonts w:ascii="Times New Roman" w:hAnsi="Times New Roman"/>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82B66" w:rsidRPr="00C647DE" w:rsidRDefault="00D82B66" w:rsidP="003B718F">
            <w:pPr>
              <w:pStyle w:val="ad"/>
              <w:jc w:val="both"/>
              <w:rPr>
                <w:rFonts w:ascii="Times New Roman" w:hAnsi="Times New Roman"/>
              </w:rPr>
            </w:pPr>
            <w:r w:rsidRPr="00C647DE">
              <w:rPr>
                <w:rFonts w:ascii="Times New Roman" w:hAnsi="Times New Roman"/>
              </w:rPr>
              <w:t>- сличаются копии предоставленных документов, не заверенных в установленном порядке, с подлинным экземпляром и заверяются подписью специалиста с указанием должности, фамилии и инициалов;</w:t>
            </w:r>
          </w:p>
          <w:p w:rsidR="00D82B66" w:rsidRPr="00C647DE" w:rsidRDefault="00D82B66" w:rsidP="003B718F">
            <w:pPr>
              <w:pStyle w:val="ad"/>
              <w:jc w:val="both"/>
              <w:rPr>
                <w:rFonts w:ascii="Times New Roman" w:hAnsi="Times New Roman"/>
              </w:rPr>
            </w:pPr>
            <w:r w:rsidRPr="00C647DE">
              <w:rPr>
                <w:rFonts w:ascii="Times New Roman" w:hAnsi="Times New Roman"/>
              </w:rPr>
              <w:t>- регистрируется заявление с прилагаемым комплектом документов;</w:t>
            </w:r>
          </w:p>
          <w:p w:rsidR="00D82B66" w:rsidRPr="00C647DE" w:rsidRDefault="00D82B66" w:rsidP="003B718F">
            <w:pPr>
              <w:pStyle w:val="ad"/>
              <w:jc w:val="both"/>
              <w:rPr>
                <w:rFonts w:ascii="Times New Roman" w:hAnsi="Times New Roman"/>
              </w:rPr>
            </w:pPr>
            <w:r w:rsidRPr="00C647DE">
              <w:rPr>
                <w:rFonts w:ascii="Times New Roman" w:hAnsi="Times New Roman"/>
              </w:rPr>
              <w:t xml:space="preserve">- выдается расписка в получении документов по установленной форме с указанием перечня документов и даты их получения, а также с указанием перечня документов, которые будут получены по </w:t>
            </w:r>
            <w:r w:rsidRPr="00C647DE">
              <w:rPr>
                <w:rFonts w:ascii="Times New Roman" w:hAnsi="Times New Roman"/>
              </w:rPr>
              <w:lastRenderedPageBreak/>
              <w:t>межведомственным запросам.</w:t>
            </w:r>
          </w:p>
          <w:p w:rsidR="00D82B66" w:rsidRPr="00C647DE" w:rsidRDefault="00D82B66" w:rsidP="003B718F">
            <w:pPr>
              <w:pStyle w:val="ad"/>
              <w:jc w:val="both"/>
              <w:rPr>
                <w:rFonts w:ascii="Times New Roman" w:hAnsi="Times New Roman"/>
              </w:rPr>
            </w:pPr>
            <w:r w:rsidRPr="00C647DE">
              <w:rPr>
                <w:rFonts w:ascii="Times New Roman" w:hAnsi="Times New Roman"/>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E03CB5">
              <w:rPr>
                <w:rFonts w:ascii="Times New Roman" w:hAnsi="Times New Roman"/>
              </w:rPr>
              <w:t>Троицкого</w:t>
            </w:r>
            <w:r w:rsidRPr="00C647DE">
              <w:rPr>
                <w:rFonts w:ascii="Times New Roman" w:hAnsi="Times New Roman"/>
              </w:rPr>
              <w:t xml:space="preserve"> поселения в течение одного рабочего дня с момента регистрации.</w:t>
            </w:r>
          </w:p>
          <w:p w:rsidR="00D82B66" w:rsidRPr="00C647DE" w:rsidRDefault="00D82B66" w:rsidP="003B718F">
            <w:pPr>
              <w:pStyle w:val="ad"/>
              <w:jc w:val="both"/>
              <w:rPr>
                <w:rFonts w:ascii="Times New Roman" w:eastAsia="Calibri" w:hAnsi="Times New Roman"/>
                <w:lang w:eastAsia="en-US"/>
              </w:rPr>
            </w:pPr>
            <w:r w:rsidRPr="00C647DE">
              <w:rPr>
                <w:rFonts w:ascii="Times New Roman" w:hAnsi="Times New Roman"/>
              </w:rPr>
              <w:t xml:space="preserve"> При поступлении заявления в форме электронного документа и комплекта электронных документов </w:t>
            </w:r>
            <w:r w:rsidRPr="00C647DE">
              <w:rPr>
                <w:rFonts w:ascii="Times New Roman" w:eastAsia="Calibri" w:hAnsi="Times New Roman"/>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82B66" w:rsidRPr="00C647DE" w:rsidRDefault="00D82B66" w:rsidP="003B718F">
            <w:pPr>
              <w:pStyle w:val="ad"/>
              <w:jc w:val="both"/>
              <w:rPr>
                <w:rFonts w:ascii="Times New Roman" w:hAnsi="Times New Roman"/>
              </w:rPr>
            </w:pPr>
            <w:r w:rsidRPr="00C647DE">
              <w:rPr>
                <w:rFonts w:ascii="Times New Roman" w:hAnsi="Times New Roman"/>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tc>
        <w:tc>
          <w:tcPr>
            <w:tcW w:w="1275" w:type="dxa"/>
          </w:tcPr>
          <w:p w:rsidR="00D82B66" w:rsidRPr="00C647DE" w:rsidRDefault="00D82B66" w:rsidP="00BF77EC">
            <w:pPr>
              <w:pStyle w:val="ad"/>
              <w:rPr>
                <w:rFonts w:ascii="Times New Roman" w:hAnsi="Times New Roman"/>
              </w:rPr>
            </w:pPr>
            <w:r w:rsidRPr="00C647DE">
              <w:rPr>
                <w:rFonts w:ascii="Times New Roman" w:hAnsi="Times New Roman"/>
              </w:rPr>
              <w:lastRenderedPageBreak/>
              <w:t>1 день</w:t>
            </w:r>
          </w:p>
        </w:tc>
        <w:tc>
          <w:tcPr>
            <w:tcW w:w="1560" w:type="dxa"/>
          </w:tcPr>
          <w:p w:rsidR="00D82B66" w:rsidRDefault="00D82B66" w:rsidP="002D4D60">
            <w:pPr>
              <w:tabs>
                <w:tab w:val="center" w:pos="1464"/>
              </w:tabs>
              <w:spacing w:after="0" w:line="240" w:lineRule="auto"/>
              <w:rPr>
                <w:rFonts w:ascii="Times New Roman" w:hAnsi="Times New Roman"/>
              </w:rPr>
            </w:pPr>
            <w:r w:rsidRPr="00C647DE">
              <w:rPr>
                <w:rFonts w:ascii="Times New Roman" w:hAnsi="Times New Roman"/>
              </w:rPr>
              <w:t xml:space="preserve">Специалист администрации, </w:t>
            </w:r>
          </w:p>
          <w:p w:rsidR="00D82B66" w:rsidRPr="00C647DE" w:rsidRDefault="00D82B66" w:rsidP="002D4D60">
            <w:pPr>
              <w:tabs>
                <w:tab w:val="center" w:pos="1464"/>
              </w:tabs>
              <w:spacing w:after="0" w:line="240" w:lineRule="auto"/>
              <w:rPr>
                <w:rFonts w:ascii="Times New Roman" w:hAnsi="Times New Roman"/>
              </w:rPr>
            </w:pPr>
            <w:r>
              <w:rPr>
                <w:rFonts w:ascii="Times New Roman" w:hAnsi="Times New Roman"/>
              </w:rPr>
              <w:t xml:space="preserve">специалист </w:t>
            </w:r>
            <w:r w:rsidRPr="00C647DE">
              <w:rPr>
                <w:rFonts w:ascii="Times New Roman" w:hAnsi="Times New Roman"/>
              </w:rPr>
              <w:t>МФЦ</w:t>
            </w:r>
          </w:p>
        </w:tc>
        <w:tc>
          <w:tcPr>
            <w:tcW w:w="1842" w:type="dxa"/>
          </w:tcPr>
          <w:p w:rsidR="00D82B66" w:rsidRPr="00C647DE" w:rsidRDefault="00D82B66" w:rsidP="003B718F">
            <w:pPr>
              <w:spacing w:after="0" w:line="240" w:lineRule="auto"/>
              <w:rPr>
                <w:rFonts w:ascii="Times New Roman" w:hAnsi="Times New Roman"/>
                <w:b/>
              </w:rPr>
            </w:pPr>
            <w:r w:rsidRPr="00C647DE">
              <w:rPr>
                <w:rFonts w:ascii="Times New Roman" w:hAnsi="Times New Roman"/>
              </w:rPr>
              <w:t>Документационное обеспечение, технологическое обеспечение.</w:t>
            </w:r>
          </w:p>
          <w:p w:rsidR="00D82B66" w:rsidRPr="00C647DE" w:rsidRDefault="00D82B66" w:rsidP="001A1168">
            <w:pPr>
              <w:spacing w:after="0" w:line="240" w:lineRule="auto"/>
              <w:jc w:val="both"/>
              <w:rPr>
                <w:rFonts w:ascii="Times New Roman" w:hAnsi="Times New Roman"/>
              </w:rPr>
            </w:pPr>
          </w:p>
        </w:tc>
        <w:tc>
          <w:tcPr>
            <w:tcW w:w="1560" w:type="dxa"/>
          </w:tcPr>
          <w:p w:rsidR="00D82B66" w:rsidRPr="00C647DE" w:rsidRDefault="00D03681" w:rsidP="003B718F">
            <w:pPr>
              <w:pStyle w:val="ad"/>
              <w:rPr>
                <w:rFonts w:ascii="Times New Roman" w:hAnsi="Times New Roman"/>
              </w:rPr>
            </w:pPr>
            <w:r>
              <w:rPr>
                <w:rFonts w:ascii="Times New Roman" w:hAnsi="Times New Roman"/>
              </w:rPr>
              <w:t>___</w:t>
            </w:r>
          </w:p>
        </w:tc>
      </w:tr>
      <w:tr w:rsidR="00D82B66" w:rsidRPr="00C647DE" w:rsidTr="00762451">
        <w:trPr>
          <w:trHeight w:val="343"/>
        </w:trPr>
        <w:tc>
          <w:tcPr>
            <w:tcW w:w="15276" w:type="dxa"/>
            <w:gridSpan w:val="7"/>
          </w:tcPr>
          <w:p w:rsidR="00D82B66" w:rsidRPr="00C647DE" w:rsidRDefault="00D82B66" w:rsidP="00D82B66">
            <w:pPr>
              <w:pStyle w:val="ad"/>
              <w:jc w:val="center"/>
              <w:rPr>
                <w:rFonts w:ascii="Times New Roman" w:hAnsi="Times New Roman"/>
              </w:rPr>
            </w:pPr>
            <w:r>
              <w:rPr>
                <w:rFonts w:ascii="Times New Roman" w:hAnsi="Times New Roman"/>
                <w:b/>
              </w:rPr>
              <w:lastRenderedPageBreak/>
              <w:t>2. Наименование административной процедуры  2:</w:t>
            </w:r>
            <w:r w:rsidRPr="00D82B66">
              <w:rPr>
                <w:rFonts w:ascii="Times New Roman" w:hAnsi="Times New Roman"/>
                <w:b/>
              </w:rPr>
              <w:t>Проверка заявления на соответствие установленным требованиям</w:t>
            </w:r>
          </w:p>
        </w:tc>
      </w:tr>
      <w:tr w:rsidR="00D82B66" w:rsidRPr="00C647DE" w:rsidTr="00762451">
        <w:trPr>
          <w:trHeight w:val="1054"/>
        </w:trPr>
        <w:tc>
          <w:tcPr>
            <w:tcW w:w="531" w:type="dxa"/>
          </w:tcPr>
          <w:p w:rsidR="00D82B66" w:rsidRPr="00C647DE" w:rsidRDefault="00D82B66" w:rsidP="001A1F24">
            <w:pPr>
              <w:spacing w:after="0" w:line="240" w:lineRule="auto"/>
              <w:rPr>
                <w:rFonts w:ascii="Times New Roman" w:hAnsi="Times New Roman"/>
              </w:rPr>
            </w:pPr>
            <w:r w:rsidRPr="00C647DE">
              <w:rPr>
                <w:rFonts w:ascii="Times New Roman" w:hAnsi="Times New Roman"/>
              </w:rPr>
              <w:t>2</w:t>
            </w:r>
          </w:p>
        </w:tc>
        <w:tc>
          <w:tcPr>
            <w:tcW w:w="2979" w:type="dxa"/>
          </w:tcPr>
          <w:p w:rsidR="00D82B66" w:rsidRPr="00C647DE" w:rsidRDefault="00D82B66" w:rsidP="00D82B66">
            <w:pPr>
              <w:pStyle w:val="ad"/>
              <w:jc w:val="both"/>
              <w:rPr>
                <w:rFonts w:ascii="Times New Roman" w:hAnsi="Times New Roman"/>
              </w:rPr>
            </w:pPr>
            <w:r w:rsidRPr="00C647DE">
              <w:rPr>
                <w:rFonts w:ascii="Times New Roman" w:hAnsi="Times New Roman"/>
              </w:rPr>
              <w:t xml:space="preserve">Проверка заявления на соответствие </w:t>
            </w:r>
            <w:r>
              <w:rPr>
                <w:rFonts w:ascii="Times New Roman" w:hAnsi="Times New Roman"/>
              </w:rPr>
              <w:t xml:space="preserve">установленным </w:t>
            </w:r>
            <w:r w:rsidRPr="00C647DE">
              <w:rPr>
                <w:rFonts w:ascii="Times New Roman" w:hAnsi="Times New Roman"/>
              </w:rPr>
              <w:t xml:space="preserve">требованиям </w:t>
            </w:r>
          </w:p>
        </w:tc>
        <w:tc>
          <w:tcPr>
            <w:tcW w:w="5529" w:type="dxa"/>
          </w:tcPr>
          <w:p w:rsidR="00D82B66" w:rsidRDefault="00D82B66" w:rsidP="00D82B66">
            <w:pPr>
              <w:pStyle w:val="ad"/>
              <w:jc w:val="both"/>
              <w:rPr>
                <w:rFonts w:ascii="Times New Roman" w:hAnsi="Times New Roman"/>
              </w:rPr>
            </w:pPr>
            <w:r w:rsidRPr="00C647DE">
              <w:rPr>
                <w:rFonts w:ascii="Times New Roman" w:hAnsi="Times New Roman"/>
              </w:rPr>
              <w:t xml:space="preserve">   Если заявление на бумажном носителе не соответствует </w:t>
            </w:r>
            <w:r>
              <w:rPr>
                <w:rFonts w:ascii="Times New Roman" w:hAnsi="Times New Roman"/>
              </w:rPr>
              <w:t xml:space="preserve">установленным требованиям, </w:t>
            </w:r>
            <w:r w:rsidRPr="00C647DE">
              <w:rPr>
                <w:rFonts w:ascii="Times New Roman" w:hAnsi="Times New Roman"/>
              </w:rPr>
              <w:t>подано в иной уполномоченный орган или к заявлению не приложены</w:t>
            </w:r>
            <w:r>
              <w:rPr>
                <w:rFonts w:ascii="Times New Roman" w:hAnsi="Times New Roman"/>
              </w:rPr>
              <w:t xml:space="preserve"> необходимые </w:t>
            </w:r>
            <w:r w:rsidRPr="00C647DE">
              <w:rPr>
                <w:rFonts w:ascii="Times New Roman" w:hAnsi="Times New Roman"/>
              </w:rPr>
              <w:t xml:space="preserve"> документы,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w:t>
            </w:r>
            <w:r>
              <w:rPr>
                <w:rFonts w:ascii="Times New Roman" w:hAnsi="Times New Roman"/>
              </w:rPr>
              <w:t>ного участка.</w:t>
            </w:r>
          </w:p>
          <w:p w:rsidR="00D82B66" w:rsidRPr="00C647DE" w:rsidRDefault="00D82B66" w:rsidP="00D82B66">
            <w:pPr>
              <w:pStyle w:val="ad"/>
              <w:jc w:val="both"/>
              <w:rPr>
                <w:rFonts w:ascii="Times New Roman" w:hAnsi="Times New Roman"/>
              </w:rPr>
            </w:pPr>
            <w:proofErr w:type="gramStart"/>
            <w:r w:rsidRPr="00C647DE">
              <w:rPr>
                <w:rFonts w:ascii="Times New Roman" w:hAnsi="Times New Roman"/>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tc>
        <w:tc>
          <w:tcPr>
            <w:tcW w:w="1275" w:type="dxa"/>
          </w:tcPr>
          <w:p w:rsidR="00D82B66" w:rsidRPr="00C647DE" w:rsidRDefault="00D82B66" w:rsidP="00BF77EC">
            <w:pPr>
              <w:pStyle w:val="ad"/>
              <w:rPr>
                <w:rFonts w:ascii="Times New Roman" w:hAnsi="Times New Roman"/>
              </w:rPr>
            </w:pPr>
            <w:r w:rsidRPr="00C647DE">
              <w:rPr>
                <w:rFonts w:ascii="Times New Roman" w:hAnsi="Times New Roman"/>
              </w:rPr>
              <w:t>10 дней</w:t>
            </w:r>
          </w:p>
        </w:tc>
        <w:tc>
          <w:tcPr>
            <w:tcW w:w="1560" w:type="dxa"/>
          </w:tcPr>
          <w:p w:rsidR="00D82B66" w:rsidRPr="00C647DE" w:rsidRDefault="00D82B66" w:rsidP="002D4D60">
            <w:pPr>
              <w:tabs>
                <w:tab w:val="center" w:pos="1464"/>
              </w:tabs>
              <w:spacing w:after="0" w:line="240" w:lineRule="auto"/>
              <w:rPr>
                <w:rFonts w:ascii="Times New Roman" w:hAnsi="Times New Roman"/>
              </w:rPr>
            </w:pPr>
            <w:r w:rsidRPr="00C647DE">
              <w:rPr>
                <w:rFonts w:ascii="Times New Roman" w:hAnsi="Times New Roman"/>
              </w:rPr>
              <w:t>Специалист администрации</w:t>
            </w:r>
          </w:p>
        </w:tc>
        <w:tc>
          <w:tcPr>
            <w:tcW w:w="1842" w:type="dxa"/>
          </w:tcPr>
          <w:p w:rsidR="00D82B66" w:rsidRPr="00C647DE" w:rsidRDefault="00D82B66" w:rsidP="004B0DB7">
            <w:pPr>
              <w:spacing w:after="0" w:line="240" w:lineRule="auto"/>
              <w:rPr>
                <w:rFonts w:ascii="Times New Roman" w:hAnsi="Times New Roman"/>
                <w:b/>
              </w:rPr>
            </w:pPr>
            <w:r w:rsidRPr="00C647DE">
              <w:rPr>
                <w:rFonts w:ascii="Times New Roman" w:hAnsi="Times New Roman"/>
              </w:rPr>
              <w:t>Документационное обеспечение, технологическое обеспечение.</w:t>
            </w:r>
          </w:p>
          <w:p w:rsidR="00D82B66" w:rsidRPr="00C647DE" w:rsidRDefault="00D82B66" w:rsidP="001A1F24">
            <w:pPr>
              <w:spacing w:after="0" w:line="240" w:lineRule="auto"/>
              <w:rPr>
                <w:rFonts w:ascii="Times New Roman" w:hAnsi="Times New Roman"/>
                <w:b/>
              </w:rPr>
            </w:pPr>
          </w:p>
        </w:tc>
        <w:tc>
          <w:tcPr>
            <w:tcW w:w="1560" w:type="dxa"/>
          </w:tcPr>
          <w:p w:rsidR="00D82B66" w:rsidRPr="00C647DE" w:rsidRDefault="00D82B66" w:rsidP="004B0DB7">
            <w:pPr>
              <w:spacing w:after="0" w:line="240" w:lineRule="auto"/>
              <w:jc w:val="center"/>
              <w:rPr>
                <w:rFonts w:ascii="Times New Roman" w:hAnsi="Times New Roman"/>
                <w:b/>
              </w:rPr>
            </w:pPr>
          </w:p>
        </w:tc>
      </w:tr>
      <w:tr w:rsidR="00D82B66" w:rsidRPr="00C647DE" w:rsidTr="00762451">
        <w:trPr>
          <w:trHeight w:val="619"/>
        </w:trPr>
        <w:tc>
          <w:tcPr>
            <w:tcW w:w="15276" w:type="dxa"/>
            <w:gridSpan w:val="7"/>
          </w:tcPr>
          <w:p w:rsidR="00D82B66" w:rsidRPr="00C647DE" w:rsidRDefault="00D82B66" w:rsidP="00D82B66">
            <w:pPr>
              <w:spacing w:after="0" w:line="240" w:lineRule="auto"/>
              <w:jc w:val="center"/>
              <w:rPr>
                <w:rFonts w:ascii="Times New Roman" w:hAnsi="Times New Roman"/>
                <w:b/>
              </w:rPr>
            </w:pPr>
            <w:r>
              <w:rPr>
                <w:rFonts w:ascii="Times New Roman" w:hAnsi="Times New Roman"/>
                <w:b/>
              </w:rPr>
              <w:t>3. Наименование административной процедуры  3:</w:t>
            </w:r>
            <w:r w:rsidRPr="00832C5B">
              <w:rPr>
                <w:rFonts w:ascii="Times New Roman" w:hAnsi="Times New Roman"/>
                <w:b/>
              </w:rPr>
              <w:t>Рассмотрение представленных документов, истребование документов (сведений) в рамках межведомственного взаимодействия</w:t>
            </w:r>
          </w:p>
        </w:tc>
      </w:tr>
      <w:tr w:rsidR="00D82B66" w:rsidRPr="00C647DE" w:rsidTr="00762451">
        <w:trPr>
          <w:trHeight w:val="562"/>
        </w:trPr>
        <w:tc>
          <w:tcPr>
            <w:tcW w:w="531" w:type="dxa"/>
          </w:tcPr>
          <w:p w:rsidR="00D82B66" w:rsidRPr="00C647DE" w:rsidRDefault="00D82B66" w:rsidP="001A1F24">
            <w:pPr>
              <w:spacing w:after="0" w:line="240" w:lineRule="auto"/>
              <w:rPr>
                <w:rFonts w:ascii="Times New Roman" w:hAnsi="Times New Roman"/>
              </w:rPr>
            </w:pPr>
            <w:r w:rsidRPr="00C647DE">
              <w:rPr>
                <w:rFonts w:ascii="Times New Roman" w:hAnsi="Times New Roman"/>
              </w:rPr>
              <w:lastRenderedPageBreak/>
              <w:t>3.1</w:t>
            </w:r>
          </w:p>
        </w:tc>
        <w:tc>
          <w:tcPr>
            <w:tcW w:w="2979" w:type="dxa"/>
          </w:tcPr>
          <w:p w:rsidR="00D82B66" w:rsidRPr="00C647DE" w:rsidRDefault="00D82B66" w:rsidP="00D90BDC">
            <w:pPr>
              <w:pStyle w:val="ad"/>
              <w:jc w:val="both"/>
              <w:rPr>
                <w:rFonts w:ascii="Times New Roman" w:hAnsi="Times New Roman"/>
              </w:rPr>
            </w:pPr>
            <w:r w:rsidRPr="00C647DE">
              <w:rPr>
                <w:rFonts w:ascii="Times New Roman" w:hAnsi="Times New Roman"/>
              </w:rPr>
              <w:t xml:space="preserve">   Рассмотрение представленных документов, истребование документов (сведе</w:t>
            </w:r>
            <w:r w:rsidR="00762451">
              <w:rPr>
                <w:rFonts w:ascii="Times New Roman" w:hAnsi="Times New Roman"/>
              </w:rPr>
              <w:t xml:space="preserve">ний) </w:t>
            </w:r>
            <w:r w:rsidRPr="00C647DE">
              <w:rPr>
                <w:rFonts w:ascii="Times New Roman" w:hAnsi="Times New Roman"/>
              </w:rPr>
              <w:t xml:space="preserve">в рамках межведомственного взаимодействия для </w:t>
            </w:r>
            <w:proofErr w:type="spellStart"/>
            <w:r w:rsidRPr="00C647DE">
              <w:rPr>
                <w:rFonts w:ascii="Times New Roman" w:hAnsi="Times New Roman"/>
              </w:rPr>
              <w:t>подуслуги</w:t>
            </w:r>
            <w:proofErr w:type="spellEnd"/>
          </w:p>
          <w:p w:rsidR="00D82B66" w:rsidRPr="00C647DE" w:rsidRDefault="00D82B66" w:rsidP="00D90BDC">
            <w:pPr>
              <w:pStyle w:val="ad"/>
              <w:jc w:val="both"/>
              <w:rPr>
                <w:rFonts w:ascii="Times New Roman" w:hAnsi="Times New Roman"/>
              </w:rPr>
            </w:pPr>
            <w:r w:rsidRPr="00C647DE">
              <w:rPr>
                <w:rFonts w:ascii="Times New Roman" w:hAnsi="Times New Roman"/>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c>
          <w:tcPr>
            <w:tcW w:w="5529" w:type="dxa"/>
          </w:tcPr>
          <w:p w:rsidR="00D82B66" w:rsidRPr="00C647DE" w:rsidRDefault="00D82B66" w:rsidP="000173C7">
            <w:pPr>
              <w:pStyle w:val="ad"/>
              <w:jc w:val="both"/>
              <w:rPr>
                <w:rFonts w:ascii="Times New Roman" w:hAnsi="Times New Roman"/>
              </w:rPr>
            </w:pPr>
            <w:r w:rsidRPr="00C647DE">
              <w:rPr>
                <w:rFonts w:ascii="Times New Roman" w:hAnsi="Times New Roman"/>
              </w:rPr>
              <w:t xml:space="preserve">специалист, ответственный за рассмотрение заявления, проверяет наличие или отсутствие основания для </w:t>
            </w:r>
            <w:proofErr w:type="gramStart"/>
            <w:r w:rsidRPr="00C647DE">
              <w:rPr>
                <w:rFonts w:ascii="Times New Roman" w:hAnsi="Times New Roman"/>
              </w:rPr>
              <w:t>приостановлении</w:t>
            </w:r>
            <w:proofErr w:type="gramEnd"/>
            <w:r w:rsidRPr="00C647DE">
              <w:rPr>
                <w:rFonts w:ascii="Times New Roman" w:hAnsi="Times New Roman"/>
              </w:rPr>
              <w:t xml:space="preserve"> срока рассмотрения заявления.</w:t>
            </w:r>
          </w:p>
          <w:p w:rsidR="00D82B66" w:rsidRPr="00C647DE" w:rsidRDefault="00D82B66" w:rsidP="000173C7">
            <w:pPr>
              <w:pStyle w:val="ad"/>
              <w:jc w:val="both"/>
              <w:rPr>
                <w:rFonts w:ascii="Times New Roman" w:hAnsi="Times New Roman"/>
              </w:rPr>
            </w:pPr>
            <w:proofErr w:type="gramStart"/>
            <w:r w:rsidRPr="00C647DE">
              <w:rPr>
                <w:rFonts w:ascii="Times New Roman" w:hAnsi="Times New Roman"/>
              </w:rPr>
              <w:t>Основанием для приостановлении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D82B66" w:rsidRPr="00C647DE" w:rsidRDefault="00D82B66" w:rsidP="000173C7">
            <w:pPr>
              <w:pStyle w:val="ad"/>
              <w:jc w:val="both"/>
              <w:rPr>
                <w:rFonts w:ascii="Times New Roman" w:hAnsi="Times New Roman"/>
              </w:rPr>
            </w:pPr>
            <w:r w:rsidRPr="00C647DE">
              <w:rPr>
                <w:rFonts w:ascii="Times New Roman" w:hAnsi="Times New Roman"/>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D82B66" w:rsidRPr="00C647DE" w:rsidRDefault="00D82B66" w:rsidP="000173C7">
            <w:pPr>
              <w:pStyle w:val="ad"/>
              <w:jc w:val="both"/>
              <w:rPr>
                <w:rFonts w:ascii="Times New Roman" w:hAnsi="Times New Roman"/>
              </w:rPr>
            </w:pPr>
            <w:r w:rsidRPr="00C647DE">
              <w:rPr>
                <w:rFonts w:ascii="Times New Roman" w:hAnsi="Times New Roma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82B66" w:rsidRPr="00C647DE" w:rsidRDefault="00D82B66" w:rsidP="000173C7">
            <w:pPr>
              <w:pStyle w:val="ad"/>
              <w:jc w:val="both"/>
              <w:rPr>
                <w:rFonts w:ascii="Times New Roman" w:hAnsi="Times New Roman"/>
              </w:rPr>
            </w:pPr>
            <w:proofErr w:type="gramStart"/>
            <w:r w:rsidRPr="00C647DE">
              <w:rPr>
                <w:rFonts w:ascii="Times New Roman" w:hAnsi="Times New Roman"/>
              </w:rPr>
              <w:t>В случае отсутствия основания для приостановлении срока рассмотрения заявления и соответствия заявления и приложенных к нему документом требованиям специалист ответственный за рассмотрение заявления в рамках межведомственного взаимодействия запрашивает в случае необходимости:</w:t>
            </w:r>
            <w:proofErr w:type="gramEnd"/>
          </w:p>
          <w:p w:rsidR="00D82B66" w:rsidRPr="00C647DE" w:rsidRDefault="00D82B66" w:rsidP="000173C7">
            <w:pPr>
              <w:pStyle w:val="ad"/>
              <w:jc w:val="both"/>
              <w:rPr>
                <w:rFonts w:ascii="Times New Roman" w:hAnsi="Times New Roman"/>
              </w:rPr>
            </w:pPr>
            <w:r w:rsidRPr="00C647DE">
              <w:rPr>
                <w:rFonts w:ascii="Times New Roman" w:hAnsi="Times New Roman"/>
              </w:rPr>
              <w:t>а) в Управлении Федеральной службы государственной регистрации, кадастра и картографии по Воронежской области:</w:t>
            </w:r>
          </w:p>
          <w:p w:rsidR="00D82B66" w:rsidRPr="00C647DE" w:rsidRDefault="00D82B66" w:rsidP="000173C7">
            <w:pPr>
              <w:pStyle w:val="ad"/>
              <w:jc w:val="both"/>
              <w:rPr>
                <w:rFonts w:ascii="Times New Roman" w:hAnsi="Times New Roman"/>
              </w:rPr>
            </w:pPr>
            <w:r w:rsidRPr="00C647DE">
              <w:rPr>
                <w:rFonts w:ascii="Times New Roman" w:hAnsi="Times New Roman"/>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D82B66" w:rsidRPr="00C647DE" w:rsidRDefault="00D82B66" w:rsidP="000173C7">
            <w:pPr>
              <w:pStyle w:val="ad"/>
              <w:jc w:val="both"/>
              <w:rPr>
                <w:rFonts w:ascii="Times New Roman" w:hAnsi="Times New Roman"/>
              </w:rPr>
            </w:pPr>
            <w:r w:rsidRPr="00C647DE">
              <w:rPr>
                <w:rFonts w:ascii="Times New Roman" w:hAnsi="Times New Roman"/>
              </w:rPr>
              <w:t>- выписку из Единого государственного реестра прав на недвижимое имущество и сделок с ним о правах на приобретаемый земельный участок.</w:t>
            </w:r>
          </w:p>
          <w:p w:rsidR="00D82B66" w:rsidRPr="00C647DE" w:rsidRDefault="00D82B66" w:rsidP="000173C7">
            <w:pPr>
              <w:pStyle w:val="ad"/>
              <w:jc w:val="both"/>
              <w:rPr>
                <w:rFonts w:ascii="Times New Roman" w:hAnsi="Times New Roman"/>
              </w:rPr>
            </w:pPr>
            <w:r w:rsidRPr="00C647DE">
              <w:rPr>
                <w:rFonts w:ascii="Times New Roman" w:hAnsi="Times New Roman"/>
              </w:rPr>
              <w:lastRenderedPageBreak/>
              <w:t>б) в Управлении Федеральной налоговой службы по Воронежской области:</w:t>
            </w:r>
          </w:p>
          <w:p w:rsidR="00D82B66" w:rsidRPr="00C647DE" w:rsidRDefault="00D82B66" w:rsidP="000173C7">
            <w:pPr>
              <w:pStyle w:val="ad"/>
              <w:jc w:val="both"/>
              <w:rPr>
                <w:rFonts w:ascii="Times New Roman" w:hAnsi="Times New Roman"/>
              </w:rPr>
            </w:pPr>
            <w:r w:rsidRPr="00C647DE">
              <w:rPr>
                <w:rFonts w:ascii="Times New Roman" w:hAnsi="Times New Roma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82B66" w:rsidRPr="00C647DE" w:rsidRDefault="00D82B66" w:rsidP="000173C7">
            <w:pPr>
              <w:pStyle w:val="ad"/>
              <w:jc w:val="both"/>
              <w:rPr>
                <w:rFonts w:ascii="Times New Roman" w:hAnsi="Times New Roman"/>
              </w:rPr>
            </w:pPr>
            <w:r w:rsidRPr="00C647DE">
              <w:rPr>
                <w:rFonts w:ascii="Times New Roman" w:hAnsi="Times New Roman"/>
              </w:rPr>
              <w:t>- выписку из Единого государственного реестра индивидуальных предпринимателей (при подаче заявления индивидуальным предпринимателем).</w:t>
            </w:r>
          </w:p>
          <w:p w:rsidR="00D82B66" w:rsidRPr="00C647DE" w:rsidRDefault="00D82B66" w:rsidP="000173C7">
            <w:pPr>
              <w:pStyle w:val="ad"/>
              <w:jc w:val="both"/>
              <w:rPr>
                <w:rFonts w:ascii="Times New Roman" w:hAnsi="Times New Roman"/>
              </w:rPr>
            </w:pPr>
            <w:r w:rsidRPr="00C647DE">
              <w:rPr>
                <w:rFonts w:ascii="Times New Roman" w:hAnsi="Times New Roman"/>
              </w:rPr>
              <w:t>в) в отдел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D82B66" w:rsidRPr="00C647DE" w:rsidRDefault="00D82B66" w:rsidP="000173C7">
            <w:pPr>
              <w:pStyle w:val="ad"/>
              <w:jc w:val="both"/>
              <w:rPr>
                <w:rFonts w:ascii="Times New Roman" w:hAnsi="Times New Roman"/>
              </w:rPr>
            </w:pPr>
            <w:r w:rsidRPr="00C647DE">
              <w:rPr>
                <w:rFonts w:ascii="Times New Roman" w:hAnsi="Times New Roman"/>
              </w:rPr>
              <w:t>В случае</w:t>
            </w:r>
            <w:proofErr w:type="gramStart"/>
            <w:r w:rsidRPr="00C647DE">
              <w:rPr>
                <w:rFonts w:ascii="Times New Roman" w:hAnsi="Times New Roman"/>
              </w:rPr>
              <w:t>,</w:t>
            </w:r>
            <w:proofErr w:type="gramEnd"/>
            <w:r w:rsidRPr="00C647DE">
              <w:rPr>
                <w:rFonts w:ascii="Times New Roman" w:hAnsi="Times New Roman"/>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82B66" w:rsidRPr="00C647DE" w:rsidRDefault="00D82B66" w:rsidP="000173C7">
            <w:pPr>
              <w:pStyle w:val="ad"/>
              <w:jc w:val="both"/>
              <w:rPr>
                <w:rFonts w:ascii="Times New Roman" w:hAnsi="Times New Roman"/>
              </w:rPr>
            </w:pPr>
            <w:r w:rsidRPr="00C647DE">
              <w:rPr>
                <w:rFonts w:ascii="Times New Roman" w:hAnsi="Times New Roman"/>
              </w:rPr>
              <w:t>Подготовка иного, варианта схемы расположения земельного участка допускается при наличии в письменной форме согласия лица, обратившегося с заявлением о предварительном согласовании предоставления земельного участка.</w:t>
            </w:r>
          </w:p>
          <w:p w:rsidR="00D82B66" w:rsidRPr="00C647DE" w:rsidRDefault="00D82B66" w:rsidP="00762451">
            <w:pPr>
              <w:pStyle w:val="ad"/>
              <w:jc w:val="both"/>
              <w:rPr>
                <w:rFonts w:ascii="Times New Roman" w:hAnsi="Times New Roman"/>
              </w:rPr>
            </w:pPr>
            <w:proofErr w:type="gramStart"/>
            <w:r w:rsidRPr="00C647DE">
              <w:rPr>
                <w:rFonts w:ascii="Times New Roman" w:hAnsi="Times New Roman"/>
              </w:rP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w:t>
            </w:r>
            <w:r w:rsidR="00762451">
              <w:rPr>
                <w:rFonts w:ascii="Times New Roman" w:hAnsi="Times New Roman"/>
              </w:rPr>
              <w:t>ний для отказа в предоставлении услуги</w:t>
            </w:r>
            <w:r w:rsidRPr="00C647DE">
              <w:rPr>
                <w:rFonts w:ascii="Times New Roman" w:hAnsi="Times New Roman"/>
              </w:rPr>
              <w:t xml:space="preserve">, и принимает решение о подготовке проекта постановления администрации о </w:t>
            </w:r>
            <w:r w:rsidRPr="00C647DE">
              <w:rPr>
                <w:rFonts w:ascii="Times New Roman" w:hAnsi="Times New Roman"/>
              </w:rPr>
              <w:lastRenderedPageBreak/>
              <w:t>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w:t>
            </w:r>
            <w:proofErr w:type="gramEnd"/>
            <w:r w:rsidRPr="00C647DE">
              <w:rPr>
                <w:rFonts w:ascii="Times New Roman" w:hAnsi="Times New Roman"/>
              </w:rPr>
              <w:t xml:space="preserve"> земельного участка.</w:t>
            </w:r>
          </w:p>
        </w:tc>
        <w:tc>
          <w:tcPr>
            <w:tcW w:w="1275" w:type="dxa"/>
          </w:tcPr>
          <w:p w:rsidR="00D82B66" w:rsidRPr="00C647DE" w:rsidRDefault="00D82B66" w:rsidP="00BF77EC">
            <w:pPr>
              <w:pStyle w:val="ad"/>
              <w:rPr>
                <w:rFonts w:ascii="Times New Roman" w:hAnsi="Times New Roman"/>
              </w:rPr>
            </w:pPr>
            <w:r w:rsidRPr="00C647DE">
              <w:rPr>
                <w:rFonts w:ascii="Times New Roman" w:hAnsi="Times New Roman"/>
              </w:rPr>
              <w:lastRenderedPageBreak/>
              <w:t>10 дней</w:t>
            </w:r>
          </w:p>
        </w:tc>
        <w:tc>
          <w:tcPr>
            <w:tcW w:w="1560" w:type="dxa"/>
          </w:tcPr>
          <w:p w:rsidR="00D82B66" w:rsidRPr="00C647DE" w:rsidRDefault="00D82B66" w:rsidP="002D4D60">
            <w:pPr>
              <w:tabs>
                <w:tab w:val="center" w:pos="1464"/>
              </w:tabs>
              <w:spacing w:after="0" w:line="240" w:lineRule="auto"/>
              <w:rPr>
                <w:rFonts w:ascii="Times New Roman" w:hAnsi="Times New Roman"/>
              </w:rPr>
            </w:pPr>
            <w:r w:rsidRPr="00C647DE">
              <w:rPr>
                <w:rFonts w:ascii="Times New Roman" w:hAnsi="Times New Roman"/>
              </w:rPr>
              <w:t>Специалист администрации</w:t>
            </w:r>
          </w:p>
        </w:tc>
        <w:tc>
          <w:tcPr>
            <w:tcW w:w="1842" w:type="dxa"/>
          </w:tcPr>
          <w:p w:rsidR="00D82B66" w:rsidRPr="00C647DE" w:rsidRDefault="00D82B66" w:rsidP="004B0DB7">
            <w:pPr>
              <w:spacing w:after="0" w:line="240" w:lineRule="auto"/>
              <w:rPr>
                <w:rFonts w:ascii="Times New Roman" w:hAnsi="Times New Roman"/>
                <w:b/>
              </w:rPr>
            </w:pPr>
            <w:r w:rsidRPr="00C647DE">
              <w:rPr>
                <w:rFonts w:ascii="Times New Roman" w:hAnsi="Times New Roman"/>
              </w:rPr>
              <w:t>Документационное обеспечение, технологическое обеспечение.</w:t>
            </w:r>
          </w:p>
          <w:p w:rsidR="00D82B66" w:rsidRPr="00C647DE" w:rsidRDefault="00D82B66" w:rsidP="001A1F24">
            <w:pPr>
              <w:spacing w:after="0" w:line="240" w:lineRule="auto"/>
              <w:rPr>
                <w:rFonts w:ascii="Times New Roman" w:hAnsi="Times New Roman"/>
                <w:b/>
              </w:rPr>
            </w:pPr>
          </w:p>
        </w:tc>
        <w:tc>
          <w:tcPr>
            <w:tcW w:w="1560" w:type="dxa"/>
          </w:tcPr>
          <w:p w:rsidR="00D82B66" w:rsidRPr="00C647DE" w:rsidRDefault="00D82B66" w:rsidP="004B0DB7">
            <w:pPr>
              <w:spacing w:after="0" w:line="240" w:lineRule="auto"/>
              <w:jc w:val="center"/>
              <w:rPr>
                <w:rFonts w:ascii="Times New Roman" w:hAnsi="Times New Roman"/>
                <w:b/>
              </w:rPr>
            </w:pPr>
            <w:r w:rsidRPr="00C647DE">
              <w:rPr>
                <w:rFonts w:ascii="Times New Roman" w:hAnsi="Times New Roman"/>
                <w:b/>
              </w:rPr>
              <w:t>-</w:t>
            </w:r>
          </w:p>
          <w:p w:rsidR="00D82B66" w:rsidRPr="00C647DE" w:rsidRDefault="00D82B66" w:rsidP="00832C5B">
            <w:pPr>
              <w:spacing w:after="0" w:line="240" w:lineRule="auto"/>
              <w:jc w:val="center"/>
              <w:rPr>
                <w:rFonts w:ascii="Times New Roman" w:hAnsi="Times New Roman"/>
                <w:b/>
              </w:rPr>
            </w:pPr>
          </w:p>
        </w:tc>
      </w:tr>
      <w:tr w:rsidR="00762451" w:rsidRPr="00C647DE" w:rsidTr="00762451">
        <w:trPr>
          <w:trHeight w:val="562"/>
        </w:trPr>
        <w:tc>
          <w:tcPr>
            <w:tcW w:w="531" w:type="dxa"/>
          </w:tcPr>
          <w:p w:rsidR="00762451" w:rsidRPr="00C647DE" w:rsidRDefault="00762451" w:rsidP="001A1F24">
            <w:pPr>
              <w:spacing w:after="0" w:line="240" w:lineRule="auto"/>
              <w:rPr>
                <w:rFonts w:ascii="Times New Roman" w:hAnsi="Times New Roman"/>
              </w:rPr>
            </w:pPr>
            <w:r w:rsidRPr="00C647DE">
              <w:rPr>
                <w:rFonts w:ascii="Times New Roman" w:hAnsi="Times New Roman"/>
              </w:rPr>
              <w:lastRenderedPageBreak/>
              <w:t>3.2</w:t>
            </w:r>
          </w:p>
        </w:tc>
        <w:tc>
          <w:tcPr>
            <w:tcW w:w="2979" w:type="dxa"/>
          </w:tcPr>
          <w:p w:rsidR="00762451" w:rsidRPr="00C647DE" w:rsidRDefault="00762451" w:rsidP="002F6A46">
            <w:pPr>
              <w:pStyle w:val="ad"/>
              <w:jc w:val="both"/>
              <w:rPr>
                <w:rFonts w:ascii="Times New Roman" w:hAnsi="Times New Roman"/>
              </w:rPr>
            </w:pPr>
            <w:r w:rsidRPr="00C647DE">
              <w:rPr>
                <w:rFonts w:ascii="Times New Roman" w:hAnsi="Times New Roman"/>
              </w:rPr>
              <w:t xml:space="preserve">   Рассмотрение представленных документов, истребование документов (сведений), в рамках межведомственного взаимодействия для </w:t>
            </w:r>
            <w:proofErr w:type="spellStart"/>
            <w:r w:rsidRPr="00C647DE">
              <w:rPr>
                <w:rFonts w:ascii="Times New Roman" w:hAnsi="Times New Roman"/>
              </w:rPr>
              <w:t>подуслуги</w:t>
            </w:r>
            <w:proofErr w:type="spellEnd"/>
          </w:p>
          <w:p w:rsidR="00762451" w:rsidRPr="00C647DE" w:rsidRDefault="00762451" w:rsidP="00D90BDC">
            <w:pPr>
              <w:pStyle w:val="ad"/>
              <w:jc w:val="both"/>
              <w:rPr>
                <w:rFonts w:ascii="Times New Roman" w:hAnsi="Times New Roman"/>
              </w:rPr>
            </w:pPr>
            <w:r w:rsidRPr="00C647DE">
              <w:rPr>
                <w:rFonts w:ascii="Times New Roman" w:hAnsi="Times New Roman"/>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c>
          <w:tcPr>
            <w:tcW w:w="5529" w:type="dxa"/>
          </w:tcPr>
          <w:p w:rsidR="00762451" w:rsidRPr="00C647DE" w:rsidRDefault="00762451" w:rsidP="002F6A46">
            <w:pPr>
              <w:pStyle w:val="ad"/>
              <w:jc w:val="both"/>
              <w:rPr>
                <w:rFonts w:ascii="Times New Roman" w:hAnsi="Times New Roman"/>
              </w:rPr>
            </w:pPr>
            <w:proofErr w:type="gramStart"/>
            <w:r w:rsidRPr="00C647DE">
              <w:rPr>
                <w:rFonts w:ascii="Times New Roman" w:hAnsi="Times New Roman"/>
              </w:rP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w:t>
            </w:r>
            <w:r>
              <w:rPr>
                <w:rFonts w:ascii="Times New Roman" w:hAnsi="Times New Roman"/>
              </w:rPr>
              <w:t xml:space="preserve">  для отказа в предоставлении услуги</w:t>
            </w:r>
            <w:r w:rsidRPr="00C647DE">
              <w:rPr>
                <w:rFonts w:ascii="Times New Roman" w:hAnsi="Times New Roman"/>
              </w:rPr>
              <w:t>, и принимает решение 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w:t>
            </w:r>
            <w:proofErr w:type="gramEnd"/>
            <w:r w:rsidRPr="00C647DE">
              <w:rPr>
                <w:rFonts w:ascii="Times New Roman" w:hAnsi="Times New Roman"/>
              </w:rPr>
              <w:t xml:space="preserve"> хозяйства, для осуществления крестьянским (фермерским) хозяйством его деятельности либо проекта постановления администрации об отказе в предварительном согласовании предоставления земельного участка.</w:t>
            </w:r>
          </w:p>
          <w:p w:rsidR="00762451" w:rsidRPr="00C647DE" w:rsidRDefault="00762451" w:rsidP="00762451">
            <w:pPr>
              <w:pStyle w:val="ad"/>
              <w:jc w:val="both"/>
              <w:rPr>
                <w:rFonts w:ascii="Times New Roman" w:hAnsi="Times New Roman"/>
              </w:rPr>
            </w:pPr>
            <w:r w:rsidRPr="00C647DE">
              <w:rPr>
                <w:rFonts w:ascii="Times New Roman" w:hAnsi="Times New Roman"/>
              </w:rPr>
              <w:t xml:space="preserve">    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w:t>
            </w:r>
            <w:r>
              <w:rPr>
                <w:rFonts w:ascii="Times New Roman" w:hAnsi="Times New Roman"/>
              </w:rPr>
              <w:t xml:space="preserve"> следующие </w:t>
            </w:r>
            <w:r w:rsidRPr="00C647DE">
              <w:rPr>
                <w:rFonts w:ascii="Times New Roman" w:hAnsi="Times New Roman"/>
              </w:rPr>
              <w:t xml:space="preserve"> административные действия </w:t>
            </w:r>
          </w:p>
        </w:tc>
        <w:tc>
          <w:tcPr>
            <w:tcW w:w="1275" w:type="dxa"/>
          </w:tcPr>
          <w:p w:rsidR="00762451" w:rsidRPr="00C647DE" w:rsidRDefault="00762451" w:rsidP="00BF77EC">
            <w:pPr>
              <w:pStyle w:val="ad"/>
              <w:rPr>
                <w:rFonts w:ascii="Times New Roman" w:hAnsi="Times New Roman"/>
              </w:rPr>
            </w:pPr>
            <w:r w:rsidRPr="00C647DE">
              <w:rPr>
                <w:rFonts w:ascii="Times New Roman" w:hAnsi="Times New Roman"/>
              </w:rPr>
              <w:t>10 дней</w:t>
            </w:r>
          </w:p>
        </w:tc>
        <w:tc>
          <w:tcPr>
            <w:tcW w:w="1560" w:type="dxa"/>
          </w:tcPr>
          <w:p w:rsidR="00762451" w:rsidRPr="00C647DE" w:rsidRDefault="00762451" w:rsidP="00762451">
            <w:pPr>
              <w:tabs>
                <w:tab w:val="center" w:pos="1464"/>
              </w:tabs>
              <w:spacing w:after="0" w:line="240" w:lineRule="auto"/>
              <w:rPr>
                <w:rFonts w:ascii="Times New Roman" w:hAnsi="Times New Roman"/>
              </w:rPr>
            </w:pPr>
            <w:r w:rsidRPr="00C647DE">
              <w:rPr>
                <w:rFonts w:ascii="Times New Roman" w:hAnsi="Times New Roman"/>
              </w:rPr>
              <w:t>Специалист администрации</w:t>
            </w:r>
          </w:p>
        </w:tc>
        <w:tc>
          <w:tcPr>
            <w:tcW w:w="1842" w:type="dxa"/>
          </w:tcPr>
          <w:p w:rsidR="00762451" w:rsidRPr="00C647DE" w:rsidRDefault="00762451" w:rsidP="00762451">
            <w:pPr>
              <w:spacing w:after="0" w:line="240" w:lineRule="auto"/>
              <w:rPr>
                <w:rFonts w:ascii="Times New Roman" w:hAnsi="Times New Roman"/>
                <w:b/>
              </w:rPr>
            </w:pPr>
            <w:r w:rsidRPr="00C647DE">
              <w:rPr>
                <w:rFonts w:ascii="Times New Roman" w:hAnsi="Times New Roman"/>
              </w:rPr>
              <w:t>Документационное обеспечение, технологическое обеспечение.</w:t>
            </w:r>
          </w:p>
          <w:p w:rsidR="00762451" w:rsidRPr="00C647DE" w:rsidRDefault="00762451" w:rsidP="00762451">
            <w:pPr>
              <w:spacing w:after="0" w:line="240" w:lineRule="auto"/>
              <w:rPr>
                <w:rFonts w:ascii="Times New Roman" w:hAnsi="Times New Roman"/>
                <w:b/>
              </w:rPr>
            </w:pPr>
          </w:p>
        </w:tc>
        <w:tc>
          <w:tcPr>
            <w:tcW w:w="1560" w:type="dxa"/>
          </w:tcPr>
          <w:p w:rsidR="00762451" w:rsidRPr="00C647DE" w:rsidRDefault="00762451" w:rsidP="004B0DB7">
            <w:pPr>
              <w:spacing w:after="0" w:line="240" w:lineRule="auto"/>
              <w:jc w:val="center"/>
              <w:rPr>
                <w:rFonts w:ascii="Times New Roman" w:hAnsi="Times New Roman"/>
                <w:b/>
              </w:rPr>
            </w:pPr>
          </w:p>
        </w:tc>
      </w:tr>
      <w:tr w:rsidR="00762451" w:rsidRPr="00C647DE" w:rsidTr="00762451">
        <w:trPr>
          <w:trHeight w:val="562"/>
        </w:trPr>
        <w:tc>
          <w:tcPr>
            <w:tcW w:w="15276" w:type="dxa"/>
            <w:gridSpan w:val="7"/>
          </w:tcPr>
          <w:p w:rsidR="00762451" w:rsidRPr="00C647DE" w:rsidRDefault="00762451" w:rsidP="00762451">
            <w:pPr>
              <w:spacing w:after="0" w:line="240" w:lineRule="auto"/>
              <w:jc w:val="center"/>
              <w:rPr>
                <w:rFonts w:ascii="Times New Roman" w:hAnsi="Times New Roman"/>
                <w:b/>
              </w:rPr>
            </w:pPr>
            <w:r>
              <w:rPr>
                <w:rFonts w:ascii="Times New Roman" w:hAnsi="Times New Roman"/>
                <w:b/>
              </w:rPr>
              <w:t>4. Наименование административной процедуры  4:</w:t>
            </w:r>
            <w:r w:rsidRPr="00762451">
              <w:rPr>
                <w:rFonts w:ascii="Times New Roman" w:hAnsi="Times New Roman"/>
                <w:b/>
              </w:rPr>
              <w:t>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tc>
      </w:tr>
      <w:tr w:rsidR="00D82B66" w:rsidRPr="00C647DE" w:rsidTr="00762451">
        <w:trPr>
          <w:trHeight w:val="987"/>
        </w:trPr>
        <w:tc>
          <w:tcPr>
            <w:tcW w:w="531" w:type="dxa"/>
          </w:tcPr>
          <w:p w:rsidR="00D82B66" w:rsidRPr="00C647DE" w:rsidRDefault="00D82B66" w:rsidP="001A1F24">
            <w:pPr>
              <w:spacing w:after="0" w:line="240" w:lineRule="auto"/>
              <w:rPr>
                <w:rFonts w:ascii="Times New Roman" w:hAnsi="Times New Roman"/>
              </w:rPr>
            </w:pPr>
            <w:r w:rsidRPr="00C647DE">
              <w:rPr>
                <w:rFonts w:ascii="Times New Roman" w:hAnsi="Times New Roman"/>
              </w:rPr>
              <w:t>4</w:t>
            </w:r>
          </w:p>
        </w:tc>
        <w:tc>
          <w:tcPr>
            <w:tcW w:w="2979" w:type="dxa"/>
          </w:tcPr>
          <w:p w:rsidR="00D82B66" w:rsidRPr="00C647DE" w:rsidRDefault="00D82B66" w:rsidP="00D90BDC">
            <w:pPr>
              <w:pStyle w:val="ad"/>
              <w:jc w:val="both"/>
              <w:rPr>
                <w:rFonts w:ascii="Times New Roman" w:hAnsi="Times New Roman"/>
              </w:rPr>
            </w:pPr>
            <w:r w:rsidRPr="00C647DE">
              <w:rPr>
                <w:rFonts w:ascii="Times New Roman" w:hAnsi="Times New Roman"/>
              </w:rPr>
              <w:t>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tc>
        <w:tc>
          <w:tcPr>
            <w:tcW w:w="5529" w:type="dxa"/>
          </w:tcPr>
          <w:p w:rsidR="00D82B66" w:rsidRPr="00C647DE" w:rsidRDefault="00D82B66" w:rsidP="007866ED">
            <w:pPr>
              <w:pStyle w:val="ad"/>
              <w:jc w:val="both"/>
              <w:rPr>
                <w:rFonts w:ascii="Times New Roman" w:hAnsi="Times New Roman"/>
              </w:rPr>
            </w:pPr>
            <w:proofErr w:type="gramStart"/>
            <w:r w:rsidRPr="00C647DE">
              <w:rPr>
                <w:rFonts w:ascii="Times New Roman" w:hAnsi="Times New Roman"/>
              </w:rPr>
              <w:t>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w:t>
            </w:r>
            <w:proofErr w:type="gramEnd"/>
            <w:r w:rsidRPr="00C647DE">
              <w:rPr>
                <w:rFonts w:ascii="Times New Roman" w:hAnsi="Times New Roman"/>
              </w:rPr>
              <w:t xml:space="preserve"> 2 дней готовит проект постановления администрации об отказе в предварительном согласовании предоставления земельного участка.</w:t>
            </w:r>
          </w:p>
          <w:p w:rsidR="00D82B66" w:rsidRPr="00C647DE" w:rsidRDefault="00D82B66" w:rsidP="007866ED">
            <w:pPr>
              <w:pStyle w:val="ad"/>
              <w:jc w:val="both"/>
              <w:rPr>
                <w:rFonts w:ascii="Times New Roman" w:hAnsi="Times New Roman"/>
              </w:rPr>
            </w:pPr>
            <w:r w:rsidRPr="00C647DE">
              <w:rPr>
                <w:rFonts w:ascii="Times New Roman" w:hAnsi="Times New Roman"/>
              </w:rPr>
              <w:t>В случае</w:t>
            </w:r>
            <w:proofErr w:type="gramStart"/>
            <w:r w:rsidRPr="00C647DE">
              <w:rPr>
                <w:rFonts w:ascii="Times New Roman" w:hAnsi="Times New Roman"/>
              </w:rPr>
              <w:t>,</w:t>
            </w:r>
            <w:proofErr w:type="gramEnd"/>
            <w:r w:rsidRPr="00C647DE">
              <w:rPr>
                <w:rFonts w:ascii="Times New Roman" w:hAnsi="Times New Roman"/>
              </w:rPr>
              <w:t xml:space="preserve">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w:t>
            </w:r>
            <w:r w:rsidRPr="00C647DE">
              <w:rPr>
                <w:rFonts w:ascii="Times New Roman" w:hAnsi="Times New Roman"/>
              </w:rPr>
              <w:lastRenderedPageBreak/>
              <w:t>схемы расположения земельного участка.</w:t>
            </w:r>
          </w:p>
          <w:p w:rsidR="00D82B66" w:rsidRPr="00C647DE" w:rsidRDefault="00D82B66" w:rsidP="007866ED">
            <w:pPr>
              <w:pStyle w:val="ad"/>
              <w:jc w:val="both"/>
              <w:rPr>
                <w:rFonts w:ascii="Times New Roman" w:hAnsi="Times New Roman"/>
              </w:rPr>
            </w:pPr>
            <w:r w:rsidRPr="00C647DE">
              <w:rPr>
                <w:rFonts w:ascii="Times New Roman" w:hAnsi="Times New Roman"/>
              </w:rPr>
              <w:t>Проект постановления об отказе в предварительном согласовании предоставления земельного участка утверждается главой администрации (поселения) в течение 2 дней.</w:t>
            </w:r>
          </w:p>
          <w:p w:rsidR="00D82B66" w:rsidRPr="00C647DE" w:rsidRDefault="00D82B66" w:rsidP="007866ED">
            <w:pPr>
              <w:pStyle w:val="ad"/>
              <w:jc w:val="both"/>
              <w:rPr>
                <w:rFonts w:ascii="Times New Roman" w:hAnsi="Times New Roman"/>
              </w:rPr>
            </w:pPr>
            <w:proofErr w:type="gramStart"/>
            <w:r w:rsidRPr="00C647DE">
              <w:rPr>
                <w:rFonts w:ascii="Times New Roman" w:hAnsi="Times New Roman"/>
              </w:rPr>
              <w:t>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в течение</w:t>
            </w:r>
            <w:proofErr w:type="gramEnd"/>
            <w:r w:rsidRPr="00C647DE">
              <w:rPr>
                <w:rFonts w:ascii="Times New Roman" w:hAnsi="Times New Roman"/>
              </w:rPr>
              <w:t xml:space="preserve"> 2 дней готовит проект постановления администрации о предварительном согласовании предоставления земельного участка.</w:t>
            </w:r>
          </w:p>
          <w:p w:rsidR="00D82B66" w:rsidRPr="00C647DE" w:rsidRDefault="00D82B66" w:rsidP="007866ED">
            <w:pPr>
              <w:pStyle w:val="ad"/>
              <w:jc w:val="both"/>
              <w:rPr>
                <w:rFonts w:ascii="Times New Roman" w:hAnsi="Times New Roman"/>
              </w:rPr>
            </w:pPr>
            <w:r w:rsidRPr="00C647DE">
              <w:rPr>
                <w:rFonts w:ascii="Times New Roman" w:hAnsi="Times New Roman"/>
              </w:rPr>
              <w:t>В случае</w:t>
            </w:r>
            <w:proofErr w:type="gramStart"/>
            <w:r w:rsidRPr="00C647DE">
              <w:rPr>
                <w:rFonts w:ascii="Times New Roman" w:hAnsi="Times New Roman"/>
              </w:rPr>
              <w:t>,</w:t>
            </w:r>
            <w:proofErr w:type="gramEnd"/>
            <w:r w:rsidRPr="00C647DE">
              <w:rPr>
                <w:rFonts w:ascii="Times New Roman" w:hAnsi="Times New Roman"/>
              </w:rPr>
              <w:t xml:space="preserve">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D82B66" w:rsidRPr="00C647DE" w:rsidRDefault="00D82B66" w:rsidP="007866ED">
            <w:pPr>
              <w:pStyle w:val="ad"/>
              <w:jc w:val="both"/>
              <w:rPr>
                <w:rFonts w:ascii="Times New Roman" w:hAnsi="Times New Roman"/>
              </w:rPr>
            </w:pPr>
            <w:r w:rsidRPr="00C647DE">
              <w:rPr>
                <w:rFonts w:ascii="Times New Roman" w:hAnsi="Times New Roman"/>
              </w:rPr>
              <w:t>Проект постановления о предварительном согласовании предоставления земельного участка утверждается главой администрации (поселения) в течение 2 дней.</w:t>
            </w:r>
          </w:p>
          <w:p w:rsidR="00D82B66" w:rsidRPr="00C647DE" w:rsidRDefault="00D82B66" w:rsidP="007866ED">
            <w:pPr>
              <w:pStyle w:val="ad"/>
              <w:jc w:val="both"/>
              <w:rPr>
                <w:rFonts w:ascii="Times New Roman" w:hAnsi="Times New Roman"/>
              </w:rPr>
            </w:pPr>
            <w:r w:rsidRPr="00C647DE">
              <w:rPr>
                <w:rFonts w:ascii="Times New Roman" w:hAnsi="Times New Roman"/>
              </w:rPr>
              <w:t>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tc>
        <w:tc>
          <w:tcPr>
            <w:tcW w:w="1275" w:type="dxa"/>
          </w:tcPr>
          <w:p w:rsidR="00D82B66" w:rsidRPr="00C647DE" w:rsidRDefault="00D82B66" w:rsidP="00BF77EC">
            <w:pPr>
              <w:pStyle w:val="ad"/>
              <w:rPr>
                <w:rFonts w:ascii="Times New Roman" w:hAnsi="Times New Roman"/>
              </w:rPr>
            </w:pPr>
            <w:r w:rsidRPr="00C647DE">
              <w:rPr>
                <w:rFonts w:ascii="Times New Roman" w:hAnsi="Times New Roman"/>
              </w:rPr>
              <w:lastRenderedPageBreak/>
              <w:t>4 дня</w:t>
            </w:r>
          </w:p>
        </w:tc>
        <w:tc>
          <w:tcPr>
            <w:tcW w:w="1560" w:type="dxa"/>
          </w:tcPr>
          <w:p w:rsidR="00D82B66" w:rsidRPr="00C647DE" w:rsidRDefault="00D82B66" w:rsidP="002D4D60">
            <w:pPr>
              <w:tabs>
                <w:tab w:val="center" w:pos="1464"/>
              </w:tabs>
              <w:spacing w:after="0" w:line="240" w:lineRule="auto"/>
              <w:rPr>
                <w:rFonts w:ascii="Times New Roman" w:hAnsi="Times New Roman"/>
              </w:rPr>
            </w:pPr>
            <w:r w:rsidRPr="00C647DE">
              <w:rPr>
                <w:rFonts w:ascii="Times New Roman" w:hAnsi="Times New Roman"/>
              </w:rPr>
              <w:t>Специалист администрации</w:t>
            </w:r>
          </w:p>
        </w:tc>
        <w:tc>
          <w:tcPr>
            <w:tcW w:w="1842" w:type="dxa"/>
          </w:tcPr>
          <w:p w:rsidR="00D82B66" w:rsidRPr="00C647DE" w:rsidRDefault="00D82B66" w:rsidP="001C64C0">
            <w:pPr>
              <w:spacing w:after="0" w:line="240" w:lineRule="auto"/>
              <w:rPr>
                <w:rFonts w:ascii="Times New Roman" w:hAnsi="Times New Roman"/>
                <w:b/>
              </w:rPr>
            </w:pPr>
            <w:r w:rsidRPr="00C647DE">
              <w:rPr>
                <w:rFonts w:ascii="Times New Roman" w:hAnsi="Times New Roman"/>
              </w:rPr>
              <w:t>Документационное обеспечение, технологическое обеспечение.</w:t>
            </w:r>
          </w:p>
          <w:p w:rsidR="00D82B66" w:rsidRPr="00C647DE" w:rsidRDefault="00D82B66" w:rsidP="001A1F24">
            <w:pPr>
              <w:spacing w:after="0" w:line="240" w:lineRule="auto"/>
              <w:rPr>
                <w:rFonts w:ascii="Times New Roman" w:hAnsi="Times New Roman"/>
                <w:b/>
              </w:rPr>
            </w:pPr>
          </w:p>
        </w:tc>
        <w:tc>
          <w:tcPr>
            <w:tcW w:w="1560" w:type="dxa"/>
          </w:tcPr>
          <w:p w:rsidR="00D82B66" w:rsidRPr="00C647DE" w:rsidRDefault="00D82B66" w:rsidP="00762451">
            <w:pPr>
              <w:spacing w:after="0" w:line="240" w:lineRule="auto"/>
              <w:jc w:val="center"/>
              <w:rPr>
                <w:rFonts w:ascii="Times New Roman" w:hAnsi="Times New Roman"/>
                <w:b/>
              </w:rPr>
            </w:pPr>
          </w:p>
        </w:tc>
      </w:tr>
      <w:tr w:rsidR="00762451" w:rsidRPr="00C647DE" w:rsidTr="00762451">
        <w:trPr>
          <w:trHeight w:val="755"/>
        </w:trPr>
        <w:tc>
          <w:tcPr>
            <w:tcW w:w="15276" w:type="dxa"/>
            <w:gridSpan w:val="7"/>
          </w:tcPr>
          <w:p w:rsidR="00762451" w:rsidRPr="00C647DE" w:rsidRDefault="00762451" w:rsidP="00762451">
            <w:pPr>
              <w:spacing w:after="0" w:line="240" w:lineRule="auto"/>
              <w:jc w:val="center"/>
              <w:rPr>
                <w:rFonts w:ascii="Times New Roman" w:hAnsi="Times New Roman"/>
                <w:b/>
              </w:rPr>
            </w:pPr>
            <w:r w:rsidRPr="00762451">
              <w:rPr>
                <w:rFonts w:ascii="Times New Roman" w:hAnsi="Times New Roman"/>
                <w:b/>
              </w:rPr>
              <w:lastRenderedPageBreak/>
              <w:t>4. Наименование административной процедуры  4:Опубликование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r>
      <w:tr w:rsidR="00D82B66" w:rsidRPr="00C647DE" w:rsidTr="005B59D6">
        <w:trPr>
          <w:trHeight w:val="5874"/>
        </w:trPr>
        <w:tc>
          <w:tcPr>
            <w:tcW w:w="531" w:type="dxa"/>
          </w:tcPr>
          <w:p w:rsidR="00D82B66" w:rsidRPr="00C647DE" w:rsidRDefault="00D82B66" w:rsidP="001A1F24">
            <w:pPr>
              <w:spacing w:after="0" w:line="240" w:lineRule="auto"/>
              <w:rPr>
                <w:rFonts w:ascii="Times New Roman" w:hAnsi="Times New Roman"/>
              </w:rPr>
            </w:pPr>
            <w:r w:rsidRPr="00C647DE">
              <w:rPr>
                <w:rFonts w:ascii="Times New Roman" w:hAnsi="Times New Roman"/>
              </w:rPr>
              <w:lastRenderedPageBreak/>
              <w:t>5</w:t>
            </w:r>
          </w:p>
        </w:tc>
        <w:tc>
          <w:tcPr>
            <w:tcW w:w="2979" w:type="dxa"/>
          </w:tcPr>
          <w:p w:rsidR="00D82B66" w:rsidRPr="00C647DE" w:rsidRDefault="00D82B66" w:rsidP="00D03681">
            <w:pPr>
              <w:pStyle w:val="ad"/>
              <w:jc w:val="both"/>
              <w:rPr>
                <w:rFonts w:ascii="Times New Roman" w:hAnsi="Times New Roman"/>
              </w:rPr>
            </w:pPr>
            <w:proofErr w:type="gramStart"/>
            <w:r w:rsidRPr="00C647DE">
              <w:rPr>
                <w:rFonts w:ascii="Times New Roman" w:hAnsi="Times New Roman"/>
              </w:rPr>
              <w:t xml:space="preserve">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E03CB5">
              <w:rPr>
                <w:rFonts w:ascii="Times New Roman" w:hAnsi="Times New Roman"/>
              </w:rPr>
              <w:t>Троицкого</w:t>
            </w:r>
            <w:r w:rsidR="00D03681">
              <w:rPr>
                <w:rFonts w:ascii="Times New Roman" w:hAnsi="Times New Roman"/>
              </w:rPr>
              <w:t xml:space="preserve"> сельского</w:t>
            </w:r>
            <w:r w:rsidRPr="00C647DE">
              <w:rPr>
                <w:rFonts w:ascii="Times New Roman" w:hAnsi="Times New Roman"/>
              </w:rPr>
              <w:t xml:space="preserve">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(для </w:t>
            </w:r>
            <w:proofErr w:type="spellStart"/>
            <w:r w:rsidRPr="00C647DE">
              <w:rPr>
                <w:rFonts w:ascii="Times New Roman" w:hAnsi="Times New Roman"/>
              </w:rPr>
              <w:t>подуслуги</w:t>
            </w:r>
            <w:proofErr w:type="spellEnd"/>
            <w:r w:rsidRPr="00C647DE">
              <w:rPr>
                <w:rFonts w:ascii="Times New Roman" w:hAnsi="Times New Roman"/>
              </w:rPr>
              <w:t xml:space="preserve"> «Предварительное согласование</w:t>
            </w:r>
            <w:proofErr w:type="gramEnd"/>
            <w:r w:rsidRPr="00C647DE">
              <w:rPr>
                <w:rFonts w:ascii="Times New Roman" w:hAnsi="Times New Roman"/>
              </w:rPr>
              <w:t xml:space="preserve">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c>
          <w:tcPr>
            <w:tcW w:w="5529" w:type="dxa"/>
          </w:tcPr>
          <w:p w:rsidR="00D82B66" w:rsidRPr="00C647DE" w:rsidRDefault="00762451" w:rsidP="002F6A46">
            <w:pPr>
              <w:pStyle w:val="ad"/>
              <w:jc w:val="both"/>
              <w:rPr>
                <w:rFonts w:ascii="Times New Roman" w:hAnsi="Times New Roman"/>
              </w:rPr>
            </w:pPr>
            <w:r>
              <w:rPr>
                <w:rFonts w:ascii="Times New Roman" w:hAnsi="Times New Roman"/>
              </w:rPr>
              <w:t xml:space="preserve">При отсутствии оснований для отказа в предоставлении услуги </w:t>
            </w:r>
            <w:r w:rsidR="00D82B66" w:rsidRPr="00C647DE">
              <w:rPr>
                <w:rFonts w:ascii="Times New Roman" w:hAnsi="Times New Roman"/>
              </w:rPr>
              <w:t>специалист ответственный за рассмотрение заявления:</w:t>
            </w:r>
          </w:p>
          <w:p w:rsidR="00D82B66" w:rsidRPr="00C647DE" w:rsidRDefault="00D82B66" w:rsidP="002F6A46">
            <w:pPr>
              <w:pStyle w:val="ad"/>
              <w:jc w:val="both"/>
              <w:rPr>
                <w:rFonts w:ascii="Times New Roman" w:hAnsi="Times New Roman"/>
              </w:rPr>
            </w:pPr>
            <w:proofErr w:type="gramStart"/>
            <w:r w:rsidRPr="00C647DE">
              <w:rPr>
                <w:rFonts w:ascii="Times New Roman" w:hAnsi="Times New Roman"/>
              </w:rPr>
              <w:t>- в течение трех дней готовит и направляет для публикации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поселения по месту нахождения земельного участка и размещение извещения на официальном сайте администрации в информационно-телекоммуникационной</w:t>
            </w:r>
            <w:proofErr w:type="gramEnd"/>
            <w:r w:rsidRPr="00C647DE">
              <w:rPr>
                <w:rFonts w:ascii="Times New Roman" w:hAnsi="Times New Roman"/>
              </w:rPr>
              <w:t xml:space="preserve"> сети Интернет. </w:t>
            </w:r>
          </w:p>
          <w:p w:rsidR="00D82B66" w:rsidRPr="00C647DE" w:rsidRDefault="00D82B66" w:rsidP="002F6A46">
            <w:pPr>
              <w:pStyle w:val="ad"/>
              <w:jc w:val="both"/>
              <w:rPr>
                <w:rFonts w:ascii="Times New Roman" w:hAnsi="Times New Roman"/>
              </w:rPr>
            </w:pPr>
            <w:r w:rsidRPr="00C647DE">
              <w:rPr>
                <w:rFonts w:ascii="Times New Roman" w:hAnsi="Times New Roman"/>
              </w:rPr>
              <w:t>В извещении указываются:</w:t>
            </w:r>
          </w:p>
          <w:p w:rsidR="00D82B66" w:rsidRPr="00C647DE" w:rsidRDefault="00D82B66" w:rsidP="002F6A46">
            <w:pPr>
              <w:pStyle w:val="ad"/>
              <w:jc w:val="both"/>
              <w:rPr>
                <w:rFonts w:ascii="Times New Roman" w:hAnsi="Times New Roman"/>
              </w:rPr>
            </w:pPr>
            <w:r w:rsidRPr="00C647DE">
              <w:rPr>
                <w:rFonts w:ascii="Times New Roman" w:hAnsi="Times New Roman"/>
              </w:rPr>
              <w:t>1) информация о возможности предоставления земельного участка с указанием целей этого предоставления;</w:t>
            </w:r>
          </w:p>
          <w:p w:rsidR="00D82B66" w:rsidRPr="00C647DE" w:rsidRDefault="00D82B66" w:rsidP="002F6A46">
            <w:pPr>
              <w:pStyle w:val="ad"/>
              <w:jc w:val="both"/>
              <w:rPr>
                <w:rFonts w:ascii="Times New Roman" w:hAnsi="Times New Roman"/>
              </w:rPr>
            </w:pPr>
            <w:bookmarkStart w:id="2" w:name="Par2"/>
            <w:bookmarkEnd w:id="2"/>
            <w:proofErr w:type="gramStart"/>
            <w:r w:rsidRPr="00C647DE">
              <w:rPr>
                <w:rFonts w:ascii="Times New Roman" w:hAnsi="Times New Roman"/>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w:t>
            </w:r>
            <w:proofErr w:type="gramEnd"/>
            <w:r w:rsidRPr="00C647DE">
              <w:rPr>
                <w:rFonts w:ascii="Times New Roman" w:hAnsi="Times New Roman"/>
              </w:rPr>
              <w:t xml:space="preserve"> на право заключения договора аренды такого земельного участка;</w:t>
            </w:r>
          </w:p>
          <w:p w:rsidR="00D82B66" w:rsidRPr="00C647DE" w:rsidRDefault="00D82B66" w:rsidP="002F6A46">
            <w:pPr>
              <w:pStyle w:val="ad"/>
              <w:jc w:val="both"/>
              <w:rPr>
                <w:rFonts w:ascii="Times New Roman" w:hAnsi="Times New Roman"/>
              </w:rPr>
            </w:pPr>
            <w:r w:rsidRPr="00C647DE">
              <w:rPr>
                <w:rFonts w:ascii="Times New Roman" w:hAnsi="Times New Roman"/>
              </w:rPr>
              <w:t>3) адрес и способ подачи заявлений о намерении участвовать в аукционе;</w:t>
            </w:r>
          </w:p>
          <w:p w:rsidR="00D82B66" w:rsidRPr="00C647DE" w:rsidRDefault="00D82B66" w:rsidP="002F6A46">
            <w:pPr>
              <w:pStyle w:val="ad"/>
              <w:jc w:val="both"/>
              <w:rPr>
                <w:rFonts w:ascii="Times New Roman" w:hAnsi="Times New Roman"/>
              </w:rPr>
            </w:pPr>
            <w:r w:rsidRPr="00C647DE">
              <w:rPr>
                <w:rFonts w:ascii="Times New Roman" w:hAnsi="Times New Roman"/>
              </w:rPr>
              <w:t>4) дата окончания приема заявлений о намерении участвовать в аукционе;</w:t>
            </w:r>
          </w:p>
          <w:p w:rsidR="00D82B66" w:rsidRPr="00C647DE" w:rsidRDefault="00D82B66" w:rsidP="002F6A46">
            <w:pPr>
              <w:pStyle w:val="ad"/>
              <w:jc w:val="both"/>
              <w:rPr>
                <w:rFonts w:ascii="Times New Roman" w:hAnsi="Times New Roman"/>
              </w:rPr>
            </w:pPr>
            <w:r w:rsidRPr="00C647DE">
              <w:rPr>
                <w:rFonts w:ascii="Times New Roman" w:hAnsi="Times New Roman"/>
              </w:rPr>
              <w:t>5) адрес или иное описание местоположения земельного участка;</w:t>
            </w:r>
          </w:p>
          <w:p w:rsidR="00D82B66" w:rsidRPr="00C647DE" w:rsidRDefault="00D82B66" w:rsidP="002F6A46">
            <w:pPr>
              <w:pStyle w:val="ad"/>
              <w:jc w:val="both"/>
              <w:rPr>
                <w:rFonts w:ascii="Times New Roman" w:hAnsi="Times New Roman"/>
              </w:rPr>
            </w:pPr>
            <w:r w:rsidRPr="00C647DE">
              <w:rPr>
                <w:rFonts w:ascii="Times New Roman" w:hAnsi="Times New Roman"/>
              </w:rPr>
              <w:t xml:space="preserve">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w:t>
            </w:r>
            <w:r w:rsidRPr="00C647DE">
              <w:rPr>
                <w:rFonts w:ascii="Times New Roman" w:hAnsi="Times New Roman"/>
              </w:rPr>
              <w:lastRenderedPageBreak/>
              <w:t>образовать;</w:t>
            </w:r>
          </w:p>
          <w:p w:rsidR="00D82B66" w:rsidRPr="00C647DE" w:rsidRDefault="00D82B66" w:rsidP="002F6A46">
            <w:pPr>
              <w:pStyle w:val="ad"/>
              <w:jc w:val="both"/>
              <w:rPr>
                <w:rFonts w:ascii="Times New Roman" w:hAnsi="Times New Roman"/>
              </w:rPr>
            </w:pPr>
            <w:r w:rsidRPr="00C647DE">
              <w:rPr>
                <w:rFonts w:ascii="Times New Roman" w:hAnsi="Times New Roman"/>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D82B66" w:rsidRPr="00C647DE" w:rsidRDefault="00D82B66" w:rsidP="002F6A46">
            <w:pPr>
              <w:pStyle w:val="ad"/>
              <w:jc w:val="both"/>
              <w:rPr>
                <w:rFonts w:ascii="Times New Roman" w:hAnsi="Times New Roman"/>
              </w:rPr>
            </w:pPr>
            <w:r w:rsidRPr="00C647DE">
              <w:rPr>
                <w:rFonts w:ascii="Times New Roman" w:hAnsi="Times New Roman"/>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D82B66" w:rsidRPr="00C647DE" w:rsidRDefault="00D82B66" w:rsidP="002F6A46">
            <w:pPr>
              <w:pStyle w:val="ad"/>
              <w:jc w:val="both"/>
              <w:rPr>
                <w:rFonts w:ascii="Times New Roman" w:hAnsi="Times New Roman"/>
              </w:rPr>
            </w:pPr>
            <w:r w:rsidRPr="00C647DE">
              <w:rPr>
                <w:rFonts w:ascii="Times New Roman" w:hAnsi="Times New Roman"/>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D82B66" w:rsidRPr="00C647DE" w:rsidRDefault="00D82B66" w:rsidP="002F6A46">
            <w:pPr>
              <w:pStyle w:val="ad"/>
              <w:jc w:val="both"/>
              <w:rPr>
                <w:rFonts w:ascii="Times New Roman" w:hAnsi="Times New Roman"/>
              </w:rPr>
            </w:pPr>
            <w:r w:rsidRPr="00C647DE">
              <w:rPr>
                <w:rFonts w:ascii="Times New Roman" w:hAnsi="Times New Roman"/>
              </w:rPr>
              <w:t>В случае</w:t>
            </w:r>
            <w:proofErr w:type="gramStart"/>
            <w:r w:rsidRPr="00C647DE">
              <w:rPr>
                <w:rFonts w:ascii="Times New Roman" w:hAnsi="Times New Roman"/>
              </w:rPr>
              <w:t>,</w:t>
            </w:r>
            <w:proofErr w:type="gramEnd"/>
            <w:r w:rsidRPr="00C647DE">
              <w:rPr>
                <w:rFonts w:ascii="Times New Roman" w:hAnsi="Times New Roman"/>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D82B66" w:rsidRPr="00C647DE" w:rsidRDefault="00D82B66" w:rsidP="002F6A46">
            <w:pPr>
              <w:pStyle w:val="ad"/>
              <w:jc w:val="both"/>
              <w:rPr>
                <w:rFonts w:ascii="Times New Roman" w:hAnsi="Times New Roman"/>
              </w:rPr>
            </w:pPr>
            <w:proofErr w:type="gramStart"/>
            <w:r w:rsidRPr="00C647DE">
              <w:rPr>
                <w:rFonts w:ascii="Times New Roman" w:eastAsia="Calibri" w:hAnsi="Times New Roman"/>
                <w:lang w:eastAsia="en-US"/>
              </w:rPr>
              <w:t xml:space="preserve">Если по истечении тридцати дней со дня опубликования извещения не поступили заявления иных граждан, крестьянских (фермерских) хозяйств о намерении участвовать в аукционе, </w:t>
            </w:r>
            <w:r w:rsidRPr="00C647DE">
              <w:rPr>
                <w:rFonts w:ascii="Times New Roman" w:hAnsi="Times New Roman"/>
              </w:rPr>
              <w:t xml:space="preserve">специалист ответственный за рассмотрение заявления, принимает решение о подготовке проекта постановления администрации о предварительном согласовании предоставления земельного участка, </w:t>
            </w:r>
            <w:r w:rsidRPr="00C647DE">
              <w:rPr>
                <w:rFonts w:ascii="Times New Roman" w:eastAsia="Calibri" w:hAnsi="Times New Roman"/>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«О </w:t>
            </w:r>
            <w:proofErr w:type="spellStart"/>
            <w:r w:rsidRPr="00C647DE">
              <w:rPr>
                <w:rFonts w:ascii="Times New Roman" w:eastAsia="Calibri" w:hAnsi="Times New Roman"/>
                <w:lang w:eastAsia="en-US"/>
              </w:rPr>
              <w:t>государственномкадастре</w:t>
            </w:r>
            <w:proofErr w:type="spellEnd"/>
            <w:proofErr w:type="gramEnd"/>
            <w:r w:rsidRPr="00C647DE">
              <w:rPr>
                <w:rFonts w:ascii="Times New Roman" w:eastAsia="Calibri" w:hAnsi="Times New Roman"/>
                <w:lang w:eastAsia="en-US"/>
              </w:rPr>
              <w:t xml:space="preserve"> недвижимости».</w:t>
            </w:r>
          </w:p>
          <w:p w:rsidR="00D82B66" w:rsidRPr="00C647DE" w:rsidRDefault="00D82B66" w:rsidP="002F6A46">
            <w:pPr>
              <w:pStyle w:val="ad"/>
              <w:jc w:val="both"/>
              <w:rPr>
                <w:rFonts w:ascii="Times New Roman" w:hAnsi="Times New Roman"/>
              </w:rPr>
            </w:pPr>
            <w:r w:rsidRPr="00C647DE">
              <w:rPr>
                <w:rFonts w:ascii="Times New Roman" w:hAnsi="Times New Roman"/>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w:t>
            </w:r>
            <w:r w:rsidRPr="00C647DE">
              <w:rPr>
                <w:rFonts w:ascii="Times New Roman" w:hAnsi="Times New Roman"/>
              </w:rPr>
              <w:lastRenderedPageBreak/>
              <w:t>отказе в предварительном согласовании предоставления земельного участка.</w:t>
            </w:r>
          </w:p>
        </w:tc>
        <w:tc>
          <w:tcPr>
            <w:tcW w:w="1275" w:type="dxa"/>
          </w:tcPr>
          <w:p w:rsidR="00D82B66" w:rsidRPr="00C647DE" w:rsidRDefault="00D82B66" w:rsidP="00BF77EC">
            <w:pPr>
              <w:pStyle w:val="ad"/>
              <w:rPr>
                <w:rFonts w:ascii="Times New Roman" w:hAnsi="Times New Roman"/>
              </w:rPr>
            </w:pPr>
          </w:p>
        </w:tc>
        <w:tc>
          <w:tcPr>
            <w:tcW w:w="1560" w:type="dxa"/>
          </w:tcPr>
          <w:p w:rsidR="00D82B66" w:rsidRPr="00C647DE" w:rsidRDefault="00D82B66" w:rsidP="002D4D60">
            <w:pPr>
              <w:tabs>
                <w:tab w:val="center" w:pos="1464"/>
              </w:tabs>
              <w:spacing w:after="0" w:line="240" w:lineRule="auto"/>
              <w:rPr>
                <w:rFonts w:ascii="Times New Roman" w:hAnsi="Times New Roman"/>
              </w:rPr>
            </w:pPr>
          </w:p>
        </w:tc>
        <w:tc>
          <w:tcPr>
            <w:tcW w:w="1842" w:type="dxa"/>
          </w:tcPr>
          <w:p w:rsidR="00D82B66" w:rsidRPr="00C647DE" w:rsidRDefault="00D82B66" w:rsidP="001C64C0">
            <w:pPr>
              <w:spacing w:after="0" w:line="240" w:lineRule="auto"/>
              <w:rPr>
                <w:rFonts w:ascii="Times New Roman" w:hAnsi="Times New Roman"/>
              </w:rPr>
            </w:pPr>
          </w:p>
        </w:tc>
        <w:tc>
          <w:tcPr>
            <w:tcW w:w="1560" w:type="dxa"/>
          </w:tcPr>
          <w:p w:rsidR="00D82B66" w:rsidRPr="00C647DE" w:rsidRDefault="00D82B66" w:rsidP="001C64C0">
            <w:pPr>
              <w:spacing w:after="0" w:line="240" w:lineRule="auto"/>
              <w:jc w:val="center"/>
              <w:rPr>
                <w:rFonts w:ascii="Times New Roman" w:hAnsi="Times New Roman"/>
                <w:b/>
              </w:rPr>
            </w:pPr>
          </w:p>
        </w:tc>
      </w:tr>
      <w:tr w:rsidR="005B59D6" w:rsidRPr="00C647DE" w:rsidTr="005B59D6">
        <w:trPr>
          <w:trHeight w:val="346"/>
        </w:trPr>
        <w:tc>
          <w:tcPr>
            <w:tcW w:w="15276" w:type="dxa"/>
            <w:gridSpan w:val="7"/>
          </w:tcPr>
          <w:p w:rsidR="005B59D6" w:rsidRPr="00C647DE" w:rsidRDefault="005B59D6" w:rsidP="005B59D6">
            <w:pPr>
              <w:spacing w:after="0" w:line="240" w:lineRule="auto"/>
              <w:jc w:val="center"/>
              <w:rPr>
                <w:rFonts w:ascii="Times New Roman" w:hAnsi="Times New Roman"/>
                <w:b/>
              </w:rPr>
            </w:pPr>
            <w:r>
              <w:rPr>
                <w:rFonts w:ascii="Times New Roman" w:hAnsi="Times New Roman"/>
                <w:b/>
              </w:rPr>
              <w:lastRenderedPageBreak/>
              <w:t>5</w:t>
            </w:r>
            <w:r w:rsidRPr="005B59D6">
              <w:rPr>
                <w:rFonts w:ascii="Times New Roman" w:hAnsi="Times New Roman"/>
                <w:b/>
              </w:rPr>
              <w:t xml:space="preserve">. Наименование административной процедуры  </w:t>
            </w:r>
            <w:r>
              <w:rPr>
                <w:rFonts w:ascii="Times New Roman" w:hAnsi="Times New Roman"/>
                <w:b/>
              </w:rPr>
              <w:t>5</w:t>
            </w:r>
            <w:r w:rsidRPr="005B59D6">
              <w:rPr>
                <w:rFonts w:ascii="Times New Roman" w:hAnsi="Times New Roman"/>
                <w:b/>
              </w:rPr>
              <w:t>:</w:t>
            </w:r>
            <w:r>
              <w:rPr>
                <w:rFonts w:ascii="Times New Roman" w:hAnsi="Times New Roman"/>
                <w:b/>
              </w:rPr>
              <w:t xml:space="preserve"> Направление (выдача) заявителю документа, являющегося результатом предоставления услуги</w:t>
            </w:r>
          </w:p>
        </w:tc>
      </w:tr>
      <w:tr w:rsidR="00D82B66" w:rsidRPr="00C647DE" w:rsidTr="00762451">
        <w:trPr>
          <w:trHeight w:val="2362"/>
        </w:trPr>
        <w:tc>
          <w:tcPr>
            <w:tcW w:w="531" w:type="dxa"/>
          </w:tcPr>
          <w:p w:rsidR="00D82B66" w:rsidRPr="00C647DE" w:rsidRDefault="00D82B66" w:rsidP="001A1F24">
            <w:pPr>
              <w:spacing w:after="0" w:line="240" w:lineRule="auto"/>
              <w:rPr>
                <w:rFonts w:ascii="Times New Roman" w:hAnsi="Times New Roman"/>
              </w:rPr>
            </w:pPr>
            <w:r w:rsidRPr="00C647DE">
              <w:rPr>
                <w:rFonts w:ascii="Times New Roman" w:hAnsi="Times New Roman"/>
              </w:rPr>
              <w:t>6</w:t>
            </w:r>
          </w:p>
        </w:tc>
        <w:tc>
          <w:tcPr>
            <w:tcW w:w="2979" w:type="dxa"/>
          </w:tcPr>
          <w:p w:rsidR="00D82B66" w:rsidRPr="00C647DE" w:rsidRDefault="00D82B66" w:rsidP="00D90BDC">
            <w:pPr>
              <w:pStyle w:val="ad"/>
              <w:jc w:val="both"/>
              <w:rPr>
                <w:rFonts w:ascii="Times New Roman" w:hAnsi="Times New Roman"/>
              </w:rPr>
            </w:pPr>
            <w:r w:rsidRPr="00C647DE">
              <w:rPr>
                <w:rFonts w:ascii="Times New Roman" w:hAnsi="Times New Roman"/>
              </w:rPr>
              <w:t>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tc>
        <w:tc>
          <w:tcPr>
            <w:tcW w:w="5529" w:type="dxa"/>
          </w:tcPr>
          <w:p w:rsidR="00D82B66" w:rsidRPr="00C647DE" w:rsidRDefault="00D82B66" w:rsidP="001C64C0">
            <w:pPr>
              <w:pStyle w:val="ad"/>
              <w:jc w:val="both"/>
              <w:rPr>
                <w:rFonts w:ascii="Times New Roman" w:hAnsi="Times New Roman"/>
              </w:rPr>
            </w:pPr>
            <w:proofErr w:type="gramStart"/>
            <w:r w:rsidRPr="00C647DE">
              <w:rPr>
                <w:rFonts w:ascii="Times New Roman" w:hAnsi="Times New Roman"/>
              </w:rPr>
              <w:t>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размещенного на официальном сайте администрации, ссылка на который направляется</w:t>
            </w:r>
            <w:proofErr w:type="gramEnd"/>
            <w:r w:rsidRPr="00C647DE">
              <w:rPr>
                <w:rFonts w:ascii="Times New Roman" w:hAnsi="Times New Roman"/>
              </w:rPr>
              <w:t xml:space="preserve"> заявителю посредством электронной почты, либо в виде электронного документа, который направляется заявителю посредством электронной почты.</w:t>
            </w:r>
          </w:p>
          <w:p w:rsidR="00D82B66" w:rsidRPr="00C647DE" w:rsidRDefault="00D82B66" w:rsidP="001C64C0">
            <w:pPr>
              <w:pStyle w:val="ad"/>
              <w:jc w:val="both"/>
              <w:rPr>
                <w:rFonts w:ascii="Times New Roman" w:hAnsi="Times New Roman"/>
              </w:rPr>
            </w:pPr>
          </w:p>
        </w:tc>
        <w:tc>
          <w:tcPr>
            <w:tcW w:w="1275" w:type="dxa"/>
          </w:tcPr>
          <w:p w:rsidR="00D82B66" w:rsidRPr="00C647DE" w:rsidRDefault="00D82B66" w:rsidP="00BF77EC">
            <w:pPr>
              <w:pStyle w:val="ad"/>
              <w:rPr>
                <w:rFonts w:ascii="Times New Roman" w:hAnsi="Times New Roman"/>
              </w:rPr>
            </w:pPr>
            <w:r w:rsidRPr="00C647DE">
              <w:rPr>
                <w:rFonts w:ascii="Times New Roman" w:hAnsi="Times New Roman"/>
              </w:rPr>
              <w:t>2 дня</w:t>
            </w:r>
          </w:p>
        </w:tc>
        <w:tc>
          <w:tcPr>
            <w:tcW w:w="1560" w:type="dxa"/>
          </w:tcPr>
          <w:p w:rsidR="00D82B66" w:rsidRDefault="00D82B66" w:rsidP="002D4D60">
            <w:pPr>
              <w:tabs>
                <w:tab w:val="center" w:pos="1464"/>
              </w:tabs>
              <w:spacing w:after="0" w:line="240" w:lineRule="auto"/>
              <w:rPr>
                <w:rFonts w:ascii="Times New Roman" w:hAnsi="Times New Roman"/>
              </w:rPr>
            </w:pPr>
            <w:r w:rsidRPr="00C647DE">
              <w:rPr>
                <w:rFonts w:ascii="Times New Roman" w:hAnsi="Times New Roman"/>
              </w:rPr>
              <w:t>Специалист администрации</w:t>
            </w:r>
          </w:p>
          <w:p w:rsidR="005B59D6" w:rsidRPr="00C647DE" w:rsidRDefault="005B59D6" w:rsidP="002D4D60">
            <w:pPr>
              <w:tabs>
                <w:tab w:val="center" w:pos="1464"/>
              </w:tabs>
              <w:spacing w:after="0" w:line="240" w:lineRule="auto"/>
              <w:rPr>
                <w:rFonts w:ascii="Times New Roman" w:hAnsi="Times New Roman"/>
              </w:rPr>
            </w:pPr>
            <w:r>
              <w:rPr>
                <w:rFonts w:ascii="Times New Roman" w:hAnsi="Times New Roman"/>
              </w:rPr>
              <w:t>Специалист МФЦ</w:t>
            </w:r>
          </w:p>
        </w:tc>
        <w:tc>
          <w:tcPr>
            <w:tcW w:w="1842" w:type="dxa"/>
          </w:tcPr>
          <w:p w:rsidR="00D82B66" w:rsidRPr="00C647DE" w:rsidRDefault="00D82B66" w:rsidP="001A1F24">
            <w:pPr>
              <w:spacing w:after="0" w:line="240" w:lineRule="auto"/>
              <w:rPr>
                <w:rFonts w:ascii="Times New Roman" w:hAnsi="Times New Roman"/>
                <w:b/>
              </w:rPr>
            </w:pPr>
            <w:r w:rsidRPr="00C647DE">
              <w:rPr>
                <w:rFonts w:ascii="Times New Roman" w:hAnsi="Times New Roman"/>
              </w:rPr>
              <w:t>Документационное обеспечение, технологическое обеспечение.</w:t>
            </w:r>
          </w:p>
        </w:tc>
        <w:tc>
          <w:tcPr>
            <w:tcW w:w="1560" w:type="dxa"/>
          </w:tcPr>
          <w:p w:rsidR="00D82B66" w:rsidRPr="00C647DE" w:rsidRDefault="00D82B66" w:rsidP="002F6A46">
            <w:pPr>
              <w:spacing w:after="0" w:line="240" w:lineRule="auto"/>
              <w:jc w:val="center"/>
              <w:rPr>
                <w:rFonts w:ascii="Times New Roman" w:hAnsi="Times New Roman"/>
                <w:b/>
              </w:rPr>
            </w:pPr>
            <w:r w:rsidRPr="00C647DE">
              <w:rPr>
                <w:rFonts w:ascii="Times New Roman" w:hAnsi="Times New Roman"/>
                <w:b/>
              </w:rPr>
              <w:t>-</w:t>
            </w:r>
          </w:p>
        </w:tc>
      </w:tr>
    </w:tbl>
    <w:p w:rsidR="00D65EFC" w:rsidRPr="00C647DE" w:rsidRDefault="00D65EFC" w:rsidP="007343CC">
      <w:pPr>
        <w:spacing w:line="240" w:lineRule="auto"/>
        <w:rPr>
          <w:rFonts w:ascii="Times New Roman" w:hAnsi="Times New Roman"/>
          <w:b/>
        </w:rPr>
      </w:pPr>
    </w:p>
    <w:p w:rsidR="00001C09" w:rsidRPr="00C647DE" w:rsidRDefault="00C647DE" w:rsidP="00C647DE">
      <w:pPr>
        <w:pStyle w:val="1"/>
        <w:rPr>
          <w:rFonts w:ascii="Times New Roman" w:hAnsi="Times New Roman" w:cs="Times New Roman"/>
          <w:color w:val="auto"/>
          <w:sz w:val="22"/>
          <w:szCs w:val="22"/>
        </w:rPr>
      </w:pPr>
      <w:r w:rsidRPr="00C647DE">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7"/>
        <w:gridCol w:w="1820"/>
        <w:gridCol w:w="1820"/>
        <w:gridCol w:w="2185"/>
        <w:gridCol w:w="2140"/>
        <w:gridCol w:w="2160"/>
        <w:gridCol w:w="2434"/>
      </w:tblGrid>
      <w:tr w:rsidR="005B59D6" w:rsidRPr="00C647DE" w:rsidTr="005B59D6">
        <w:tc>
          <w:tcPr>
            <w:tcW w:w="2227" w:type="dxa"/>
          </w:tcPr>
          <w:p w:rsidR="005B59D6" w:rsidRDefault="005B59D6">
            <w:pPr>
              <w:spacing w:after="0" w:line="240" w:lineRule="auto"/>
              <w:jc w:val="center"/>
              <w:rPr>
                <w:rFonts w:ascii="Times New Roman" w:hAnsi="Times New Roman"/>
                <w:b/>
                <w:lang w:eastAsia="en-US"/>
              </w:rPr>
            </w:pPr>
            <w:r>
              <w:rPr>
                <w:rFonts w:ascii="Times New Roman" w:hAnsi="Times New Roman"/>
                <w:b/>
              </w:rPr>
              <w:t>Способ получения заявителем информации о сроках и порядке предоставления «</w:t>
            </w:r>
            <w:proofErr w:type="spellStart"/>
            <w:r>
              <w:rPr>
                <w:rFonts w:ascii="Times New Roman" w:hAnsi="Times New Roman"/>
                <w:b/>
              </w:rPr>
              <w:t>подуслуги</w:t>
            </w:r>
            <w:proofErr w:type="spellEnd"/>
            <w:r>
              <w:rPr>
                <w:rFonts w:ascii="Times New Roman" w:hAnsi="Times New Roman"/>
                <w:b/>
              </w:rPr>
              <w:t>»</w:t>
            </w:r>
          </w:p>
        </w:tc>
        <w:tc>
          <w:tcPr>
            <w:tcW w:w="1820" w:type="dxa"/>
          </w:tcPr>
          <w:p w:rsidR="005B59D6" w:rsidRDefault="005B59D6">
            <w:pPr>
              <w:spacing w:after="0" w:line="240" w:lineRule="auto"/>
              <w:jc w:val="center"/>
              <w:rPr>
                <w:rFonts w:ascii="Times New Roman" w:hAnsi="Times New Roman"/>
                <w:b/>
                <w:lang w:eastAsia="en-US"/>
              </w:rPr>
            </w:pPr>
            <w:r>
              <w:rPr>
                <w:rFonts w:ascii="Times New Roman" w:hAnsi="Times New Roman"/>
                <w:b/>
              </w:rPr>
              <w:t>Способ записи на прием в орган, МФЦ для подачи запроса о предоставлении «</w:t>
            </w:r>
            <w:proofErr w:type="spellStart"/>
            <w:r>
              <w:rPr>
                <w:rFonts w:ascii="Times New Roman" w:hAnsi="Times New Roman"/>
                <w:b/>
              </w:rPr>
              <w:t>подуслуги</w:t>
            </w:r>
            <w:proofErr w:type="spellEnd"/>
            <w:r>
              <w:rPr>
                <w:rFonts w:ascii="Times New Roman" w:hAnsi="Times New Roman"/>
                <w:b/>
              </w:rPr>
              <w:t>»</w:t>
            </w:r>
          </w:p>
        </w:tc>
        <w:tc>
          <w:tcPr>
            <w:tcW w:w="1820" w:type="dxa"/>
          </w:tcPr>
          <w:p w:rsidR="005B59D6" w:rsidRDefault="005B59D6">
            <w:pPr>
              <w:spacing w:after="0" w:line="240" w:lineRule="auto"/>
              <w:jc w:val="center"/>
              <w:rPr>
                <w:rFonts w:ascii="Times New Roman" w:hAnsi="Times New Roman"/>
                <w:b/>
                <w:lang w:eastAsia="en-US"/>
              </w:rPr>
            </w:pPr>
            <w:r>
              <w:rPr>
                <w:rFonts w:ascii="Times New Roman" w:hAnsi="Times New Roman"/>
                <w:b/>
              </w:rPr>
              <w:t>Способ формирования запроса о предоставлении «</w:t>
            </w:r>
            <w:proofErr w:type="spellStart"/>
            <w:r>
              <w:rPr>
                <w:rFonts w:ascii="Times New Roman" w:hAnsi="Times New Roman"/>
                <w:b/>
              </w:rPr>
              <w:t>подуслуги</w:t>
            </w:r>
            <w:proofErr w:type="spellEnd"/>
            <w:r>
              <w:rPr>
                <w:rFonts w:ascii="Times New Roman" w:hAnsi="Times New Roman"/>
                <w:b/>
              </w:rPr>
              <w:t>»</w:t>
            </w:r>
          </w:p>
        </w:tc>
        <w:tc>
          <w:tcPr>
            <w:tcW w:w="2185" w:type="dxa"/>
          </w:tcPr>
          <w:p w:rsidR="005B59D6" w:rsidRDefault="005B59D6">
            <w:pPr>
              <w:spacing w:after="0" w:line="240" w:lineRule="auto"/>
              <w:jc w:val="center"/>
              <w:rPr>
                <w:rFonts w:ascii="Times New Roman" w:hAnsi="Times New Roman"/>
                <w:b/>
                <w:lang w:eastAsia="en-US"/>
              </w:rPr>
            </w:pPr>
            <w:r>
              <w:rPr>
                <w:rFonts w:ascii="Times New Roman" w:hAnsi="Times New Roman"/>
                <w:b/>
              </w:rPr>
              <w:t>Способ приема и регистрации органом, предоставляющим услугу, запроса о предоставлении «</w:t>
            </w:r>
            <w:proofErr w:type="spellStart"/>
            <w:r>
              <w:rPr>
                <w:rFonts w:ascii="Times New Roman" w:hAnsi="Times New Roman"/>
                <w:b/>
              </w:rPr>
              <w:t>подуслуги</w:t>
            </w:r>
            <w:proofErr w:type="spellEnd"/>
            <w:r>
              <w:rPr>
                <w:rFonts w:ascii="Times New Roman" w:hAnsi="Times New Roman"/>
                <w:b/>
              </w:rPr>
              <w:t>» и иных документов, необходимых для предоставления «</w:t>
            </w:r>
            <w:proofErr w:type="spellStart"/>
            <w:r>
              <w:rPr>
                <w:rFonts w:ascii="Times New Roman" w:hAnsi="Times New Roman"/>
                <w:b/>
              </w:rPr>
              <w:t>подуслуги</w:t>
            </w:r>
            <w:proofErr w:type="spellEnd"/>
            <w:r>
              <w:rPr>
                <w:rFonts w:ascii="Times New Roman" w:hAnsi="Times New Roman"/>
                <w:b/>
              </w:rPr>
              <w:t>»</w:t>
            </w:r>
          </w:p>
        </w:tc>
        <w:tc>
          <w:tcPr>
            <w:tcW w:w="2140" w:type="dxa"/>
          </w:tcPr>
          <w:p w:rsidR="005B59D6" w:rsidRDefault="005B59D6">
            <w:pPr>
              <w:spacing w:after="0" w:line="240" w:lineRule="auto"/>
              <w:jc w:val="center"/>
              <w:rPr>
                <w:rFonts w:ascii="Times New Roman" w:hAnsi="Times New Roman"/>
                <w:b/>
                <w:lang w:eastAsia="en-US"/>
              </w:rPr>
            </w:pPr>
            <w:r>
              <w:rPr>
                <w:rFonts w:ascii="Times New Roman" w:hAnsi="Times New Roman"/>
                <w:b/>
              </w:rPr>
              <w:t>Способ оплаты государственной пошлины за предоставление «</w:t>
            </w:r>
            <w:proofErr w:type="spellStart"/>
            <w:r>
              <w:rPr>
                <w:rFonts w:ascii="Times New Roman" w:hAnsi="Times New Roman"/>
                <w:b/>
              </w:rPr>
              <w:t>подуслуги</w:t>
            </w:r>
            <w:proofErr w:type="spellEnd"/>
            <w:r>
              <w:rPr>
                <w:rFonts w:ascii="Times New Roman" w:hAnsi="Times New Roman"/>
                <w:b/>
              </w:rPr>
              <w:t>» и уплаты иных платежей, взимаемых в соответствии с законодательством Российской Федерации</w:t>
            </w:r>
          </w:p>
        </w:tc>
        <w:tc>
          <w:tcPr>
            <w:tcW w:w="2160" w:type="dxa"/>
          </w:tcPr>
          <w:p w:rsidR="005B59D6" w:rsidRDefault="005B59D6">
            <w:pPr>
              <w:spacing w:after="0" w:line="240" w:lineRule="auto"/>
              <w:jc w:val="center"/>
              <w:rPr>
                <w:rFonts w:ascii="Times New Roman" w:hAnsi="Times New Roman"/>
                <w:b/>
                <w:lang w:eastAsia="en-US"/>
              </w:rPr>
            </w:pPr>
            <w:r>
              <w:rPr>
                <w:rFonts w:ascii="Times New Roman" w:hAnsi="Times New Roman"/>
                <w:b/>
              </w:rPr>
              <w:t>Способ получения сведений о ходе выполнения запроса о предоставлении «</w:t>
            </w:r>
            <w:proofErr w:type="spellStart"/>
            <w:r>
              <w:rPr>
                <w:rFonts w:ascii="Times New Roman" w:hAnsi="Times New Roman"/>
                <w:b/>
              </w:rPr>
              <w:t>подуслуги</w:t>
            </w:r>
            <w:proofErr w:type="spellEnd"/>
            <w:r>
              <w:rPr>
                <w:rFonts w:ascii="Times New Roman" w:hAnsi="Times New Roman"/>
                <w:b/>
              </w:rPr>
              <w:t>»</w:t>
            </w:r>
          </w:p>
        </w:tc>
        <w:tc>
          <w:tcPr>
            <w:tcW w:w="2434" w:type="dxa"/>
          </w:tcPr>
          <w:p w:rsidR="005B59D6" w:rsidRDefault="005B59D6">
            <w:pPr>
              <w:spacing w:after="0" w:line="240" w:lineRule="auto"/>
              <w:jc w:val="center"/>
              <w:rPr>
                <w:rFonts w:ascii="Times New Roman" w:hAnsi="Times New Roman"/>
                <w:b/>
                <w:lang w:eastAsia="en-US"/>
              </w:rPr>
            </w:pPr>
            <w:r>
              <w:rPr>
                <w:rFonts w:ascii="Times New Roman" w:hAnsi="Times New Roman"/>
                <w:b/>
              </w:rPr>
              <w:t>Способ подачи жалобы на нарушение порядка предоставления «</w:t>
            </w:r>
            <w:proofErr w:type="spellStart"/>
            <w:r>
              <w:rPr>
                <w:rFonts w:ascii="Times New Roman" w:hAnsi="Times New Roman"/>
                <w:b/>
              </w:rPr>
              <w:t>подуслуги</w:t>
            </w:r>
            <w:proofErr w:type="spellEnd"/>
            <w:r>
              <w:rPr>
                <w:rFonts w:ascii="Times New Roman" w:hAnsi="Times New Roman"/>
                <w:b/>
              </w:rPr>
              <w:t>» и досудебного (внесудебного) обжалования решений и действий (бездействия) органа в процессе получения «</w:t>
            </w:r>
            <w:proofErr w:type="spellStart"/>
            <w:r>
              <w:rPr>
                <w:rFonts w:ascii="Times New Roman" w:hAnsi="Times New Roman"/>
                <w:b/>
              </w:rPr>
              <w:t>подуслуги</w:t>
            </w:r>
            <w:proofErr w:type="spellEnd"/>
            <w:r>
              <w:rPr>
                <w:rFonts w:ascii="Times New Roman" w:hAnsi="Times New Roman"/>
                <w:b/>
              </w:rPr>
              <w:t>»</w:t>
            </w:r>
          </w:p>
        </w:tc>
      </w:tr>
      <w:tr w:rsidR="005B59D6" w:rsidRPr="00C647DE" w:rsidTr="005B59D6">
        <w:tc>
          <w:tcPr>
            <w:tcW w:w="2227" w:type="dxa"/>
          </w:tcPr>
          <w:p w:rsidR="005B59D6" w:rsidRPr="00C647DE" w:rsidRDefault="005B59D6" w:rsidP="001A1F24">
            <w:pPr>
              <w:spacing w:after="0" w:line="240" w:lineRule="auto"/>
              <w:jc w:val="center"/>
              <w:rPr>
                <w:rFonts w:ascii="Times New Roman" w:hAnsi="Times New Roman"/>
              </w:rPr>
            </w:pPr>
            <w:r w:rsidRPr="00C647DE">
              <w:rPr>
                <w:rFonts w:ascii="Times New Roman" w:hAnsi="Times New Roman"/>
              </w:rPr>
              <w:t>1</w:t>
            </w:r>
          </w:p>
        </w:tc>
        <w:tc>
          <w:tcPr>
            <w:tcW w:w="1820" w:type="dxa"/>
          </w:tcPr>
          <w:p w:rsidR="005B59D6" w:rsidRPr="00C647DE" w:rsidRDefault="005B59D6" w:rsidP="001A1F24">
            <w:pPr>
              <w:spacing w:after="0" w:line="240" w:lineRule="auto"/>
              <w:jc w:val="center"/>
              <w:rPr>
                <w:rFonts w:ascii="Times New Roman" w:hAnsi="Times New Roman"/>
              </w:rPr>
            </w:pPr>
            <w:r w:rsidRPr="00C647DE">
              <w:rPr>
                <w:rFonts w:ascii="Times New Roman" w:hAnsi="Times New Roman"/>
              </w:rPr>
              <w:t>2</w:t>
            </w:r>
          </w:p>
        </w:tc>
        <w:tc>
          <w:tcPr>
            <w:tcW w:w="1820" w:type="dxa"/>
          </w:tcPr>
          <w:p w:rsidR="005B59D6" w:rsidRPr="00C647DE" w:rsidRDefault="005B59D6" w:rsidP="000666D4">
            <w:pPr>
              <w:spacing w:after="0" w:line="240" w:lineRule="auto"/>
              <w:jc w:val="center"/>
              <w:rPr>
                <w:rFonts w:ascii="Times New Roman" w:hAnsi="Times New Roman"/>
              </w:rPr>
            </w:pPr>
            <w:r w:rsidRPr="00C647DE">
              <w:rPr>
                <w:rFonts w:ascii="Times New Roman" w:hAnsi="Times New Roman"/>
              </w:rPr>
              <w:t>3</w:t>
            </w:r>
          </w:p>
        </w:tc>
        <w:tc>
          <w:tcPr>
            <w:tcW w:w="2185" w:type="dxa"/>
          </w:tcPr>
          <w:p w:rsidR="005B59D6" w:rsidRPr="00C647DE" w:rsidRDefault="005B59D6" w:rsidP="000666D4">
            <w:pPr>
              <w:spacing w:after="0" w:line="240" w:lineRule="auto"/>
              <w:jc w:val="center"/>
              <w:rPr>
                <w:rFonts w:ascii="Times New Roman" w:hAnsi="Times New Roman"/>
              </w:rPr>
            </w:pPr>
            <w:r w:rsidRPr="00C647DE">
              <w:rPr>
                <w:rFonts w:ascii="Times New Roman" w:hAnsi="Times New Roman"/>
              </w:rPr>
              <w:t>4</w:t>
            </w:r>
          </w:p>
        </w:tc>
        <w:tc>
          <w:tcPr>
            <w:tcW w:w="2140" w:type="dxa"/>
          </w:tcPr>
          <w:p w:rsidR="005B59D6" w:rsidRPr="00C647DE" w:rsidRDefault="005B59D6" w:rsidP="000666D4">
            <w:pPr>
              <w:spacing w:after="0" w:line="240" w:lineRule="auto"/>
              <w:jc w:val="center"/>
              <w:rPr>
                <w:rFonts w:ascii="Times New Roman" w:hAnsi="Times New Roman"/>
              </w:rPr>
            </w:pPr>
            <w:r w:rsidRPr="00C647DE">
              <w:rPr>
                <w:rFonts w:ascii="Times New Roman" w:hAnsi="Times New Roman"/>
              </w:rPr>
              <w:t>5</w:t>
            </w:r>
          </w:p>
        </w:tc>
        <w:tc>
          <w:tcPr>
            <w:tcW w:w="2160" w:type="dxa"/>
          </w:tcPr>
          <w:p w:rsidR="005B59D6" w:rsidRPr="00C647DE" w:rsidRDefault="005B59D6" w:rsidP="000666D4">
            <w:pPr>
              <w:spacing w:after="0" w:line="240" w:lineRule="auto"/>
              <w:jc w:val="center"/>
              <w:rPr>
                <w:rFonts w:ascii="Times New Roman" w:hAnsi="Times New Roman"/>
              </w:rPr>
            </w:pPr>
            <w:r w:rsidRPr="00C647DE">
              <w:rPr>
                <w:rFonts w:ascii="Times New Roman" w:hAnsi="Times New Roman"/>
              </w:rPr>
              <w:t>6</w:t>
            </w:r>
          </w:p>
        </w:tc>
        <w:tc>
          <w:tcPr>
            <w:tcW w:w="2434" w:type="dxa"/>
          </w:tcPr>
          <w:p w:rsidR="005B59D6" w:rsidRPr="00C647DE" w:rsidRDefault="005B59D6" w:rsidP="001A1F24">
            <w:pPr>
              <w:spacing w:after="0" w:line="240" w:lineRule="auto"/>
              <w:jc w:val="center"/>
              <w:rPr>
                <w:rFonts w:ascii="Times New Roman" w:hAnsi="Times New Roman"/>
              </w:rPr>
            </w:pPr>
            <w:r>
              <w:rPr>
                <w:rFonts w:ascii="Times New Roman" w:hAnsi="Times New Roman"/>
              </w:rPr>
              <w:t>7</w:t>
            </w:r>
          </w:p>
        </w:tc>
      </w:tr>
      <w:tr w:rsidR="005B59D6" w:rsidRPr="00C647DE" w:rsidTr="000666D4">
        <w:tc>
          <w:tcPr>
            <w:tcW w:w="14786" w:type="dxa"/>
            <w:gridSpan w:val="7"/>
          </w:tcPr>
          <w:p w:rsidR="00D03681" w:rsidRDefault="005B59D6" w:rsidP="00D03681">
            <w:pPr>
              <w:spacing w:after="0" w:line="240" w:lineRule="auto"/>
              <w:jc w:val="center"/>
              <w:rPr>
                <w:rFonts w:ascii="Times New Roman" w:hAnsi="Times New Roman"/>
                <w:b/>
              </w:rPr>
            </w:pPr>
            <w:r>
              <w:rPr>
                <w:rFonts w:ascii="Times New Roman" w:hAnsi="Times New Roman"/>
                <w:b/>
              </w:rPr>
              <w:t xml:space="preserve">1. </w:t>
            </w:r>
            <w:r w:rsidRPr="00C54063">
              <w:rPr>
                <w:rFonts w:ascii="Times New Roman" w:hAnsi="Times New Roman"/>
                <w:b/>
              </w:rPr>
              <w:t>Наименование «</w:t>
            </w:r>
            <w:proofErr w:type="spellStart"/>
            <w:r w:rsidRPr="00C54063">
              <w:rPr>
                <w:rFonts w:ascii="Times New Roman" w:hAnsi="Times New Roman"/>
                <w:b/>
              </w:rPr>
              <w:t>подуслуги</w:t>
            </w:r>
            <w:proofErr w:type="spellEnd"/>
            <w:r w:rsidRPr="00C54063">
              <w:rPr>
                <w:rFonts w:ascii="Times New Roman" w:hAnsi="Times New Roman"/>
                <w:b/>
              </w:rPr>
              <w:t xml:space="preserve">» 1: Предварительное согласование предоставления земельного участка, </w:t>
            </w:r>
          </w:p>
          <w:p w:rsidR="005B59D6" w:rsidRPr="00C647DE" w:rsidRDefault="005B59D6" w:rsidP="00D03681">
            <w:pPr>
              <w:spacing w:after="0" w:line="240" w:lineRule="auto"/>
              <w:jc w:val="center"/>
              <w:rPr>
                <w:rFonts w:ascii="Times New Roman" w:hAnsi="Times New Roman"/>
              </w:rPr>
            </w:pPr>
            <w:proofErr w:type="gramStart"/>
            <w:r w:rsidRPr="00C54063">
              <w:rPr>
                <w:rFonts w:ascii="Times New Roman" w:hAnsi="Times New Roman"/>
                <w:b/>
              </w:rPr>
              <w:t>находящегося</w:t>
            </w:r>
            <w:proofErr w:type="gramEnd"/>
            <w:r w:rsidRPr="00C54063">
              <w:rPr>
                <w:rFonts w:ascii="Times New Roman" w:hAnsi="Times New Roman"/>
                <w:b/>
              </w:rPr>
              <w:t xml:space="preserve"> в муниципальной собственности </w:t>
            </w:r>
          </w:p>
        </w:tc>
      </w:tr>
      <w:tr w:rsidR="005B59D6" w:rsidRPr="00C647DE" w:rsidTr="005B59D6">
        <w:tc>
          <w:tcPr>
            <w:tcW w:w="2227" w:type="dxa"/>
          </w:tcPr>
          <w:p w:rsidR="005B59D6" w:rsidRDefault="005B59D6">
            <w:pPr>
              <w:spacing w:after="0" w:line="240" w:lineRule="auto"/>
              <w:rPr>
                <w:rFonts w:ascii="Times New Roman" w:hAnsi="Times New Roman"/>
              </w:rPr>
            </w:pPr>
            <w:r>
              <w:rPr>
                <w:rFonts w:ascii="Times New Roman" w:hAnsi="Times New Roman"/>
              </w:rPr>
              <w:t>- Единый портал государственных услуг;</w:t>
            </w:r>
          </w:p>
          <w:p w:rsidR="005B59D6" w:rsidRDefault="005B59D6">
            <w:pPr>
              <w:spacing w:after="0" w:line="240" w:lineRule="auto"/>
              <w:rPr>
                <w:rFonts w:ascii="Times New Roman" w:hAnsi="Times New Roman"/>
                <w:lang w:eastAsia="en-US"/>
              </w:rPr>
            </w:pPr>
            <w:r>
              <w:rPr>
                <w:rFonts w:ascii="Times New Roman" w:hAnsi="Times New Roman"/>
              </w:rPr>
              <w:t>- Портал государственных и муниципальных услуг Воронежской области</w:t>
            </w:r>
          </w:p>
        </w:tc>
        <w:tc>
          <w:tcPr>
            <w:tcW w:w="1820" w:type="dxa"/>
          </w:tcPr>
          <w:p w:rsidR="005B59D6" w:rsidRDefault="005B59D6">
            <w:pPr>
              <w:spacing w:after="0" w:line="240" w:lineRule="auto"/>
              <w:rPr>
                <w:rFonts w:ascii="Times New Roman" w:hAnsi="Times New Roman"/>
                <w:lang w:eastAsia="en-US"/>
              </w:rPr>
            </w:pPr>
          </w:p>
        </w:tc>
        <w:tc>
          <w:tcPr>
            <w:tcW w:w="1820" w:type="dxa"/>
          </w:tcPr>
          <w:p w:rsidR="005B59D6" w:rsidRDefault="005B59D6" w:rsidP="00D03681">
            <w:pPr>
              <w:spacing w:after="0" w:line="240" w:lineRule="auto"/>
              <w:rPr>
                <w:rFonts w:ascii="Times New Roman" w:hAnsi="Times New Roman"/>
                <w:lang w:eastAsia="en-US"/>
              </w:rPr>
            </w:pPr>
            <w:r>
              <w:rPr>
                <w:rFonts w:ascii="Times New Roman" w:hAnsi="Times New Roman"/>
              </w:rPr>
              <w:t>Через экранную форму на ЕПГУ</w:t>
            </w:r>
          </w:p>
        </w:tc>
        <w:tc>
          <w:tcPr>
            <w:tcW w:w="2185" w:type="dxa"/>
          </w:tcPr>
          <w:p w:rsidR="005B59D6" w:rsidRDefault="005B59D6">
            <w:pPr>
              <w:spacing w:after="0" w:line="240" w:lineRule="auto"/>
              <w:rPr>
                <w:rFonts w:ascii="Times New Roman" w:hAnsi="Times New Roman"/>
                <w:lang w:eastAsia="en-US"/>
              </w:rPr>
            </w:pPr>
            <w:r>
              <w:rPr>
                <w:rFonts w:ascii="Times New Roman" w:hAnsi="Times New Roman"/>
              </w:rPr>
              <w:t>Не требуется предоставление заявителем документов на бумажном носителе</w:t>
            </w:r>
          </w:p>
        </w:tc>
        <w:tc>
          <w:tcPr>
            <w:tcW w:w="2140" w:type="dxa"/>
          </w:tcPr>
          <w:p w:rsidR="005B59D6" w:rsidRDefault="005B59D6">
            <w:pPr>
              <w:spacing w:after="0" w:line="240" w:lineRule="auto"/>
              <w:jc w:val="center"/>
              <w:rPr>
                <w:rFonts w:ascii="Times New Roman" w:hAnsi="Times New Roman"/>
                <w:lang w:eastAsia="en-US"/>
              </w:rPr>
            </w:pPr>
            <w:r>
              <w:rPr>
                <w:rFonts w:ascii="Times New Roman" w:hAnsi="Times New Roman"/>
              </w:rPr>
              <w:t>нет</w:t>
            </w:r>
          </w:p>
        </w:tc>
        <w:tc>
          <w:tcPr>
            <w:tcW w:w="2160" w:type="dxa"/>
          </w:tcPr>
          <w:p w:rsidR="005B59D6" w:rsidRDefault="005B59D6">
            <w:pPr>
              <w:spacing w:after="0" w:line="240" w:lineRule="auto"/>
              <w:rPr>
                <w:rFonts w:ascii="Times New Roman" w:hAnsi="Times New Roman"/>
              </w:rPr>
            </w:pPr>
            <w:r>
              <w:rPr>
                <w:rFonts w:ascii="Times New Roman" w:hAnsi="Times New Roman"/>
              </w:rPr>
              <w:t>- личный кабинет заявителя на Едином портале государственных и муниципальных услуг (функций)</w:t>
            </w:r>
          </w:p>
          <w:p w:rsidR="005B59D6" w:rsidRDefault="005B59D6">
            <w:pPr>
              <w:spacing w:after="0" w:line="240" w:lineRule="auto"/>
              <w:rPr>
                <w:rFonts w:ascii="Times New Roman" w:hAnsi="Times New Roman"/>
                <w:lang w:eastAsia="en-US"/>
              </w:rPr>
            </w:pPr>
            <w:r>
              <w:rPr>
                <w:rFonts w:ascii="Times New Roman" w:hAnsi="Times New Roman"/>
              </w:rPr>
              <w:t xml:space="preserve">- личный кабинет заявителя </w:t>
            </w:r>
            <w:proofErr w:type="spellStart"/>
            <w:r>
              <w:rPr>
                <w:rFonts w:ascii="Times New Roman" w:hAnsi="Times New Roman"/>
              </w:rPr>
              <w:t>напортала</w:t>
            </w:r>
            <w:proofErr w:type="spellEnd"/>
            <w:r>
              <w:rPr>
                <w:rFonts w:ascii="Times New Roman" w:hAnsi="Times New Roman"/>
              </w:rPr>
              <w:t xml:space="preserve"> государственных и муниципальных услуг Воронежской области.</w:t>
            </w:r>
          </w:p>
        </w:tc>
        <w:tc>
          <w:tcPr>
            <w:tcW w:w="2434" w:type="dxa"/>
          </w:tcPr>
          <w:p w:rsidR="005B59D6" w:rsidRDefault="005B59D6">
            <w:pPr>
              <w:spacing w:after="0" w:line="240" w:lineRule="auto"/>
              <w:rPr>
                <w:rFonts w:ascii="Times New Roman" w:hAnsi="Times New Roman"/>
              </w:rPr>
            </w:pPr>
            <w:r>
              <w:rPr>
                <w:rFonts w:ascii="Times New Roman" w:hAnsi="Times New Roman"/>
              </w:rPr>
              <w:t xml:space="preserve">- Единый портал государственных и муниципальных услуг (функций) </w:t>
            </w:r>
          </w:p>
          <w:p w:rsidR="005B59D6" w:rsidRDefault="005B59D6">
            <w:pPr>
              <w:spacing w:after="0" w:line="240" w:lineRule="auto"/>
              <w:rPr>
                <w:rFonts w:ascii="Times New Roman" w:hAnsi="Times New Roman"/>
                <w:lang w:eastAsia="en-US"/>
              </w:rPr>
            </w:pPr>
            <w:r>
              <w:rPr>
                <w:rFonts w:ascii="Times New Roman" w:hAnsi="Times New Roman"/>
              </w:rPr>
              <w:t>- Портал государственных и муниципальных услуг Воронежской области</w:t>
            </w:r>
          </w:p>
        </w:tc>
      </w:tr>
    </w:tbl>
    <w:p w:rsidR="00C73F08" w:rsidRDefault="00C73F08" w:rsidP="00B80478">
      <w:pPr>
        <w:spacing w:line="240" w:lineRule="auto"/>
        <w:rPr>
          <w:rFonts w:ascii="Times New Roman" w:hAnsi="Times New Roman"/>
          <w:b/>
        </w:rPr>
      </w:pPr>
    </w:p>
    <w:p w:rsidR="005B59D6" w:rsidRDefault="005B59D6" w:rsidP="00B80478">
      <w:pPr>
        <w:spacing w:line="240" w:lineRule="auto"/>
        <w:rPr>
          <w:rFonts w:ascii="Times New Roman" w:hAnsi="Times New Roman"/>
          <w:b/>
        </w:rPr>
      </w:pPr>
    </w:p>
    <w:p w:rsidR="00642146" w:rsidRDefault="00642146">
      <w:pPr>
        <w:spacing w:after="0" w:line="240" w:lineRule="auto"/>
        <w:rPr>
          <w:rFonts w:ascii="Times New Roman" w:eastAsia="Calibri" w:hAnsi="Times New Roman"/>
          <w:b/>
          <w:lang w:eastAsia="en-US"/>
        </w:rPr>
      </w:pPr>
    </w:p>
    <w:p w:rsidR="00642146" w:rsidRDefault="00642146" w:rsidP="005B59D6">
      <w:pPr>
        <w:spacing w:after="0" w:line="240" w:lineRule="auto"/>
        <w:jc w:val="both"/>
        <w:rPr>
          <w:rFonts w:ascii="Times New Roman" w:eastAsia="Calibri" w:hAnsi="Times New Roman"/>
          <w:b/>
          <w:lang w:eastAsia="en-US"/>
        </w:rPr>
        <w:sectPr w:rsidR="00642146" w:rsidSect="009A5B4C">
          <w:pgSz w:w="16838" w:h="11906" w:orient="landscape"/>
          <w:pgMar w:top="709" w:right="1134" w:bottom="284" w:left="1134" w:header="708" w:footer="708" w:gutter="0"/>
          <w:cols w:space="708"/>
          <w:docGrid w:linePitch="360"/>
        </w:sectPr>
      </w:pPr>
    </w:p>
    <w:p w:rsidR="00D03681" w:rsidRPr="00D03681" w:rsidRDefault="00D03681" w:rsidP="00D03681">
      <w:pPr>
        <w:widowControl w:val="0"/>
        <w:autoSpaceDE w:val="0"/>
        <w:autoSpaceDN w:val="0"/>
        <w:adjustRightInd w:val="0"/>
        <w:spacing w:after="0" w:line="240" w:lineRule="auto"/>
        <w:jc w:val="right"/>
        <w:rPr>
          <w:rFonts w:ascii="Times New Roman" w:hAnsi="Times New Roman"/>
          <w:sz w:val="24"/>
          <w:szCs w:val="24"/>
        </w:rPr>
      </w:pPr>
      <w:r w:rsidRPr="00D03681">
        <w:rPr>
          <w:rFonts w:ascii="Times New Roman" w:hAnsi="Times New Roman"/>
          <w:sz w:val="24"/>
          <w:szCs w:val="24"/>
        </w:rPr>
        <w:lastRenderedPageBreak/>
        <w:t>Приложение № 1 к Технологической схеме</w:t>
      </w:r>
    </w:p>
    <w:p w:rsidR="00D03681" w:rsidRPr="00D03681" w:rsidRDefault="00D03681" w:rsidP="00D03681">
      <w:pPr>
        <w:widowControl w:val="0"/>
        <w:autoSpaceDE w:val="0"/>
        <w:autoSpaceDN w:val="0"/>
        <w:adjustRightInd w:val="0"/>
        <w:spacing w:after="0" w:line="240" w:lineRule="auto"/>
        <w:jc w:val="right"/>
        <w:rPr>
          <w:rFonts w:ascii="Times New Roman" w:hAnsi="Times New Roman"/>
          <w:b/>
          <w:sz w:val="24"/>
          <w:szCs w:val="24"/>
        </w:rPr>
      </w:pPr>
    </w:p>
    <w:p w:rsidR="00D03681" w:rsidRPr="00D03681" w:rsidRDefault="00D03681" w:rsidP="00D03681">
      <w:pPr>
        <w:widowControl w:val="0"/>
        <w:autoSpaceDE w:val="0"/>
        <w:autoSpaceDN w:val="0"/>
        <w:adjustRightInd w:val="0"/>
        <w:spacing w:after="0" w:line="240" w:lineRule="auto"/>
        <w:jc w:val="right"/>
        <w:rPr>
          <w:rFonts w:ascii="Times New Roman" w:hAnsi="Times New Roman"/>
          <w:b/>
          <w:sz w:val="24"/>
          <w:szCs w:val="24"/>
        </w:rPr>
      </w:pPr>
      <w:r w:rsidRPr="00D03681">
        <w:rPr>
          <w:rFonts w:ascii="Times New Roman" w:hAnsi="Times New Roman"/>
          <w:b/>
          <w:sz w:val="24"/>
          <w:szCs w:val="24"/>
        </w:rPr>
        <w:t>Форма заявления</w:t>
      </w:r>
    </w:p>
    <w:p w:rsidR="00D03681" w:rsidRPr="00D03681" w:rsidRDefault="00D03681" w:rsidP="00D03681">
      <w:pPr>
        <w:widowControl w:val="0"/>
        <w:autoSpaceDE w:val="0"/>
        <w:autoSpaceDN w:val="0"/>
        <w:adjustRightInd w:val="0"/>
        <w:spacing w:after="0" w:line="240" w:lineRule="auto"/>
        <w:jc w:val="both"/>
        <w:rPr>
          <w:rFonts w:ascii="Times New Roman" w:hAnsi="Times New Roman"/>
          <w:sz w:val="24"/>
          <w:szCs w:val="24"/>
        </w:rPr>
      </w:pPr>
    </w:p>
    <w:p w:rsidR="00D03681" w:rsidRPr="00D03681" w:rsidRDefault="00D03681" w:rsidP="00D03681">
      <w:pPr>
        <w:widowControl w:val="0"/>
        <w:autoSpaceDE w:val="0"/>
        <w:autoSpaceDN w:val="0"/>
        <w:adjustRightInd w:val="0"/>
        <w:spacing w:after="0" w:line="240" w:lineRule="auto"/>
        <w:jc w:val="right"/>
        <w:rPr>
          <w:rFonts w:ascii="Times New Roman" w:hAnsi="Times New Roman"/>
          <w:sz w:val="24"/>
          <w:szCs w:val="24"/>
        </w:rPr>
      </w:pPr>
      <w:r w:rsidRPr="00D03681">
        <w:rPr>
          <w:rFonts w:ascii="Times New Roman" w:hAnsi="Times New Roman"/>
          <w:sz w:val="24"/>
          <w:szCs w:val="24"/>
        </w:rPr>
        <w:t xml:space="preserve">В администрацию </w:t>
      </w:r>
      <w:r w:rsidR="00E03CB5">
        <w:rPr>
          <w:rFonts w:ascii="Times New Roman" w:hAnsi="Times New Roman"/>
        </w:rPr>
        <w:t>Троицкого</w:t>
      </w:r>
      <w:r w:rsidRPr="00D03681">
        <w:rPr>
          <w:rFonts w:ascii="Times New Roman" w:hAnsi="Times New Roman"/>
          <w:sz w:val="24"/>
          <w:szCs w:val="24"/>
        </w:rPr>
        <w:t xml:space="preserve"> сельского поселения</w:t>
      </w:r>
    </w:p>
    <w:p w:rsidR="00D03681" w:rsidRPr="00D03681" w:rsidRDefault="00D03681" w:rsidP="00D03681">
      <w:pPr>
        <w:widowControl w:val="0"/>
        <w:autoSpaceDE w:val="0"/>
        <w:autoSpaceDN w:val="0"/>
        <w:adjustRightInd w:val="0"/>
        <w:spacing w:after="0" w:line="240" w:lineRule="auto"/>
        <w:jc w:val="right"/>
        <w:rPr>
          <w:rFonts w:ascii="Times New Roman" w:hAnsi="Times New Roman"/>
          <w:sz w:val="24"/>
          <w:szCs w:val="24"/>
        </w:rPr>
      </w:pPr>
      <w:r w:rsidRPr="00D03681">
        <w:rPr>
          <w:rFonts w:ascii="Times New Roman" w:hAnsi="Times New Roman"/>
          <w:sz w:val="24"/>
          <w:szCs w:val="24"/>
        </w:rPr>
        <w:t>______________________________________</w:t>
      </w:r>
    </w:p>
    <w:p w:rsidR="00D03681" w:rsidRPr="00D03681" w:rsidRDefault="00D03681" w:rsidP="00D03681">
      <w:pPr>
        <w:widowControl w:val="0"/>
        <w:autoSpaceDE w:val="0"/>
        <w:autoSpaceDN w:val="0"/>
        <w:adjustRightInd w:val="0"/>
        <w:spacing w:after="0" w:line="240" w:lineRule="auto"/>
        <w:jc w:val="right"/>
        <w:rPr>
          <w:rFonts w:ascii="Times New Roman" w:hAnsi="Times New Roman"/>
          <w:sz w:val="24"/>
          <w:szCs w:val="24"/>
        </w:rPr>
      </w:pPr>
      <w:r w:rsidRPr="00D03681">
        <w:rPr>
          <w:rFonts w:ascii="Times New Roman" w:hAnsi="Times New Roman"/>
          <w:sz w:val="24"/>
          <w:szCs w:val="24"/>
        </w:rPr>
        <w:t>(наименование заявителя - юридического лица)</w:t>
      </w:r>
    </w:p>
    <w:p w:rsidR="00D03681" w:rsidRPr="00D03681" w:rsidRDefault="00D03681" w:rsidP="00D03681">
      <w:pPr>
        <w:widowControl w:val="0"/>
        <w:autoSpaceDE w:val="0"/>
        <w:autoSpaceDN w:val="0"/>
        <w:adjustRightInd w:val="0"/>
        <w:spacing w:after="0" w:line="240" w:lineRule="auto"/>
        <w:jc w:val="right"/>
        <w:rPr>
          <w:rFonts w:ascii="Times New Roman" w:hAnsi="Times New Roman"/>
          <w:sz w:val="24"/>
          <w:szCs w:val="24"/>
        </w:rPr>
      </w:pPr>
      <w:r w:rsidRPr="00D03681">
        <w:rPr>
          <w:rFonts w:ascii="Times New Roman" w:hAnsi="Times New Roman"/>
          <w:sz w:val="24"/>
          <w:szCs w:val="24"/>
        </w:rPr>
        <w:t>______________________________________</w:t>
      </w:r>
    </w:p>
    <w:p w:rsidR="00D03681" w:rsidRPr="00D03681" w:rsidRDefault="00D03681" w:rsidP="00D03681">
      <w:pPr>
        <w:widowControl w:val="0"/>
        <w:autoSpaceDE w:val="0"/>
        <w:autoSpaceDN w:val="0"/>
        <w:adjustRightInd w:val="0"/>
        <w:spacing w:after="0" w:line="240" w:lineRule="auto"/>
        <w:jc w:val="right"/>
        <w:rPr>
          <w:rFonts w:ascii="Times New Roman" w:hAnsi="Times New Roman"/>
          <w:sz w:val="24"/>
          <w:szCs w:val="24"/>
        </w:rPr>
      </w:pPr>
      <w:proofErr w:type="gramStart"/>
      <w:r w:rsidRPr="00D03681">
        <w:rPr>
          <w:rFonts w:ascii="Times New Roman" w:hAnsi="Times New Roman"/>
          <w:sz w:val="24"/>
          <w:szCs w:val="24"/>
        </w:rPr>
        <w:t>(Ф.И.О. заявителя,</w:t>
      </w:r>
      <w:proofErr w:type="gramEnd"/>
    </w:p>
    <w:p w:rsidR="00D03681" w:rsidRPr="00D03681" w:rsidRDefault="00D03681" w:rsidP="00D03681">
      <w:pPr>
        <w:widowControl w:val="0"/>
        <w:autoSpaceDE w:val="0"/>
        <w:autoSpaceDN w:val="0"/>
        <w:adjustRightInd w:val="0"/>
        <w:spacing w:after="0" w:line="240" w:lineRule="auto"/>
        <w:jc w:val="right"/>
        <w:rPr>
          <w:rFonts w:ascii="Times New Roman" w:hAnsi="Times New Roman"/>
          <w:sz w:val="24"/>
          <w:szCs w:val="24"/>
        </w:rPr>
      </w:pPr>
      <w:r w:rsidRPr="00D03681">
        <w:rPr>
          <w:rFonts w:ascii="Times New Roman" w:hAnsi="Times New Roman"/>
          <w:sz w:val="24"/>
          <w:szCs w:val="24"/>
        </w:rPr>
        <w:t>______________________________________</w:t>
      </w:r>
    </w:p>
    <w:p w:rsidR="00D03681" w:rsidRPr="00D03681" w:rsidRDefault="00D03681" w:rsidP="00D03681">
      <w:pPr>
        <w:widowControl w:val="0"/>
        <w:autoSpaceDE w:val="0"/>
        <w:autoSpaceDN w:val="0"/>
        <w:adjustRightInd w:val="0"/>
        <w:spacing w:after="0" w:line="240" w:lineRule="auto"/>
        <w:jc w:val="right"/>
        <w:rPr>
          <w:rFonts w:ascii="Times New Roman" w:hAnsi="Times New Roman"/>
          <w:sz w:val="24"/>
          <w:szCs w:val="24"/>
        </w:rPr>
      </w:pPr>
      <w:r w:rsidRPr="00D03681">
        <w:rPr>
          <w:rFonts w:ascii="Times New Roman" w:hAnsi="Times New Roman"/>
          <w:sz w:val="24"/>
          <w:szCs w:val="24"/>
        </w:rPr>
        <w:t>паспортные данные, место жительства)</w:t>
      </w:r>
    </w:p>
    <w:p w:rsidR="00D03681" w:rsidRPr="00D03681" w:rsidRDefault="00D03681" w:rsidP="00D03681">
      <w:pPr>
        <w:widowControl w:val="0"/>
        <w:autoSpaceDE w:val="0"/>
        <w:autoSpaceDN w:val="0"/>
        <w:adjustRightInd w:val="0"/>
        <w:spacing w:after="0" w:line="240" w:lineRule="auto"/>
        <w:jc w:val="right"/>
        <w:rPr>
          <w:rFonts w:ascii="Times New Roman" w:hAnsi="Times New Roman"/>
          <w:sz w:val="24"/>
          <w:szCs w:val="24"/>
        </w:rPr>
      </w:pPr>
      <w:r w:rsidRPr="00D03681">
        <w:rPr>
          <w:rFonts w:ascii="Times New Roman" w:hAnsi="Times New Roman"/>
          <w:sz w:val="24"/>
          <w:szCs w:val="24"/>
        </w:rPr>
        <w:t>______________________________________</w:t>
      </w:r>
    </w:p>
    <w:p w:rsidR="00D03681" w:rsidRPr="00D03681" w:rsidRDefault="00D03681" w:rsidP="00D03681">
      <w:pPr>
        <w:widowControl w:val="0"/>
        <w:autoSpaceDE w:val="0"/>
        <w:autoSpaceDN w:val="0"/>
        <w:adjustRightInd w:val="0"/>
        <w:spacing w:after="0" w:line="240" w:lineRule="auto"/>
        <w:jc w:val="right"/>
        <w:rPr>
          <w:rFonts w:ascii="Times New Roman" w:hAnsi="Times New Roman"/>
          <w:sz w:val="24"/>
          <w:szCs w:val="24"/>
        </w:rPr>
      </w:pPr>
      <w:r w:rsidRPr="00D03681">
        <w:rPr>
          <w:rFonts w:ascii="Times New Roman" w:hAnsi="Times New Roman"/>
          <w:sz w:val="24"/>
          <w:szCs w:val="24"/>
        </w:rPr>
        <w:t>______________________________________</w:t>
      </w:r>
    </w:p>
    <w:p w:rsidR="00D03681" w:rsidRPr="00D03681" w:rsidRDefault="00D03681" w:rsidP="00D03681">
      <w:pPr>
        <w:widowControl w:val="0"/>
        <w:autoSpaceDE w:val="0"/>
        <w:autoSpaceDN w:val="0"/>
        <w:adjustRightInd w:val="0"/>
        <w:spacing w:after="0" w:line="240" w:lineRule="auto"/>
        <w:jc w:val="right"/>
        <w:rPr>
          <w:rFonts w:ascii="Times New Roman" w:hAnsi="Times New Roman"/>
          <w:sz w:val="24"/>
          <w:szCs w:val="24"/>
        </w:rPr>
      </w:pPr>
      <w:r w:rsidRPr="00D03681">
        <w:rPr>
          <w:rFonts w:ascii="Times New Roman" w:hAnsi="Times New Roman"/>
          <w:sz w:val="24"/>
          <w:szCs w:val="24"/>
        </w:rPr>
        <w:t>(почтовый адрес и (или) адрес электронной почты)</w:t>
      </w:r>
    </w:p>
    <w:p w:rsidR="00D03681" w:rsidRPr="00D03681" w:rsidRDefault="00D03681" w:rsidP="00D03681">
      <w:pPr>
        <w:widowControl w:val="0"/>
        <w:autoSpaceDE w:val="0"/>
        <w:autoSpaceDN w:val="0"/>
        <w:adjustRightInd w:val="0"/>
        <w:spacing w:after="0" w:line="240" w:lineRule="auto"/>
        <w:jc w:val="both"/>
        <w:rPr>
          <w:rFonts w:ascii="Times New Roman" w:hAnsi="Times New Roman"/>
          <w:sz w:val="24"/>
          <w:szCs w:val="24"/>
        </w:rPr>
      </w:pPr>
    </w:p>
    <w:p w:rsidR="00D03681" w:rsidRPr="00D03681" w:rsidRDefault="00D03681" w:rsidP="00D03681">
      <w:pPr>
        <w:widowControl w:val="0"/>
        <w:autoSpaceDE w:val="0"/>
        <w:autoSpaceDN w:val="0"/>
        <w:adjustRightInd w:val="0"/>
        <w:spacing w:after="0" w:line="240" w:lineRule="auto"/>
        <w:jc w:val="center"/>
        <w:rPr>
          <w:rFonts w:ascii="Times New Roman" w:hAnsi="Times New Roman"/>
          <w:sz w:val="24"/>
          <w:szCs w:val="24"/>
        </w:rPr>
      </w:pPr>
      <w:bookmarkStart w:id="3" w:name="Par523"/>
      <w:bookmarkEnd w:id="3"/>
    </w:p>
    <w:p w:rsidR="00D03681" w:rsidRPr="00D03681" w:rsidRDefault="00D03681" w:rsidP="00D03681">
      <w:pPr>
        <w:widowControl w:val="0"/>
        <w:autoSpaceDE w:val="0"/>
        <w:autoSpaceDN w:val="0"/>
        <w:adjustRightInd w:val="0"/>
        <w:spacing w:after="0" w:line="240" w:lineRule="auto"/>
        <w:jc w:val="center"/>
        <w:rPr>
          <w:rFonts w:ascii="Times New Roman" w:hAnsi="Times New Roman"/>
          <w:b/>
          <w:sz w:val="24"/>
          <w:szCs w:val="24"/>
        </w:rPr>
      </w:pPr>
      <w:r w:rsidRPr="00D03681">
        <w:rPr>
          <w:rFonts w:ascii="Times New Roman" w:hAnsi="Times New Roman"/>
          <w:b/>
          <w:sz w:val="24"/>
          <w:szCs w:val="24"/>
        </w:rPr>
        <w:t>ЗАЯВЛЕНИЕ</w:t>
      </w:r>
    </w:p>
    <w:p w:rsidR="00D03681" w:rsidRPr="00D03681" w:rsidRDefault="00D03681" w:rsidP="00D03681">
      <w:pPr>
        <w:widowControl w:val="0"/>
        <w:autoSpaceDE w:val="0"/>
        <w:autoSpaceDN w:val="0"/>
        <w:adjustRightInd w:val="0"/>
        <w:spacing w:after="0" w:line="240" w:lineRule="auto"/>
        <w:jc w:val="center"/>
        <w:rPr>
          <w:rFonts w:ascii="Times New Roman" w:hAnsi="Times New Roman"/>
          <w:b/>
          <w:sz w:val="24"/>
          <w:szCs w:val="24"/>
        </w:rPr>
      </w:pPr>
      <w:r w:rsidRPr="00D03681">
        <w:rPr>
          <w:rFonts w:ascii="Times New Roman" w:hAnsi="Times New Roman"/>
          <w:b/>
          <w:sz w:val="24"/>
          <w:szCs w:val="24"/>
        </w:rPr>
        <w:t>о предварительном согласовании предоставления земельного участка</w:t>
      </w:r>
    </w:p>
    <w:p w:rsidR="00D03681" w:rsidRPr="00D03681" w:rsidRDefault="00D03681" w:rsidP="00D03681">
      <w:pPr>
        <w:widowControl w:val="0"/>
        <w:autoSpaceDE w:val="0"/>
        <w:autoSpaceDN w:val="0"/>
        <w:adjustRightInd w:val="0"/>
        <w:spacing w:after="0" w:line="240" w:lineRule="auto"/>
        <w:jc w:val="center"/>
        <w:rPr>
          <w:rFonts w:ascii="Times New Roman" w:hAnsi="Times New Roman"/>
          <w:sz w:val="24"/>
          <w:szCs w:val="24"/>
        </w:rPr>
      </w:pPr>
    </w:p>
    <w:p w:rsidR="00D03681" w:rsidRPr="00D03681" w:rsidRDefault="00D03681" w:rsidP="00D03681">
      <w:pPr>
        <w:pStyle w:val="ConsPlusNonformat"/>
        <w:ind w:firstLine="709"/>
        <w:jc w:val="both"/>
        <w:rPr>
          <w:rFonts w:ascii="Times New Roman" w:hAnsi="Times New Roman" w:cs="Times New Roman"/>
          <w:sz w:val="24"/>
          <w:szCs w:val="24"/>
        </w:rPr>
      </w:pPr>
      <w:r w:rsidRPr="00D03681">
        <w:rPr>
          <w:rFonts w:ascii="Times New Roman" w:hAnsi="Times New Roman" w:cs="Times New Roman"/>
          <w:sz w:val="24"/>
          <w:szCs w:val="24"/>
        </w:rPr>
        <w:t xml:space="preserve">Прошу предварительно согласовать предоставление земельного участка, находящегося в муниципальной собственности, расположенного по адресу: _________, площадью ______ кв. м, кадастровый номер ______________________, _________________________________________ </w:t>
      </w:r>
    </w:p>
    <w:p w:rsidR="00D03681" w:rsidRPr="00D03681" w:rsidRDefault="00D03681" w:rsidP="00D03681">
      <w:pPr>
        <w:pStyle w:val="ConsPlusNonformat"/>
        <w:jc w:val="both"/>
        <w:rPr>
          <w:rFonts w:ascii="Times New Roman" w:hAnsi="Times New Roman" w:cs="Times New Roman"/>
          <w:sz w:val="24"/>
          <w:szCs w:val="24"/>
        </w:rPr>
      </w:pPr>
      <w:r w:rsidRPr="00D03681">
        <w:rPr>
          <w:rFonts w:ascii="Times New Roman" w:hAnsi="Times New Roman" w:cs="Times New Roman"/>
          <w:sz w:val="24"/>
          <w:szCs w:val="24"/>
        </w:rPr>
        <w:t>________________________________________________________________.</w:t>
      </w:r>
    </w:p>
    <w:p w:rsidR="00D03681" w:rsidRPr="00D03681" w:rsidRDefault="00D03681" w:rsidP="00D03681">
      <w:pPr>
        <w:pStyle w:val="ConsPlusNonformat"/>
        <w:jc w:val="both"/>
        <w:rPr>
          <w:rFonts w:ascii="Times New Roman" w:hAnsi="Times New Roman" w:cs="Times New Roman"/>
          <w:sz w:val="24"/>
          <w:szCs w:val="24"/>
        </w:rPr>
      </w:pPr>
      <w:r w:rsidRPr="00D03681">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03681" w:rsidRPr="00D03681" w:rsidRDefault="00D03681" w:rsidP="00D03681">
      <w:pPr>
        <w:pStyle w:val="ConsPlusNonformat"/>
        <w:jc w:val="both"/>
        <w:rPr>
          <w:rFonts w:ascii="Times New Roman" w:hAnsi="Times New Roman" w:cs="Times New Roman"/>
          <w:sz w:val="24"/>
          <w:szCs w:val="24"/>
        </w:rPr>
      </w:pPr>
      <w:r w:rsidRPr="00D03681">
        <w:rPr>
          <w:rFonts w:ascii="Times New Roman" w:hAnsi="Times New Roman" w:cs="Times New Roman"/>
          <w:sz w:val="24"/>
          <w:szCs w:val="24"/>
        </w:rPr>
        <w:t xml:space="preserve">______________________________________________________________ </w:t>
      </w:r>
    </w:p>
    <w:p w:rsidR="00D03681" w:rsidRPr="00D03681" w:rsidRDefault="00D03681" w:rsidP="00D03681">
      <w:pPr>
        <w:pStyle w:val="ConsPlusNonformat"/>
        <w:jc w:val="both"/>
        <w:rPr>
          <w:rFonts w:ascii="Times New Roman" w:hAnsi="Times New Roman" w:cs="Times New Roman"/>
          <w:sz w:val="24"/>
          <w:szCs w:val="24"/>
        </w:rPr>
      </w:pPr>
      <w:r w:rsidRPr="00D03681">
        <w:rPr>
          <w:rFonts w:ascii="Times New Roman" w:hAnsi="Times New Roman" w:cs="Times New Roman"/>
          <w:sz w:val="24"/>
          <w:szCs w:val="24"/>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03681" w:rsidRPr="00D03681" w:rsidRDefault="00D03681" w:rsidP="00D03681">
      <w:pPr>
        <w:pStyle w:val="ConsPlusNonformat"/>
        <w:ind w:firstLine="708"/>
        <w:jc w:val="both"/>
        <w:rPr>
          <w:rFonts w:ascii="Times New Roman" w:hAnsi="Times New Roman" w:cs="Times New Roman"/>
          <w:sz w:val="24"/>
          <w:szCs w:val="24"/>
        </w:rPr>
      </w:pPr>
      <w:r w:rsidRPr="00D03681">
        <w:rPr>
          <w:rFonts w:ascii="Times New Roman" w:hAnsi="Times New Roman" w:cs="Times New Roman"/>
          <w:sz w:val="24"/>
          <w:szCs w:val="24"/>
        </w:rPr>
        <w:t>Цель использования земельного участка _____________________________.</w:t>
      </w:r>
    </w:p>
    <w:p w:rsidR="00D03681" w:rsidRPr="00D03681" w:rsidRDefault="00D03681" w:rsidP="00D03681">
      <w:pPr>
        <w:pStyle w:val="ConsPlusNonformat"/>
        <w:jc w:val="both"/>
        <w:rPr>
          <w:rFonts w:ascii="Times New Roman" w:hAnsi="Times New Roman" w:cs="Times New Roman"/>
          <w:sz w:val="24"/>
          <w:szCs w:val="24"/>
        </w:rPr>
      </w:pPr>
      <w:r w:rsidRPr="00D03681">
        <w:rPr>
          <w:rFonts w:ascii="Times New Roman" w:hAnsi="Times New Roman" w:cs="Times New Roman"/>
          <w:sz w:val="24"/>
          <w:szCs w:val="24"/>
        </w:rPr>
        <w:t xml:space="preserve">_______________________________________________________________ </w:t>
      </w:r>
    </w:p>
    <w:p w:rsidR="00D03681" w:rsidRPr="00D03681" w:rsidRDefault="00D03681" w:rsidP="00D03681">
      <w:pPr>
        <w:pStyle w:val="ConsPlusNonformat"/>
        <w:jc w:val="both"/>
        <w:rPr>
          <w:rFonts w:ascii="Times New Roman" w:hAnsi="Times New Roman" w:cs="Times New Roman"/>
          <w:sz w:val="24"/>
          <w:szCs w:val="24"/>
        </w:rPr>
      </w:pPr>
      <w:r w:rsidRPr="00D03681">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D03681" w:rsidRPr="00D03681" w:rsidRDefault="00D03681" w:rsidP="00D03681">
      <w:pPr>
        <w:pStyle w:val="ConsPlusNonformat"/>
        <w:jc w:val="both"/>
        <w:rPr>
          <w:rFonts w:ascii="Times New Roman" w:hAnsi="Times New Roman" w:cs="Times New Roman"/>
          <w:sz w:val="24"/>
          <w:szCs w:val="24"/>
        </w:rPr>
      </w:pPr>
      <w:r w:rsidRPr="00D03681">
        <w:rPr>
          <w:rFonts w:ascii="Times New Roman" w:hAnsi="Times New Roman" w:cs="Times New Roman"/>
          <w:sz w:val="24"/>
          <w:szCs w:val="24"/>
        </w:rPr>
        <w:t xml:space="preserve">______________________________________________________________ </w:t>
      </w:r>
    </w:p>
    <w:p w:rsidR="00D03681" w:rsidRPr="00D03681" w:rsidRDefault="00D03681" w:rsidP="00D03681">
      <w:pPr>
        <w:pStyle w:val="ConsPlusNonformat"/>
        <w:jc w:val="both"/>
        <w:rPr>
          <w:rFonts w:ascii="Times New Roman" w:hAnsi="Times New Roman" w:cs="Times New Roman"/>
          <w:sz w:val="24"/>
          <w:szCs w:val="24"/>
        </w:rPr>
      </w:pPr>
      <w:r w:rsidRPr="00D03681">
        <w:rPr>
          <w:rFonts w:ascii="Times New Roman" w:hAnsi="Times New Roman" w:cs="Times New Roman"/>
          <w:sz w:val="24"/>
          <w:szCs w:val="24"/>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D03681" w:rsidRPr="00D03681" w:rsidRDefault="00D03681" w:rsidP="00D03681">
      <w:pPr>
        <w:pStyle w:val="ConsPlusNonformat"/>
        <w:ind w:firstLine="708"/>
        <w:jc w:val="both"/>
        <w:rPr>
          <w:rFonts w:ascii="Times New Roman" w:hAnsi="Times New Roman" w:cs="Times New Roman"/>
          <w:sz w:val="24"/>
          <w:szCs w:val="24"/>
        </w:rPr>
      </w:pPr>
      <w:r w:rsidRPr="00D03681">
        <w:rPr>
          <w:rFonts w:ascii="Times New Roman" w:hAnsi="Times New Roman" w:cs="Times New Roman"/>
          <w:sz w:val="24"/>
          <w:szCs w:val="24"/>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D03681" w:rsidRPr="00D03681" w:rsidRDefault="00D03681" w:rsidP="00D03681">
      <w:pPr>
        <w:pStyle w:val="ConsPlusNonformat"/>
        <w:ind w:firstLine="708"/>
        <w:jc w:val="both"/>
        <w:rPr>
          <w:rFonts w:ascii="Times New Roman" w:hAnsi="Times New Roman" w:cs="Times New Roman"/>
          <w:sz w:val="24"/>
          <w:szCs w:val="24"/>
        </w:rPr>
      </w:pPr>
      <w:r w:rsidRPr="00D03681">
        <w:rPr>
          <w:rFonts w:ascii="Times New Roman" w:hAnsi="Times New Roman" w:cs="Times New Roman"/>
          <w:sz w:val="24"/>
          <w:szCs w:val="24"/>
        </w:rPr>
        <w:t>Приложения: (указывается список прилагаемых к заявлению документов):</w:t>
      </w:r>
    </w:p>
    <w:p w:rsidR="00D03681" w:rsidRPr="00D03681" w:rsidRDefault="00D03681" w:rsidP="00D03681">
      <w:pPr>
        <w:pStyle w:val="ConsPlusNonformat"/>
        <w:jc w:val="both"/>
        <w:rPr>
          <w:rFonts w:ascii="Times New Roman" w:hAnsi="Times New Roman" w:cs="Times New Roman"/>
          <w:sz w:val="24"/>
          <w:szCs w:val="24"/>
        </w:rPr>
      </w:pPr>
      <w:r w:rsidRPr="00D03681">
        <w:rPr>
          <w:rFonts w:ascii="Times New Roman" w:hAnsi="Times New Roman" w:cs="Times New Roman"/>
          <w:sz w:val="24"/>
          <w:szCs w:val="24"/>
        </w:rPr>
        <w:t xml:space="preserve">__________________________________________________________________ </w:t>
      </w:r>
    </w:p>
    <w:p w:rsidR="00D03681" w:rsidRPr="00D03681" w:rsidRDefault="00D03681" w:rsidP="00D03681">
      <w:pPr>
        <w:pStyle w:val="ConsPlusNonformat"/>
        <w:jc w:val="both"/>
        <w:rPr>
          <w:rFonts w:ascii="Times New Roman" w:hAnsi="Times New Roman" w:cs="Times New Roman"/>
          <w:sz w:val="24"/>
          <w:szCs w:val="24"/>
        </w:rPr>
      </w:pPr>
      <w:r w:rsidRPr="00D03681">
        <w:rPr>
          <w:rFonts w:ascii="Times New Roman" w:hAnsi="Times New Roman" w:cs="Times New Roman"/>
          <w:sz w:val="24"/>
          <w:szCs w:val="24"/>
        </w:rPr>
        <w:t xml:space="preserve"> _______________________ _______________ __________________</w:t>
      </w:r>
    </w:p>
    <w:p w:rsidR="00D03681" w:rsidRPr="00D03681" w:rsidRDefault="00D03681" w:rsidP="00D03681">
      <w:pPr>
        <w:pStyle w:val="ConsPlusNonformat"/>
        <w:rPr>
          <w:rFonts w:ascii="Times New Roman" w:hAnsi="Times New Roman" w:cs="Times New Roman"/>
          <w:sz w:val="24"/>
          <w:szCs w:val="24"/>
        </w:rPr>
      </w:pPr>
      <w:r w:rsidRPr="00D03681">
        <w:rPr>
          <w:rFonts w:ascii="Times New Roman" w:hAnsi="Times New Roman" w:cs="Times New Roman"/>
          <w:sz w:val="24"/>
          <w:szCs w:val="24"/>
        </w:rPr>
        <w:t xml:space="preserve">      (должность)           (подпись)      (фамилия И.О.)</w:t>
      </w:r>
    </w:p>
    <w:p w:rsidR="00D03681" w:rsidRPr="00D03681" w:rsidRDefault="00D03681" w:rsidP="00D03681">
      <w:pPr>
        <w:spacing w:after="0" w:line="240" w:lineRule="auto"/>
        <w:rPr>
          <w:rFonts w:ascii="Times New Roman" w:hAnsi="Times New Roman"/>
          <w:sz w:val="24"/>
          <w:szCs w:val="24"/>
        </w:rPr>
      </w:pPr>
      <w:r w:rsidRPr="00D03681">
        <w:rPr>
          <w:rFonts w:ascii="Times New Roman" w:hAnsi="Times New Roman"/>
          <w:sz w:val="24"/>
          <w:szCs w:val="24"/>
        </w:rPr>
        <w:t xml:space="preserve">    М.П.</w:t>
      </w:r>
    </w:p>
    <w:p w:rsidR="00D03681" w:rsidRPr="00D03681" w:rsidRDefault="00D03681" w:rsidP="00D03681">
      <w:pPr>
        <w:spacing w:after="0" w:line="240" w:lineRule="auto"/>
        <w:rPr>
          <w:rFonts w:ascii="Times New Roman" w:hAnsi="Times New Roman"/>
          <w:sz w:val="24"/>
          <w:szCs w:val="24"/>
        </w:rPr>
      </w:pPr>
      <w:r w:rsidRPr="00D03681">
        <w:rPr>
          <w:rFonts w:ascii="Times New Roman" w:hAnsi="Times New Roman"/>
          <w:sz w:val="24"/>
          <w:szCs w:val="24"/>
        </w:rPr>
        <w:br w:type="page"/>
      </w:r>
    </w:p>
    <w:p w:rsidR="00D03681" w:rsidRPr="00D03681" w:rsidRDefault="00D03681" w:rsidP="00D03681">
      <w:pPr>
        <w:widowControl w:val="0"/>
        <w:autoSpaceDE w:val="0"/>
        <w:autoSpaceDN w:val="0"/>
        <w:adjustRightInd w:val="0"/>
        <w:spacing w:after="0" w:line="240" w:lineRule="auto"/>
        <w:jc w:val="right"/>
        <w:rPr>
          <w:rFonts w:ascii="Times New Roman" w:hAnsi="Times New Roman"/>
          <w:sz w:val="28"/>
          <w:szCs w:val="28"/>
        </w:rPr>
      </w:pPr>
      <w:r w:rsidRPr="00D03681">
        <w:rPr>
          <w:rFonts w:ascii="Times New Roman" w:hAnsi="Times New Roman"/>
          <w:sz w:val="28"/>
          <w:szCs w:val="28"/>
        </w:rPr>
        <w:lastRenderedPageBreak/>
        <w:t xml:space="preserve">Приложение № </w:t>
      </w:r>
      <w:r>
        <w:rPr>
          <w:rFonts w:ascii="Times New Roman" w:hAnsi="Times New Roman"/>
          <w:sz w:val="28"/>
          <w:szCs w:val="28"/>
        </w:rPr>
        <w:t>2</w:t>
      </w:r>
      <w:r w:rsidRPr="00D03681">
        <w:rPr>
          <w:rFonts w:ascii="Times New Roman" w:hAnsi="Times New Roman"/>
          <w:sz w:val="28"/>
          <w:szCs w:val="28"/>
        </w:rPr>
        <w:t xml:space="preserve"> к </w:t>
      </w:r>
      <w:r>
        <w:rPr>
          <w:rFonts w:ascii="Times New Roman" w:hAnsi="Times New Roman"/>
          <w:sz w:val="28"/>
          <w:szCs w:val="28"/>
        </w:rPr>
        <w:t>Т</w:t>
      </w:r>
      <w:r w:rsidRPr="00D03681">
        <w:rPr>
          <w:rFonts w:ascii="Times New Roman" w:hAnsi="Times New Roman"/>
          <w:sz w:val="28"/>
          <w:szCs w:val="28"/>
        </w:rPr>
        <w:t>ехнологической схеме</w:t>
      </w:r>
    </w:p>
    <w:p w:rsidR="001F6D70" w:rsidRDefault="001F6D70" w:rsidP="001F6D70">
      <w:pPr>
        <w:pStyle w:val="ad"/>
        <w:jc w:val="both"/>
        <w:rPr>
          <w:rFonts w:ascii="Times New Roman" w:hAnsi="Times New Roman"/>
          <w:b/>
        </w:rPr>
      </w:pPr>
    </w:p>
    <w:p w:rsidR="00D03681" w:rsidRDefault="001F6D70" w:rsidP="00D03681">
      <w:pPr>
        <w:pStyle w:val="ad"/>
        <w:jc w:val="center"/>
        <w:rPr>
          <w:rFonts w:ascii="Times New Roman" w:hAnsi="Times New Roman"/>
          <w:b/>
          <w:sz w:val="24"/>
        </w:rPr>
      </w:pPr>
      <w:r w:rsidRPr="00D03681">
        <w:rPr>
          <w:rFonts w:ascii="Times New Roman" w:hAnsi="Times New Roman"/>
          <w:b/>
          <w:sz w:val="24"/>
        </w:rPr>
        <w:t xml:space="preserve">Документы, подтверждающие право заявителя на предоставление </w:t>
      </w:r>
    </w:p>
    <w:p w:rsidR="001F6D70" w:rsidRPr="00D03681" w:rsidRDefault="001F6D70" w:rsidP="00D03681">
      <w:pPr>
        <w:pStyle w:val="ad"/>
        <w:jc w:val="center"/>
        <w:rPr>
          <w:rFonts w:ascii="Times New Roman" w:hAnsi="Times New Roman"/>
          <w:b/>
          <w:sz w:val="24"/>
        </w:rPr>
      </w:pPr>
      <w:r w:rsidRPr="00D03681">
        <w:rPr>
          <w:rFonts w:ascii="Times New Roman" w:hAnsi="Times New Roman"/>
          <w:b/>
          <w:sz w:val="24"/>
        </w:rPr>
        <w:t>земельного участка без проведения торгов</w:t>
      </w:r>
    </w:p>
    <w:p w:rsidR="001F6D70"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1 пункта 2 статьи 39.3 ЗК РФ:</w:t>
      </w:r>
    </w:p>
    <w:p w:rsidR="001F6D70" w:rsidRDefault="001F6D70" w:rsidP="001F6D70">
      <w:pPr>
        <w:pStyle w:val="ad"/>
        <w:jc w:val="both"/>
        <w:rPr>
          <w:rFonts w:ascii="Times New Roman" w:hAnsi="Times New Roman"/>
        </w:rPr>
      </w:pPr>
      <w:r w:rsidRPr="00C647DE">
        <w:rPr>
          <w:rFonts w:ascii="Times New Roman" w:hAnsi="Times New Roman"/>
        </w:rPr>
        <w:t>а) договор о комплексном освоении территории;</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2 пункта 2 статьи 39.3 ЗК РФ:</w:t>
      </w:r>
    </w:p>
    <w:p w:rsidR="001F6D70" w:rsidRPr="00C647DE" w:rsidRDefault="001F6D70" w:rsidP="001F6D70">
      <w:pPr>
        <w:pStyle w:val="ad"/>
        <w:jc w:val="both"/>
        <w:rPr>
          <w:rFonts w:ascii="Times New Roman" w:hAnsi="Times New Roman"/>
        </w:rPr>
      </w:pPr>
      <w:r w:rsidRPr="00C647DE">
        <w:rPr>
          <w:rFonts w:ascii="Times New Roman" w:hAnsi="Times New Roman"/>
        </w:rPr>
        <w:t>а) документ, подтверждающий членство заявителя в некоммерческой организации;</w:t>
      </w:r>
    </w:p>
    <w:p w:rsidR="001F6D70" w:rsidRDefault="001F6D70" w:rsidP="001F6D70">
      <w:pPr>
        <w:pStyle w:val="ad"/>
        <w:jc w:val="both"/>
        <w:rPr>
          <w:rFonts w:ascii="Times New Roman" w:hAnsi="Times New Roman"/>
        </w:rPr>
      </w:pPr>
      <w:r w:rsidRPr="00C647DE">
        <w:rPr>
          <w:rFonts w:ascii="Times New Roman" w:hAnsi="Times New Roman"/>
        </w:rPr>
        <w:t>б) решение органа некоммерческой организации о распределении испрашиваемого земельного участка;</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3 пункта 2 статьи 39.3 ЗК РФ:</w:t>
      </w:r>
    </w:p>
    <w:p w:rsidR="001F6D70" w:rsidRPr="00C647DE" w:rsidRDefault="001F6D70" w:rsidP="001F6D70">
      <w:pPr>
        <w:pStyle w:val="ad"/>
        <w:jc w:val="both"/>
        <w:rPr>
          <w:rFonts w:ascii="Times New Roman" w:hAnsi="Times New Roman"/>
        </w:rPr>
      </w:pPr>
      <w:r w:rsidRPr="00C647DE">
        <w:rPr>
          <w:rFonts w:ascii="Times New Roman" w:hAnsi="Times New Roman"/>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1F6D70" w:rsidRPr="00C647DE" w:rsidRDefault="001F6D70" w:rsidP="001F6D70">
      <w:pPr>
        <w:pStyle w:val="ad"/>
        <w:jc w:val="both"/>
        <w:rPr>
          <w:rFonts w:ascii="Times New Roman" w:hAnsi="Times New Roman"/>
        </w:rPr>
      </w:pPr>
      <w:r w:rsidRPr="00C647DE">
        <w:rPr>
          <w:rFonts w:ascii="Times New Roman" w:hAnsi="Times New Roman"/>
        </w:rPr>
        <w:t>б) документ, подтверждающий членство заявителя в некоммерческой организации;</w:t>
      </w:r>
    </w:p>
    <w:p w:rsidR="001F6D70" w:rsidRDefault="001F6D70" w:rsidP="001F6D70">
      <w:pPr>
        <w:pStyle w:val="ad"/>
        <w:jc w:val="both"/>
        <w:rPr>
          <w:rFonts w:ascii="Times New Roman" w:hAnsi="Times New Roman"/>
        </w:rPr>
      </w:pPr>
      <w:r w:rsidRPr="00C647DE">
        <w:rPr>
          <w:rFonts w:ascii="Times New Roman" w:hAnsi="Times New Roman"/>
        </w:rPr>
        <w:t>в) решение органа некоммерческой организации о распределении земельного участка заявителю;</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4 пункта 2 статьи 39.3 ЗК РФ:</w:t>
      </w:r>
    </w:p>
    <w:p w:rsidR="001F6D70" w:rsidRDefault="001F6D70" w:rsidP="001F6D70">
      <w:pPr>
        <w:pStyle w:val="ad"/>
        <w:jc w:val="both"/>
        <w:rPr>
          <w:rFonts w:ascii="Times New Roman" w:hAnsi="Times New Roman"/>
        </w:rPr>
      </w:pPr>
      <w:r>
        <w:rPr>
          <w:rFonts w:ascii="Times New Roman" w:hAnsi="Times New Roman"/>
        </w:rPr>
        <w:t xml:space="preserve">а) </w:t>
      </w:r>
      <w:r w:rsidRPr="00C647DE">
        <w:rPr>
          <w:rFonts w:ascii="Times New Roman" w:hAnsi="Times New Roman"/>
        </w:rPr>
        <w:t>решение органа некоммерческой организации о приобретении земельного участка, относящегося к имуществу общего пользования;</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5 пункта 2 статьи 39.3 ЗК РФ:</w:t>
      </w:r>
    </w:p>
    <w:p w:rsidR="001F6D70" w:rsidRPr="00C647DE" w:rsidRDefault="001F6D70" w:rsidP="001F6D70">
      <w:pPr>
        <w:pStyle w:val="ad"/>
        <w:jc w:val="both"/>
        <w:rPr>
          <w:rFonts w:ascii="Times New Roman" w:hAnsi="Times New Roman"/>
        </w:rPr>
      </w:pPr>
      <w:r w:rsidRPr="00C647DE">
        <w:rPr>
          <w:rFonts w:ascii="Times New Roman" w:hAnsi="Times New Roman"/>
        </w:rPr>
        <w:t>а) решение органа юридического лица о приобретении земельного участка, относящегося к имуществу общего пользования;</w:t>
      </w:r>
    </w:p>
    <w:p w:rsidR="001F6D70" w:rsidRDefault="001F6D70" w:rsidP="001F6D70">
      <w:pPr>
        <w:pStyle w:val="ad"/>
        <w:jc w:val="both"/>
        <w:rPr>
          <w:rFonts w:ascii="Times New Roman" w:hAnsi="Times New Roman"/>
        </w:rPr>
      </w:pPr>
      <w:r w:rsidRPr="00C647DE">
        <w:rPr>
          <w:rFonts w:ascii="Times New Roman" w:hAnsi="Times New Roman"/>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6 пункта 2 статьи 39.3 ЗК РФ:</w:t>
      </w:r>
    </w:p>
    <w:p w:rsidR="001F6D70" w:rsidRPr="00C647DE" w:rsidRDefault="001F6D70" w:rsidP="001F6D70">
      <w:pPr>
        <w:pStyle w:val="ad"/>
        <w:jc w:val="both"/>
        <w:rPr>
          <w:rFonts w:ascii="Times New Roman" w:hAnsi="Times New Roman"/>
        </w:rPr>
      </w:pPr>
      <w:r w:rsidRPr="00C647DE">
        <w:rPr>
          <w:rFonts w:ascii="Times New Roman" w:hAnsi="Times New Roman"/>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1F6D70" w:rsidRPr="00C647DE" w:rsidRDefault="001F6D70" w:rsidP="001F6D70">
      <w:pPr>
        <w:pStyle w:val="ad"/>
        <w:jc w:val="both"/>
        <w:rPr>
          <w:rFonts w:ascii="Times New Roman" w:hAnsi="Times New Roman"/>
        </w:rPr>
      </w:pPr>
      <w:r w:rsidRPr="00C647DE">
        <w:rPr>
          <w:rFonts w:ascii="Times New Roman" w:hAnsi="Times New Roman"/>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1F6D70" w:rsidRDefault="001F6D70" w:rsidP="001F6D70">
      <w:pPr>
        <w:pStyle w:val="ad"/>
        <w:jc w:val="both"/>
        <w:rPr>
          <w:rFonts w:ascii="Times New Roman" w:hAnsi="Times New Roman"/>
        </w:rPr>
      </w:pPr>
      <w:r w:rsidRPr="00C647DE">
        <w:rPr>
          <w:rFonts w:ascii="Times New Roman" w:hAnsi="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w:t>
      </w:r>
      <w:r>
        <w:rPr>
          <w:rFonts w:ascii="Times New Roman" w:hAnsi="Times New Roman"/>
        </w:rPr>
        <w:t>ных ориентиров</w:t>
      </w:r>
      <w:r w:rsidRPr="00C647DE">
        <w:rPr>
          <w:rFonts w:ascii="Times New Roman" w:hAnsi="Times New Roman"/>
        </w:rPr>
        <w:t>.</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7 пункта 2 статьи 39.3 ЗК РФ:</w:t>
      </w:r>
    </w:p>
    <w:p w:rsidR="001F6D70" w:rsidRDefault="001F6D70" w:rsidP="001F6D70">
      <w:pPr>
        <w:pStyle w:val="ad"/>
        <w:jc w:val="both"/>
        <w:rPr>
          <w:rFonts w:ascii="Times New Roman" w:hAnsi="Times New Roman"/>
        </w:rPr>
      </w:pPr>
      <w:r w:rsidRPr="00C647DE">
        <w:rPr>
          <w:rFonts w:ascii="Times New Roman" w:hAnsi="Times New Roman"/>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9 пункта 2 статьи 39.3 ЗК РФ:</w:t>
      </w:r>
    </w:p>
    <w:p w:rsidR="001F6D70" w:rsidRDefault="001F6D70" w:rsidP="001F6D70">
      <w:pPr>
        <w:pStyle w:val="ad"/>
        <w:jc w:val="both"/>
        <w:rPr>
          <w:rFonts w:ascii="Times New Roman" w:hAnsi="Times New Roman"/>
        </w:rPr>
      </w:pPr>
      <w:r w:rsidRPr="00C647DE">
        <w:rPr>
          <w:rFonts w:ascii="Times New Roman" w:hAnsi="Times New Roman"/>
        </w:rPr>
        <w:t xml:space="preserve">а) документы, подтверждающие использование земельного участка в соответствии с Федеральным </w:t>
      </w:r>
      <w:hyperlink r:id="rId9" w:history="1">
        <w:r w:rsidRPr="00C647DE">
          <w:rPr>
            <w:rFonts w:ascii="Times New Roman" w:hAnsi="Times New Roman"/>
          </w:rPr>
          <w:t>законом</w:t>
        </w:r>
      </w:hyperlink>
      <w:r w:rsidRPr="00C647DE">
        <w:rPr>
          <w:rFonts w:ascii="Times New Roman" w:hAnsi="Times New Roman"/>
        </w:rPr>
        <w:t xml:space="preserve"> от 24 июля 2002 г. N 101-ФЗ "Об обороте земель сельскохозяйственного назначения";</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10 пункта 2 статьи 39.3 ЗК РФ:</w:t>
      </w:r>
    </w:p>
    <w:p w:rsidR="001F6D70" w:rsidRDefault="001F6D70" w:rsidP="001F6D70">
      <w:pPr>
        <w:pStyle w:val="ad"/>
        <w:jc w:val="both"/>
        <w:rPr>
          <w:rFonts w:ascii="Times New Roman" w:hAnsi="Times New Roman"/>
        </w:rPr>
      </w:pPr>
      <w:r w:rsidRPr="00C647DE">
        <w:rPr>
          <w:rFonts w:ascii="Times New Roman" w:hAnsi="Times New Roman"/>
        </w:rPr>
        <w:t xml:space="preserve">а) документы, подтверждающие использование земельного участка в соответствии с Федеральным </w:t>
      </w:r>
      <w:hyperlink r:id="rId10" w:history="1">
        <w:r w:rsidRPr="00C647DE">
          <w:rPr>
            <w:rFonts w:ascii="Times New Roman" w:hAnsi="Times New Roman"/>
          </w:rPr>
          <w:t>законом</w:t>
        </w:r>
      </w:hyperlink>
      <w:r w:rsidRPr="00C647DE">
        <w:rPr>
          <w:rFonts w:ascii="Times New Roman" w:hAnsi="Times New Roman"/>
        </w:rPr>
        <w:t xml:space="preserve"> от 24 июля 2002 г. N 101-ФЗ "Об обороте земель сельскохозяйственного назначения";</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1 статьи 39.5 ЗК РФ:</w:t>
      </w:r>
    </w:p>
    <w:p w:rsidR="001F6D70" w:rsidRDefault="001F6D70" w:rsidP="001F6D70">
      <w:pPr>
        <w:pStyle w:val="ad"/>
        <w:jc w:val="both"/>
        <w:rPr>
          <w:rFonts w:ascii="Times New Roman" w:hAnsi="Times New Roman"/>
        </w:rPr>
      </w:pPr>
      <w:r w:rsidRPr="00C647DE">
        <w:rPr>
          <w:rFonts w:ascii="Times New Roman" w:hAnsi="Times New Roman"/>
        </w:rPr>
        <w:t>а) договор о развитии застроенной территории;</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2 статьи 39.5 ЗК РФ:</w:t>
      </w:r>
    </w:p>
    <w:p w:rsidR="001F6D70" w:rsidRPr="00C647DE" w:rsidRDefault="001F6D70" w:rsidP="001F6D70">
      <w:pPr>
        <w:pStyle w:val="ad"/>
        <w:jc w:val="both"/>
        <w:rPr>
          <w:rFonts w:ascii="Times New Roman" w:hAnsi="Times New Roman"/>
        </w:rPr>
      </w:pPr>
      <w:r w:rsidRPr="00C647DE">
        <w:rPr>
          <w:rFonts w:ascii="Times New Roman" w:hAnsi="Times New Roman"/>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1F6D70" w:rsidRPr="00C647DE" w:rsidRDefault="001F6D70" w:rsidP="001F6D70">
      <w:pPr>
        <w:pStyle w:val="ad"/>
        <w:jc w:val="both"/>
        <w:rPr>
          <w:rFonts w:ascii="Times New Roman" w:hAnsi="Times New Roman"/>
        </w:rPr>
      </w:pPr>
      <w:r w:rsidRPr="00C647DE">
        <w:rPr>
          <w:rFonts w:ascii="Times New Roman" w:hAnsi="Times New Roman"/>
        </w:rPr>
        <w:lastRenderedPageBreak/>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F6D70" w:rsidRDefault="001F6D70" w:rsidP="001F6D70">
      <w:pPr>
        <w:pStyle w:val="ad"/>
        <w:jc w:val="both"/>
        <w:rPr>
          <w:rFonts w:ascii="Times New Roman" w:hAnsi="Times New Roman"/>
        </w:rPr>
      </w:pPr>
      <w:r w:rsidRPr="00C647DE">
        <w:rPr>
          <w:rFonts w:ascii="Times New Roman" w:hAnsi="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3 статьи 39.5 ЗК РФ:</w:t>
      </w:r>
    </w:p>
    <w:p w:rsidR="001F6D70" w:rsidRDefault="001F6D70" w:rsidP="001F6D70">
      <w:pPr>
        <w:pStyle w:val="ad"/>
        <w:jc w:val="both"/>
        <w:rPr>
          <w:rFonts w:ascii="Times New Roman" w:hAnsi="Times New Roman"/>
        </w:rPr>
      </w:pPr>
      <w:r w:rsidRPr="00C647DE">
        <w:rPr>
          <w:rFonts w:ascii="Times New Roman" w:hAnsi="Times New Roman"/>
        </w:rPr>
        <w:t>а) решение органа некоммерческой организации о приобретении земельного участка;</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6 статьи 39.5 ЗК РФ:</w:t>
      </w:r>
    </w:p>
    <w:p w:rsidR="001F6D70" w:rsidRDefault="001F6D70" w:rsidP="001F6D70">
      <w:pPr>
        <w:pStyle w:val="ad"/>
        <w:jc w:val="both"/>
        <w:rPr>
          <w:rFonts w:ascii="Times New Roman" w:hAnsi="Times New Roman"/>
        </w:rPr>
      </w:pPr>
      <w:r w:rsidRPr="00C647DE">
        <w:rPr>
          <w:rFonts w:ascii="Times New Roman" w:hAnsi="Times New Roman"/>
        </w:rPr>
        <w:t>а) документы, подтверждающие условия предоставления земельных участков в соответствии с законодательством Воронежской области;</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7 статьи 39.5 ЗК РФ:</w:t>
      </w:r>
    </w:p>
    <w:p w:rsidR="001F6D70" w:rsidRDefault="001F6D70" w:rsidP="001F6D70">
      <w:pPr>
        <w:pStyle w:val="ad"/>
        <w:jc w:val="both"/>
        <w:rPr>
          <w:rFonts w:ascii="Times New Roman" w:hAnsi="Times New Roman"/>
        </w:rPr>
      </w:pPr>
      <w:r w:rsidRPr="00C647DE">
        <w:rPr>
          <w:rFonts w:ascii="Times New Roman" w:hAnsi="Times New Roman"/>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8 статьи 39.5 ЗК РФ:</w:t>
      </w:r>
    </w:p>
    <w:p w:rsidR="001F6D70" w:rsidRDefault="001F6D70" w:rsidP="001F6D70">
      <w:pPr>
        <w:pStyle w:val="ad"/>
        <w:jc w:val="both"/>
        <w:rPr>
          <w:rFonts w:ascii="Times New Roman" w:hAnsi="Times New Roman"/>
        </w:rPr>
      </w:pPr>
      <w:r w:rsidRPr="00C647DE">
        <w:rPr>
          <w:rFonts w:ascii="Times New Roman" w:hAnsi="Times New Roman"/>
        </w:rPr>
        <w:t>а) документы, подтверждающие право на приобретение земельного участка, установленные законом Воронежской области;</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4 пункта 2 статьи 39.6 ЗК РФ:</w:t>
      </w:r>
    </w:p>
    <w:p w:rsidR="001F6D70" w:rsidRPr="00C647DE" w:rsidRDefault="001F6D70" w:rsidP="001F6D70">
      <w:pPr>
        <w:pStyle w:val="ad"/>
        <w:jc w:val="both"/>
        <w:rPr>
          <w:rFonts w:ascii="Times New Roman" w:hAnsi="Times New Roman"/>
        </w:rPr>
      </w:pPr>
      <w:r w:rsidRPr="00C647DE">
        <w:rPr>
          <w:rFonts w:ascii="Times New Roman" w:hAnsi="Times New Roman"/>
        </w:rPr>
        <w:t>а) договор, соглашение или иной документ, предусматривающий выполнение международных обязательств;</w:t>
      </w:r>
    </w:p>
    <w:p w:rsidR="001F6D70" w:rsidRDefault="001F6D70" w:rsidP="001F6D70">
      <w:pPr>
        <w:pStyle w:val="ad"/>
        <w:jc w:val="both"/>
        <w:rPr>
          <w:rFonts w:ascii="Times New Roman" w:hAnsi="Times New Roman"/>
        </w:rPr>
      </w:pPr>
      <w:r w:rsidRPr="00C647DE">
        <w:rPr>
          <w:rFonts w:ascii="Times New Roman" w:hAnsi="Times New Roman"/>
        </w:rPr>
        <w:t>б) для обеспечения электро-, тепл</w:t>
      </w:r>
      <w:proofErr w:type="gramStart"/>
      <w:r w:rsidRPr="00C647DE">
        <w:rPr>
          <w:rFonts w:ascii="Times New Roman" w:hAnsi="Times New Roman"/>
        </w:rPr>
        <w:t>о-</w:t>
      </w:r>
      <w:proofErr w:type="gramEnd"/>
      <w:r w:rsidRPr="00C647DE">
        <w:rPr>
          <w:rFonts w:ascii="Times New Roman" w:hAnsi="Times New Roman"/>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5 пункта 2 статьи 39.6 ЗК РФ:</w:t>
      </w:r>
    </w:p>
    <w:p w:rsidR="001F6D70" w:rsidRPr="00C647DE" w:rsidRDefault="001F6D70" w:rsidP="001F6D70">
      <w:pPr>
        <w:pStyle w:val="ad"/>
        <w:jc w:val="both"/>
        <w:rPr>
          <w:rFonts w:ascii="Times New Roman" w:hAnsi="Times New Roman"/>
        </w:rPr>
      </w:pPr>
      <w:r w:rsidRPr="00C647DE">
        <w:rPr>
          <w:rFonts w:ascii="Times New Roman" w:hAnsi="Times New Roman"/>
        </w:rPr>
        <w:t>а) решение, на основании которого образован испрашиваемый земельный участок, принятое до  1 марта 2015;</w:t>
      </w:r>
    </w:p>
    <w:p w:rsidR="001F6D70" w:rsidRPr="00C647DE" w:rsidRDefault="001F6D70" w:rsidP="001F6D70">
      <w:pPr>
        <w:pStyle w:val="ad"/>
        <w:jc w:val="both"/>
        <w:rPr>
          <w:rFonts w:ascii="Times New Roman" w:hAnsi="Times New Roman"/>
        </w:rPr>
      </w:pPr>
      <w:r w:rsidRPr="00C647DE">
        <w:rPr>
          <w:rFonts w:ascii="Times New Roman" w:hAnsi="Times New Roman"/>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1F6D70" w:rsidRDefault="001F6D70" w:rsidP="001F6D70">
      <w:pPr>
        <w:pStyle w:val="ad"/>
        <w:jc w:val="both"/>
        <w:rPr>
          <w:rFonts w:ascii="Times New Roman" w:hAnsi="Times New Roman"/>
        </w:rPr>
      </w:pPr>
      <w:r w:rsidRPr="00C647DE">
        <w:rPr>
          <w:rFonts w:ascii="Times New Roman" w:hAnsi="Times New Roman"/>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6 пункта 2 статьи 39.6 ЗК РФ:</w:t>
      </w:r>
    </w:p>
    <w:p w:rsidR="001F6D70" w:rsidRPr="00C647DE" w:rsidRDefault="001F6D70" w:rsidP="001F6D70">
      <w:pPr>
        <w:pStyle w:val="ad"/>
        <w:jc w:val="both"/>
        <w:rPr>
          <w:rFonts w:ascii="Times New Roman" w:hAnsi="Times New Roman"/>
        </w:rPr>
      </w:pPr>
      <w:r w:rsidRPr="00C647DE">
        <w:rPr>
          <w:rFonts w:ascii="Times New Roman" w:hAnsi="Times New Roman"/>
        </w:rPr>
        <w:t>а) договор о комплексном освоении территории;</w:t>
      </w:r>
    </w:p>
    <w:p w:rsidR="001F6D70" w:rsidRPr="00C647DE" w:rsidRDefault="001F6D70" w:rsidP="001F6D70">
      <w:pPr>
        <w:pStyle w:val="ad"/>
        <w:jc w:val="both"/>
        <w:rPr>
          <w:rFonts w:ascii="Times New Roman" w:hAnsi="Times New Roman"/>
        </w:rPr>
      </w:pPr>
      <w:r w:rsidRPr="00C647DE">
        <w:rPr>
          <w:rFonts w:ascii="Times New Roman" w:hAnsi="Times New Roman"/>
        </w:rPr>
        <w:t>б) договор, подтверждающий членство заявителя в некоммерческой организации;</w:t>
      </w:r>
    </w:p>
    <w:p w:rsidR="001F6D70" w:rsidRDefault="001F6D70" w:rsidP="001F6D70">
      <w:pPr>
        <w:pStyle w:val="ad"/>
        <w:jc w:val="both"/>
        <w:rPr>
          <w:rFonts w:ascii="Times New Roman" w:hAnsi="Times New Roman"/>
        </w:rPr>
      </w:pPr>
      <w:r w:rsidRPr="00C647DE">
        <w:rPr>
          <w:rFonts w:ascii="Times New Roman" w:hAnsi="Times New Roman"/>
        </w:rPr>
        <w:t>в) решение общего собрания членов некоммерческой организации о распределении испрашиваемого земельного участка заявителю;</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7 пункта 2 статьи 39.6 ЗК РФ:</w:t>
      </w:r>
    </w:p>
    <w:p w:rsidR="001F6D70" w:rsidRPr="00C647DE" w:rsidRDefault="001F6D70" w:rsidP="001F6D70">
      <w:pPr>
        <w:pStyle w:val="ad"/>
        <w:jc w:val="both"/>
        <w:rPr>
          <w:rFonts w:ascii="Times New Roman" w:hAnsi="Times New Roman"/>
        </w:rPr>
      </w:pPr>
      <w:r w:rsidRPr="00C647DE">
        <w:rPr>
          <w:rFonts w:ascii="Times New Roman" w:hAnsi="Times New Roman"/>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1F6D70" w:rsidRPr="00C647DE" w:rsidRDefault="001F6D70" w:rsidP="001F6D70">
      <w:pPr>
        <w:pStyle w:val="ad"/>
        <w:jc w:val="both"/>
        <w:rPr>
          <w:rFonts w:ascii="Times New Roman" w:hAnsi="Times New Roman"/>
        </w:rPr>
      </w:pPr>
      <w:r w:rsidRPr="00C647DE">
        <w:rPr>
          <w:rFonts w:ascii="Times New Roman" w:hAnsi="Times New Roman"/>
        </w:rPr>
        <w:t>б) документ, подтверждающий членство заявителя в некоммерческой организации;</w:t>
      </w:r>
    </w:p>
    <w:p w:rsidR="001F6D70" w:rsidRDefault="001F6D70" w:rsidP="001F6D70">
      <w:pPr>
        <w:pStyle w:val="ad"/>
        <w:jc w:val="both"/>
        <w:rPr>
          <w:rFonts w:ascii="Times New Roman" w:hAnsi="Times New Roman"/>
        </w:rPr>
      </w:pPr>
      <w:r w:rsidRPr="00C647DE">
        <w:rPr>
          <w:rFonts w:ascii="Times New Roman" w:hAnsi="Times New Roman"/>
        </w:rPr>
        <w:t>в) решение органа некоммерческой организации о распределении земельного участка заявителю;</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8 пункта 2 статьи 39.6 ЗК РФ:</w:t>
      </w:r>
    </w:p>
    <w:p w:rsidR="001F6D70" w:rsidRPr="00C647DE" w:rsidRDefault="001F6D70" w:rsidP="001F6D70">
      <w:pPr>
        <w:pStyle w:val="ad"/>
        <w:jc w:val="both"/>
        <w:rPr>
          <w:rFonts w:ascii="Times New Roman" w:hAnsi="Times New Roman"/>
        </w:rPr>
      </w:pPr>
      <w:r w:rsidRPr="00C647DE">
        <w:rPr>
          <w:rFonts w:ascii="Times New Roman" w:hAnsi="Times New Roman"/>
        </w:rPr>
        <w:t>а) документы, удостоверяющие права заявителя на здание, сооружение, если право на такое здание, сооружение не зарегистрировано в  ЕГРП;</w:t>
      </w:r>
    </w:p>
    <w:p w:rsidR="001F6D70" w:rsidRDefault="001F6D70" w:rsidP="001F6D70">
      <w:pPr>
        <w:pStyle w:val="ad"/>
        <w:jc w:val="both"/>
        <w:rPr>
          <w:rFonts w:ascii="Times New Roman" w:hAnsi="Times New Roman"/>
        </w:rPr>
      </w:pPr>
      <w:r w:rsidRPr="00C647DE">
        <w:rPr>
          <w:rFonts w:ascii="Times New Roman" w:hAnsi="Times New Roman"/>
        </w:rPr>
        <w:t>б) решение органа некоммерческой организации о приобретении земельного участка;</w:t>
      </w:r>
    </w:p>
    <w:p w:rsidR="001F6D70"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9 пункта 2 статьи 39.6 ЗК РФ:</w:t>
      </w:r>
    </w:p>
    <w:p w:rsidR="001F6D70" w:rsidRPr="00C647DE" w:rsidRDefault="001F6D70" w:rsidP="001F6D70">
      <w:pPr>
        <w:pStyle w:val="ad"/>
        <w:jc w:val="both"/>
        <w:rPr>
          <w:rFonts w:ascii="Times New Roman" w:hAnsi="Times New Roman"/>
        </w:rPr>
      </w:pPr>
      <w:r w:rsidRPr="00C647DE">
        <w:rPr>
          <w:rFonts w:ascii="Times New Roman" w:hAnsi="Times New Roman"/>
        </w:rPr>
        <w:t>а) документы, удостоверяющие права заявителя на здание, сооружение, если право на такое здание, сооружение не зарегистрировано в ЕГРП;</w:t>
      </w:r>
    </w:p>
    <w:p w:rsidR="001F6D70" w:rsidRPr="00C647DE" w:rsidRDefault="001F6D70" w:rsidP="001F6D70">
      <w:pPr>
        <w:pStyle w:val="ad"/>
        <w:jc w:val="both"/>
        <w:rPr>
          <w:rFonts w:ascii="Times New Roman" w:hAnsi="Times New Roman"/>
        </w:rPr>
      </w:pPr>
      <w:r w:rsidRPr="00C647DE">
        <w:rPr>
          <w:rFonts w:ascii="Times New Roman" w:hAnsi="Times New Roman"/>
        </w:rPr>
        <w:lastRenderedPageBreak/>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1F6D70" w:rsidRDefault="001F6D70" w:rsidP="001F6D70">
      <w:pPr>
        <w:pStyle w:val="ad"/>
        <w:jc w:val="both"/>
        <w:rPr>
          <w:rFonts w:ascii="Times New Roman" w:hAnsi="Times New Roman"/>
        </w:rPr>
      </w:pPr>
      <w:r w:rsidRPr="00C647DE">
        <w:rPr>
          <w:rFonts w:ascii="Times New Roman" w:hAnsi="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10 пункта 2 статьи 39.6 ЗК РФ:</w:t>
      </w:r>
    </w:p>
    <w:p w:rsidR="001F6D70" w:rsidRPr="00C647DE" w:rsidRDefault="001F6D70" w:rsidP="001F6D70">
      <w:pPr>
        <w:pStyle w:val="ad"/>
        <w:jc w:val="both"/>
        <w:rPr>
          <w:rFonts w:ascii="Times New Roman" w:hAnsi="Times New Roman"/>
        </w:rPr>
      </w:pPr>
      <w:r w:rsidRPr="00C647DE">
        <w:rPr>
          <w:rFonts w:ascii="Times New Roman" w:hAnsi="Times New Roman"/>
        </w:rPr>
        <w:t>а) документы, удостоверяющие права заявителя на здание, сооружение, если право на такое здание, сооружение не зарегистрировано в  ЕГРП;</w:t>
      </w:r>
    </w:p>
    <w:p w:rsidR="001F6D70" w:rsidRPr="00C647DE" w:rsidRDefault="001F6D70" w:rsidP="001F6D70">
      <w:pPr>
        <w:pStyle w:val="ad"/>
        <w:jc w:val="both"/>
        <w:rPr>
          <w:rFonts w:ascii="Times New Roman" w:hAnsi="Times New Roman"/>
        </w:rPr>
      </w:pPr>
      <w:r w:rsidRPr="00C647DE">
        <w:rPr>
          <w:rFonts w:ascii="Times New Roman" w:hAnsi="Times New Roman"/>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1F6D70" w:rsidRDefault="001F6D70" w:rsidP="001F6D70">
      <w:pPr>
        <w:pStyle w:val="ad"/>
        <w:jc w:val="both"/>
        <w:rPr>
          <w:rFonts w:ascii="Times New Roman" w:hAnsi="Times New Roman"/>
        </w:rPr>
      </w:pPr>
      <w:r w:rsidRPr="00C647DE">
        <w:rPr>
          <w:rFonts w:ascii="Times New Roman" w:hAnsi="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11 пункта 2 статьи 39.6 ЗК РФ:</w:t>
      </w:r>
    </w:p>
    <w:p w:rsidR="001F6D70" w:rsidRDefault="001F6D70" w:rsidP="001F6D70">
      <w:pPr>
        <w:pStyle w:val="ad"/>
        <w:jc w:val="both"/>
        <w:rPr>
          <w:rFonts w:ascii="Times New Roman" w:hAnsi="Times New Roman"/>
        </w:rPr>
      </w:pPr>
      <w:r w:rsidRPr="00C647DE">
        <w:rPr>
          <w:rFonts w:ascii="Times New Roman" w:hAnsi="Times New Roman"/>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13 пункта 2 статьи 39.6 ЗК РФ:</w:t>
      </w:r>
    </w:p>
    <w:p w:rsidR="001F6D70" w:rsidRDefault="001F6D70" w:rsidP="001F6D70">
      <w:pPr>
        <w:pStyle w:val="ad"/>
        <w:jc w:val="both"/>
        <w:rPr>
          <w:rFonts w:ascii="Times New Roman" w:hAnsi="Times New Roman"/>
        </w:rPr>
      </w:pPr>
      <w:r>
        <w:rPr>
          <w:rFonts w:ascii="Times New Roman" w:hAnsi="Times New Roman"/>
        </w:rPr>
        <w:t xml:space="preserve">а) </w:t>
      </w:r>
      <w:r w:rsidRPr="00C647DE">
        <w:rPr>
          <w:rFonts w:ascii="Times New Roman" w:hAnsi="Times New Roman"/>
        </w:rPr>
        <w:t>договор о развитии застроенной территории;</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13.1. пункта 2 статьи 39.6 ЗК РФ:</w:t>
      </w:r>
    </w:p>
    <w:p w:rsidR="001F6D70" w:rsidRPr="00C647DE" w:rsidRDefault="001F6D70" w:rsidP="001F6D70">
      <w:pPr>
        <w:pStyle w:val="ad"/>
        <w:jc w:val="both"/>
        <w:rPr>
          <w:rFonts w:ascii="Times New Roman" w:hAnsi="Times New Roman"/>
        </w:rPr>
      </w:pPr>
      <w:r w:rsidRPr="00C647DE">
        <w:rPr>
          <w:rFonts w:ascii="Times New Roman" w:hAnsi="Times New Roman"/>
        </w:rPr>
        <w:t>а) договор об освоении территории в целях строительства жилья экономического класса;</w:t>
      </w:r>
    </w:p>
    <w:p w:rsidR="001F6D70" w:rsidRDefault="001F6D70" w:rsidP="001F6D70">
      <w:pPr>
        <w:pStyle w:val="ad"/>
        <w:jc w:val="both"/>
        <w:rPr>
          <w:rFonts w:ascii="Times New Roman" w:hAnsi="Times New Roman"/>
        </w:rPr>
      </w:pPr>
      <w:r w:rsidRPr="00C647DE">
        <w:rPr>
          <w:rFonts w:ascii="Times New Roman" w:hAnsi="Times New Roman"/>
        </w:rPr>
        <w:t>б) договор о комплексном освоении территории в целях строительства жилья экономического класса;</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 14 пункта 2 статьи 39.6 ЗК РФ:</w:t>
      </w:r>
    </w:p>
    <w:p w:rsidR="001F6D70" w:rsidRDefault="001F6D70" w:rsidP="001F6D70">
      <w:pPr>
        <w:pStyle w:val="ad"/>
        <w:jc w:val="both"/>
        <w:rPr>
          <w:rFonts w:ascii="Times New Roman" w:hAnsi="Times New Roman"/>
        </w:rPr>
      </w:pPr>
      <w:r w:rsidRPr="00C647DE">
        <w:rPr>
          <w:rFonts w:ascii="Times New Roman" w:hAnsi="Times New Roman"/>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15 пункта 2 статьи 39.6 ЗК РФ:</w:t>
      </w:r>
    </w:p>
    <w:p w:rsidR="001F6D70" w:rsidRDefault="001F6D70" w:rsidP="001F6D70">
      <w:pPr>
        <w:pStyle w:val="ad"/>
        <w:jc w:val="both"/>
        <w:rPr>
          <w:rFonts w:ascii="Times New Roman" w:hAnsi="Times New Roman"/>
        </w:rPr>
      </w:pPr>
      <w:r w:rsidRPr="00C647DE">
        <w:rPr>
          <w:rFonts w:ascii="Times New Roman" w:hAnsi="Times New Roman"/>
        </w:rPr>
        <w:t>а) решение о предварительном согласовании предоставления земельного участка, если такое решение принято иным уполномоченным органом;</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16 пункта 2 статьи 39.6 ЗК РФ:</w:t>
      </w:r>
    </w:p>
    <w:p w:rsidR="001F6D70" w:rsidRDefault="001F6D70" w:rsidP="001F6D70">
      <w:pPr>
        <w:pStyle w:val="ad"/>
        <w:jc w:val="both"/>
        <w:rPr>
          <w:rFonts w:ascii="Times New Roman" w:hAnsi="Times New Roman"/>
        </w:rPr>
      </w:pPr>
      <w:r w:rsidRPr="00C647DE">
        <w:rPr>
          <w:rFonts w:ascii="Times New Roman" w:hAnsi="Times New Roman"/>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18 пункта 2 статьи 39.6 ЗК РФ:</w:t>
      </w:r>
    </w:p>
    <w:p w:rsidR="001F6D70" w:rsidRDefault="001F6D70" w:rsidP="001F6D70">
      <w:pPr>
        <w:pStyle w:val="ad"/>
        <w:jc w:val="both"/>
        <w:rPr>
          <w:rFonts w:ascii="Times New Roman" w:hAnsi="Times New Roman"/>
        </w:rPr>
      </w:pPr>
      <w:r w:rsidRPr="00C647DE">
        <w:rPr>
          <w:rFonts w:ascii="Times New Roman" w:hAnsi="Times New Roman"/>
        </w:rPr>
        <w:t>а) документ, подтверждающий право заявителя на предоставление земельного участка в собственность без проведения торгов;</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23 пункта 2 статьи 39.6 ЗК РФ:</w:t>
      </w:r>
    </w:p>
    <w:p w:rsidR="001F6D70" w:rsidRDefault="001F6D70" w:rsidP="001F6D70">
      <w:pPr>
        <w:pStyle w:val="ad"/>
        <w:jc w:val="both"/>
        <w:rPr>
          <w:rFonts w:ascii="Times New Roman" w:hAnsi="Times New Roman"/>
        </w:rPr>
      </w:pPr>
      <w:r w:rsidRPr="00C647DE">
        <w:rPr>
          <w:rFonts w:ascii="Times New Roman" w:hAnsi="Times New Roman"/>
        </w:rPr>
        <w:t>а) концессионное соглашение;</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23.1 пункта 2 статьи 39.6 ЗК РФ:</w:t>
      </w:r>
    </w:p>
    <w:p w:rsidR="001F6D70" w:rsidRDefault="001F6D70" w:rsidP="001F6D70">
      <w:pPr>
        <w:pStyle w:val="ad"/>
        <w:jc w:val="both"/>
        <w:rPr>
          <w:rFonts w:ascii="Times New Roman" w:hAnsi="Times New Roman"/>
        </w:rPr>
      </w:pPr>
      <w:r w:rsidRPr="00C647DE">
        <w:rPr>
          <w:rFonts w:ascii="Times New Roman" w:hAnsi="Times New Roman"/>
        </w:rPr>
        <w:t>а) договор об освоении территории в целях строительства и эксплуатации наемного дома коммерческого использования;</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-подпунктом 32 пункта 2 статьи 39.6 ЗК РФ:</w:t>
      </w:r>
    </w:p>
    <w:p w:rsidR="001F6D70" w:rsidRDefault="001F6D70" w:rsidP="001F6D70">
      <w:pPr>
        <w:pStyle w:val="ad"/>
        <w:jc w:val="both"/>
        <w:rPr>
          <w:rFonts w:ascii="Times New Roman" w:hAnsi="Times New Roman"/>
        </w:rPr>
      </w:pPr>
      <w:r w:rsidRPr="00C647DE">
        <w:rPr>
          <w:rFonts w:ascii="Times New Roman" w:hAnsi="Times New Roman"/>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статьей 39.9 ЗК РФ:</w:t>
      </w:r>
    </w:p>
    <w:p w:rsidR="001F6D70" w:rsidRDefault="001F6D70" w:rsidP="001F6D70">
      <w:pPr>
        <w:pStyle w:val="ad"/>
        <w:jc w:val="both"/>
        <w:rPr>
          <w:rFonts w:ascii="Times New Roman" w:hAnsi="Times New Roman"/>
        </w:rPr>
      </w:pPr>
      <w:r w:rsidRPr="00C647DE">
        <w:rPr>
          <w:rFonts w:ascii="Times New Roman" w:hAnsi="Times New Roman"/>
        </w:rPr>
        <w:t>а) документы, подтверждающие право заявителя на предоставление земельного участка в соответствии с целями его использования;</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1 пункта 2 статьи 39.10 ЗК РФ:</w:t>
      </w:r>
    </w:p>
    <w:p w:rsidR="001F6D70" w:rsidRDefault="001F6D70" w:rsidP="001F6D70">
      <w:pPr>
        <w:pStyle w:val="ad"/>
        <w:jc w:val="both"/>
        <w:rPr>
          <w:rFonts w:ascii="Times New Roman" w:hAnsi="Times New Roman"/>
        </w:rPr>
      </w:pPr>
      <w:r w:rsidRPr="00C647DE">
        <w:rPr>
          <w:rFonts w:ascii="Times New Roman" w:hAnsi="Times New Roman"/>
        </w:rPr>
        <w:lastRenderedPageBreak/>
        <w:t>а) документ, подтверждающий право заявителя на предоставление земельного участка в соответствии с целями его использования;</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3 пункта 2 статьи 39.10 ЗК РФ:</w:t>
      </w:r>
    </w:p>
    <w:p w:rsidR="001F6D70" w:rsidRDefault="001F6D70" w:rsidP="001F6D70">
      <w:pPr>
        <w:pStyle w:val="ad"/>
        <w:jc w:val="both"/>
        <w:rPr>
          <w:rFonts w:ascii="Times New Roman" w:hAnsi="Times New Roman"/>
        </w:rPr>
      </w:pPr>
      <w:r w:rsidRPr="00C647DE">
        <w:rPr>
          <w:rFonts w:ascii="Times New Roman" w:hAnsi="Times New Roman"/>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4 пункта 2 статьи 39.10 ЗК РФ:</w:t>
      </w:r>
    </w:p>
    <w:p w:rsidR="001F6D70" w:rsidRPr="00C647DE" w:rsidRDefault="001F6D70" w:rsidP="001F6D70">
      <w:pPr>
        <w:pStyle w:val="ad"/>
        <w:jc w:val="both"/>
        <w:rPr>
          <w:rFonts w:ascii="Times New Roman" w:hAnsi="Times New Roman"/>
        </w:rPr>
      </w:pPr>
      <w:r w:rsidRPr="00C647DE">
        <w:rPr>
          <w:rFonts w:ascii="Times New Roman" w:hAnsi="Times New Roman"/>
        </w:rPr>
        <w:t>а) договор безвозмездного пользования зданием, сооружением, если право на такое здание, сооружение не зарегистрировано в ЕГРП;</w:t>
      </w:r>
    </w:p>
    <w:p w:rsidR="001F6D70" w:rsidRPr="00C647DE" w:rsidRDefault="001F6D70" w:rsidP="001F6D70">
      <w:pPr>
        <w:pStyle w:val="ad"/>
        <w:jc w:val="both"/>
        <w:rPr>
          <w:rFonts w:ascii="Times New Roman" w:hAnsi="Times New Roman"/>
        </w:rPr>
      </w:pPr>
      <w:r w:rsidRPr="00C647DE">
        <w:rPr>
          <w:rFonts w:ascii="Times New Roman" w:hAnsi="Times New Roman"/>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F6D70" w:rsidRDefault="001F6D70" w:rsidP="001F6D70">
      <w:pPr>
        <w:pStyle w:val="ad"/>
        <w:jc w:val="both"/>
        <w:rPr>
          <w:rFonts w:ascii="Times New Roman" w:hAnsi="Times New Roman"/>
        </w:rPr>
      </w:pPr>
      <w:r w:rsidRPr="00C647DE">
        <w:rPr>
          <w:rFonts w:ascii="Times New Roman" w:hAnsi="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5 части 2 статьи 39.10 ЗК РФ:</w:t>
      </w:r>
    </w:p>
    <w:p w:rsidR="001F6D70" w:rsidRDefault="001F6D70" w:rsidP="001F6D70">
      <w:pPr>
        <w:pStyle w:val="ad"/>
        <w:jc w:val="both"/>
        <w:rPr>
          <w:rFonts w:ascii="Times New Roman" w:hAnsi="Times New Roman"/>
        </w:rPr>
      </w:pPr>
      <w:r w:rsidRPr="00C647DE">
        <w:rPr>
          <w:rFonts w:ascii="Times New Roman" w:hAnsi="Times New Roman"/>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8 части 2 статьи 39.10 ЗК РФ:</w:t>
      </w:r>
    </w:p>
    <w:p w:rsidR="001F6D70" w:rsidRDefault="001F6D70" w:rsidP="001F6D70">
      <w:pPr>
        <w:pStyle w:val="ad"/>
        <w:jc w:val="both"/>
        <w:rPr>
          <w:rFonts w:ascii="Times New Roman" w:hAnsi="Times New Roman"/>
        </w:rPr>
      </w:pPr>
      <w:r w:rsidRPr="00C647DE">
        <w:rPr>
          <w:rFonts w:ascii="Times New Roman" w:hAnsi="Times New Roman"/>
        </w:rPr>
        <w:t>а) договор найма служебного жилого помещения;</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12 пункта 2 статьи 39.10 ЗК РФ:</w:t>
      </w:r>
    </w:p>
    <w:p w:rsidR="001F6D70" w:rsidRDefault="001F6D70" w:rsidP="001F6D70">
      <w:pPr>
        <w:pStyle w:val="ad"/>
        <w:jc w:val="both"/>
        <w:rPr>
          <w:rFonts w:ascii="Times New Roman" w:hAnsi="Times New Roman"/>
        </w:rPr>
      </w:pPr>
      <w:r w:rsidRPr="00C647DE">
        <w:rPr>
          <w:rFonts w:ascii="Times New Roman" w:hAnsi="Times New Roman"/>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15 пункта 2 статьи 39.10 ЗК РФ:</w:t>
      </w:r>
    </w:p>
    <w:p w:rsidR="001F6D70" w:rsidRDefault="001F6D70" w:rsidP="001F6D70">
      <w:pPr>
        <w:pStyle w:val="ad"/>
        <w:jc w:val="both"/>
        <w:rPr>
          <w:rFonts w:ascii="Times New Roman" w:hAnsi="Times New Roman"/>
        </w:rPr>
      </w:pPr>
      <w:r w:rsidRPr="00C647DE">
        <w:rPr>
          <w:rFonts w:ascii="Times New Roman" w:hAnsi="Times New Roman"/>
        </w:rPr>
        <w:t>а) решение Воронежской области о создании некоммерческой организации;</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16 пункта 2 статьи 39.10 ЗК РФ:</w:t>
      </w:r>
    </w:p>
    <w:p w:rsidR="005B59D6" w:rsidRPr="005B59D6" w:rsidRDefault="001F6D70" w:rsidP="001F6D70">
      <w:pPr>
        <w:spacing w:after="0" w:line="240" w:lineRule="auto"/>
        <w:jc w:val="both"/>
        <w:rPr>
          <w:rFonts w:ascii="Times New Roman" w:eastAsia="Calibri" w:hAnsi="Times New Roman"/>
          <w:b/>
          <w:lang w:eastAsia="en-US"/>
        </w:rPr>
      </w:pPr>
      <w:r w:rsidRPr="00C647DE">
        <w:rPr>
          <w:rFonts w:ascii="Times New Roman" w:hAnsi="Times New Roman"/>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sectPr w:rsidR="005B59D6" w:rsidRPr="005B59D6" w:rsidSect="00D03681">
      <w:pgSz w:w="11906" w:h="16838"/>
      <w:pgMar w:top="1134" w:right="709" w:bottom="709"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29E" w:rsidRDefault="00C4129E" w:rsidP="00F847AF">
      <w:pPr>
        <w:spacing w:after="0" w:line="240" w:lineRule="auto"/>
      </w:pPr>
      <w:r>
        <w:separator/>
      </w:r>
    </w:p>
  </w:endnote>
  <w:endnote w:type="continuationSeparator" w:id="0">
    <w:p w:rsidR="00C4129E" w:rsidRDefault="00C4129E" w:rsidP="00F84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29E" w:rsidRDefault="00C4129E" w:rsidP="00F847AF">
      <w:pPr>
        <w:spacing w:after="0" w:line="240" w:lineRule="auto"/>
      </w:pPr>
      <w:r>
        <w:separator/>
      </w:r>
    </w:p>
  </w:footnote>
  <w:footnote w:type="continuationSeparator" w:id="0">
    <w:p w:rsidR="00C4129E" w:rsidRDefault="00C4129E" w:rsidP="00F847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E4D26"/>
    <w:multiLevelType w:val="hybridMultilevel"/>
    <w:tmpl w:val="4BA445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540BD3"/>
    <w:multiLevelType w:val="hybridMultilevel"/>
    <w:tmpl w:val="6CB4A480"/>
    <w:lvl w:ilvl="0" w:tplc="5302CF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762B54"/>
    <w:multiLevelType w:val="multilevel"/>
    <w:tmpl w:val="F266E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286850"/>
    <w:multiLevelType w:val="hybridMultilevel"/>
    <w:tmpl w:val="626AE536"/>
    <w:lvl w:ilvl="0" w:tplc="687E083C">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0872973"/>
    <w:multiLevelType w:val="hybridMultilevel"/>
    <w:tmpl w:val="BAA4D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4F3372D"/>
    <w:multiLevelType w:val="hybridMultilevel"/>
    <w:tmpl w:val="B9E62E3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FB9148A"/>
    <w:multiLevelType w:val="hybridMultilevel"/>
    <w:tmpl w:val="DB4CA7E4"/>
    <w:lvl w:ilvl="0" w:tplc="3B2C68A4">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11">
    <w:nsid w:val="6CFD6A41"/>
    <w:multiLevelType w:val="hybridMultilevel"/>
    <w:tmpl w:val="EA8467E6"/>
    <w:lvl w:ilvl="0" w:tplc="46CED4B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C06F8B"/>
    <w:multiLevelType w:val="hybridMultilevel"/>
    <w:tmpl w:val="E2D6E21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8"/>
  </w:num>
  <w:num w:numId="5">
    <w:abstractNumId w:val="12"/>
  </w:num>
  <w:num w:numId="6">
    <w:abstractNumId w:val="11"/>
  </w:num>
  <w:num w:numId="7">
    <w:abstractNumId w:val="4"/>
  </w:num>
  <w:num w:numId="8">
    <w:abstractNumId w:val="1"/>
  </w:num>
  <w:num w:numId="9">
    <w:abstractNumId w:val="5"/>
  </w:num>
  <w:num w:numId="10">
    <w:abstractNumId w:val="9"/>
  </w:num>
  <w:num w:numId="11">
    <w:abstractNumId w:val="6"/>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B775B"/>
    <w:rsid w:val="00001C09"/>
    <w:rsid w:val="00012723"/>
    <w:rsid w:val="00013CD8"/>
    <w:rsid w:val="000173C7"/>
    <w:rsid w:val="0002097F"/>
    <w:rsid w:val="00021895"/>
    <w:rsid w:val="0002409F"/>
    <w:rsid w:val="000302FB"/>
    <w:rsid w:val="00031F8B"/>
    <w:rsid w:val="00054B03"/>
    <w:rsid w:val="0005664C"/>
    <w:rsid w:val="00061420"/>
    <w:rsid w:val="00065ABD"/>
    <w:rsid w:val="000665BA"/>
    <w:rsid w:val="000666D4"/>
    <w:rsid w:val="000725E6"/>
    <w:rsid w:val="00083D52"/>
    <w:rsid w:val="00085A1A"/>
    <w:rsid w:val="0009386E"/>
    <w:rsid w:val="000A3097"/>
    <w:rsid w:val="000A688A"/>
    <w:rsid w:val="000B6CC2"/>
    <w:rsid w:val="000C0982"/>
    <w:rsid w:val="000C4F95"/>
    <w:rsid w:val="000C7224"/>
    <w:rsid w:val="0011008B"/>
    <w:rsid w:val="0011719D"/>
    <w:rsid w:val="00121825"/>
    <w:rsid w:val="00122F12"/>
    <w:rsid w:val="00123932"/>
    <w:rsid w:val="001256F2"/>
    <w:rsid w:val="00132C13"/>
    <w:rsid w:val="00133B1B"/>
    <w:rsid w:val="00134984"/>
    <w:rsid w:val="00134A12"/>
    <w:rsid w:val="00140467"/>
    <w:rsid w:val="00143E9A"/>
    <w:rsid w:val="00143FDD"/>
    <w:rsid w:val="00144D04"/>
    <w:rsid w:val="00156169"/>
    <w:rsid w:val="00157377"/>
    <w:rsid w:val="00173A85"/>
    <w:rsid w:val="00174826"/>
    <w:rsid w:val="00176139"/>
    <w:rsid w:val="001A1168"/>
    <w:rsid w:val="001A1F24"/>
    <w:rsid w:val="001A68A0"/>
    <w:rsid w:val="001B4A00"/>
    <w:rsid w:val="001C1602"/>
    <w:rsid w:val="001C43FB"/>
    <w:rsid w:val="001C5ECC"/>
    <w:rsid w:val="001C64C0"/>
    <w:rsid w:val="001D0D10"/>
    <w:rsid w:val="001D7DA7"/>
    <w:rsid w:val="001F10CC"/>
    <w:rsid w:val="001F6CE2"/>
    <w:rsid w:val="001F6D70"/>
    <w:rsid w:val="00213C24"/>
    <w:rsid w:val="002169F1"/>
    <w:rsid w:val="00217ABC"/>
    <w:rsid w:val="00226179"/>
    <w:rsid w:val="002266C3"/>
    <w:rsid w:val="00227104"/>
    <w:rsid w:val="0022731C"/>
    <w:rsid w:val="00233773"/>
    <w:rsid w:val="002354CA"/>
    <w:rsid w:val="00264FB0"/>
    <w:rsid w:val="00292296"/>
    <w:rsid w:val="002A245A"/>
    <w:rsid w:val="002A2731"/>
    <w:rsid w:val="002B1457"/>
    <w:rsid w:val="002B7628"/>
    <w:rsid w:val="002D3D07"/>
    <w:rsid w:val="002D4D60"/>
    <w:rsid w:val="002D6BE6"/>
    <w:rsid w:val="002D6F2E"/>
    <w:rsid w:val="002E71E4"/>
    <w:rsid w:val="002F0467"/>
    <w:rsid w:val="002F4780"/>
    <w:rsid w:val="002F5E41"/>
    <w:rsid w:val="002F6A46"/>
    <w:rsid w:val="00303208"/>
    <w:rsid w:val="00313F4C"/>
    <w:rsid w:val="00315500"/>
    <w:rsid w:val="00336F98"/>
    <w:rsid w:val="00341B3E"/>
    <w:rsid w:val="00346607"/>
    <w:rsid w:val="00350335"/>
    <w:rsid w:val="00366D04"/>
    <w:rsid w:val="0037238F"/>
    <w:rsid w:val="00381920"/>
    <w:rsid w:val="00381AED"/>
    <w:rsid w:val="00381D26"/>
    <w:rsid w:val="00382C85"/>
    <w:rsid w:val="003934A1"/>
    <w:rsid w:val="003962AA"/>
    <w:rsid w:val="003B0B59"/>
    <w:rsid w:val="003B17A3"/>
    <w:rsid w:val="003B718F"/>
    <w:rsid w:val="003C0DAE"/>
    <w:rsid w:val="003D22C6"/>
    <w:rsid w:val="003D475A"/>
    <w:rsid w:val="003D68B8"/>
    <w:rsid w:val="003E020B"/>
    <w:rsid w:val="003E3BCE"/>
    <w:rsid w:val="003E485A"/>
    <w:rsid w:val="003F1322"/>
    <w:rsid w:val="003F3FF6"/>
    <w:rsid w:val="00411925"/>
    <w:rsid w:val="00411F65"/>
    <w:rsid w:val="00412FC6"/>
    <w:rsid w:val="00414473"/>
    <w:rsid w:val="00423AC1"/>
    <w:rsid w:val="00427DCF"/>
    <w:rsid w:val="00444FFA"/>
    <w:rsid w:val="00447A75"/>
    <w:rsid w:val="0045200F"/>
    <w:rsid w:val="0045220E"/>
    <w:rsid w:val="00453427"/>
    <w:rsid w:val="004665E3"/>
    <w:rsid w:val="0047516B"/>
    <w:rsid w:val="00496499"/>
    <w:rsid w:val="004A58B0"/>
    <w:rsid w:val="004B0371"/>
    <w:rsid w:val="004B0DB7"/>
    <w:rsid w:val="004B17F3"/>
    <w:rsid w:val="004B2BFF"/>
    <w:rsid w:val="004B4B75"/>
    <w:rsid w:val="004C11F2"/>
    <w:rsid w:val="004C1783"/>
    <w:rsid w:val="004C361B"/>
    <w:rsid w:val="004C5E6F"/>
    <w:rsid w:val="004D1D03"/>
    <w:rsid w:val="004E5D34"/>
    <w:rsid w:val="004F1292"/>
    <w:rsid w:val="004F4A17"/>
    <w:rsid w:val="004F53BA"/>
    <w:rsid w:val="004F7A1B"/>
    <w:rsid w:val="0050126A"/>
    <w:rsid w:val="00510652"/>
    <w:rsid w:val="00511284"/>
    <w:rsid w:val="00512FF4"/>
    <w:rsid w:val="0052325F"/>
    <w:rsid w:val="00531D8C"/>
    <w:rsid w:val="00541E15"/>
    <w:rsid w:val="00542CA2"/>
    <w:rsid w:val="00550D27"/>
    <w:rsid w:val="00560202"/>
    <w:rsid w:val="00564C9C"/>
    <w:rsid w:val="00567A14"/>
    <w:rsid w:val="00574225"/>
    <w:rsid w:val="00593796"/>
    <w:rsid w:val="005937F1"/>
    <w:rsid w:val="00593E7C"/>
    <w:rsid w:val="005A3313"/>
    <w:rsid w:val="005B1D87"/>
    <w:rsid w:val="005B59D6"/>
    <w:rsid w:val="005C1769"/>
    <w:rsid w:val="005D4742"/>
    <w:rsid w:val="005E173B"/>
    <w:rsid w:val="005E24FA"/>
    <w:rsid w:val="005F2F29"/>
    <w:rsid w:val="00602DCE"/>
    <w:rsid w:val="00603283"/>
    <w:rsid w:val="00604108"/>
    <w:rsid w:val="00605F05"/>
    <w:rsid w:val="00614991"/>
    <w:rsid w:val="00634496"/>
    <w:rsid w:val="00640807"/>
    <w:rsid w:val="00642146"/>
    <w:rsid w:val="006526C3"/>
    <w:rsid w:val="00655310"/>
    <w:rsid w:val="00657B79"/>
    <w:rsid w:val="006740B8"/>
    <w:rsid w:val="00676F3C"/>
    <w:rsid w:val="006929B8"/>
    <w:rsid w:val="00693194"/>
    <w:rsid w:val="006A424C"/>
    <w:rsid w:val="006B0E73"/>
    <w:rsid w:val="006B25CB"/>
    <w:rsid w:val="006B692A"/>
    <w:rsid w:val="006C1CBF"/>
    <w:rsid w:val="006C7744"/>
    <w:rsid w:val="006D36F5"/>
    <w:rsid w:val="006F2AF4"/>
    <w:rsid w:val="006F3AAD"/>
    <w:rsid w:val="006F792A"/>
    <w:rsid w:val="00702526"/>
    <w:rsid w:val="00706050"/>
    <w:rsid w:val="00706F8A"/>
    <w:rsid w:val="00712AA0"/>
    <w:rsid w:val="00717B90"/>
    <w:rsid w:val="007232F7"/>
    <w:rsid w:val="00726AEF"/>
    <w:rsid w:val="00727AB2"/>
    <w:rsid w:val="007343CC"/>
    <w:rsid w:val="0073610F"/>
    <w:rsid w:val="0074374F"/>
    <w:rsid w:val="00753DE8"/>
    <w:rsid w:val="00754B13"/>
    <w:rsid w:val="00762451"/>
    <w:rsid w:val="007704BB"/>
    <w:rsid w:val="00771FD7"/>
    <w:rsid w:val="00774106"/>
    <w:rsid w:val="007819E2"/>
    <w:rsid w:val="00783C06"/>
    <w:rsid w:val="007866ED"/>
    <w:rsid w:val="007A1D2D"/>
    <w:rsid w:val="007B5EEE"/>
    <w:rsid w:val="007C77E2"/>
    <w:rsid w:val="007E17FE"/>
    <w:rsid w:val="007E2FF7"/>
    <w:rsid w:val="008035C3"/>
    <w:rsid w:val="0080646C"/>
    <w:rsid w:val="00811C55"/>
    <w:rsid w:val="00813E62"/>
    <w:rsid w:val="00813E98"/>
    <w:rsid w:val="00817828"/>
    <w:rsid w:val="0082349B"/>
    <w:rsid w:val="008246B5"/>
    <w:rsid w:val="00825D9F"/>
    <w:rsid w:val="00827F43"/>
    <w:rsid w:val="00830E1B"/>
    <w:rsid w:val="00832C5B"/>
    <w:rsid w:val="00833B57"/>
    <w:rsid w:val="008343CD"/>
    <w:rsid w:val="00837319"/>
    <w:rsid w:val="00844840"/>
    <w:rsid w:val="00845942"/>
    <w:rsid w:val="00845A92"/>
    <w:rsid w:val="00856172"/>
    <w:rsid w:val="00861661"/>
    <w:rsid w:val="0086692F"/>
    <w:rsid w:val="00870394"/>
    <w:rsid w:val="00870F37"/>
    <w:rsid w:val="008728D3"/>
    <w:rsid w:val="0089187A"/>
    <w:rsid w:val="00892857"/>
    <w:rsid w:val="00894668"/>
    <w:rsid w:val="00895CE7"/>
    <w:rsid w:val="00897B2A"/>
    <w:rsid w:val="008A5DBD"/>
    <w:rsid w:val="008A73B3"/>
    <w:rsid w:val="008D2C96"/>
    <w:rsid w:val="008D5AB7"/>
    <w:rsid w:val="008E37BA"/>
    <w:rsid w:val="008E70D9"/>
    <w:rsid w:val="008E733C"/>
    <w:rsid w:val="008F51CF"/>
    <w:rsid w:val="008F54AB"/>
    <w:rsid w:val="00905BA0"/>
    <w:rsid w:val="00906409"/>
    <w:rsid w:val="00907B69"/>
    <w:rsid w:val="009145EC"/>
    <w:rsid w:val="00921496"/>
    <w:rsid w:val="00926CEC"/>
    <w:rsid w:val="0093583C"/>
    <w:rsid w:val="009444DE"/>
    <w:rsid w:val="009524A7"/>
    <w:rsid w:val="00961817"/>
    <w:rsid w:val="009656EC"/>
    <w:rsid w:val="0097639E"/>
    <w:rsid w:val="00977EE1"/>
    <w:rsid w:val="00991646"/>
    <w:rsid w:val="009917A2"/>
    <w:rsid w:val="00993389"/>
    <w:rsid w:val="00995121"/>
    <w:rsid w:val="0099596D"/>
    <w:rsid w:val="009A00E3"/>
    <w:rsid w:val="009A5B4C"/>
    <w:rsid w:val="009A7463"/>
    <w:rsid w:val="009B4786"/>
    <w:rsid w:val="009C0C88"/>
    <w:rsid w:val="009C5CFE"/>
    <w:rsid w:val="009C6B92"/>
    <w:rsid w:val="009D66F0"/>
    <w:rsid w:val="009E39F7"/>
    <w:rsid w:val="00A0302F"/>
    <w:rsid w:val="00A05ADE"/>
    <w:rsid w:val="00A21681"/>
    <w:rsid w:val="00A26F44"/>
    <w:rsid w:val="00A30529"/>
    <w:rsid w:val="00A31187"/>
    <w:rsid w:val="00A35C50"/>
    <w:rsid w:val="00A402D7"/>
    <w:rsid w:val="00A40E4B"/>
    <w:rsid w:val="00A51664"/>
    <w:rsid w:val="00A516C6"/>
    <w:rsid w:val="00A571D5"/>
    <w:rsid w:val="00A57A44"/>
    <w:rsid w:val="00A6482C"/>
    <w:rsid w:val="00A7377F"/>
    <w:rsid w:val="00A76EF6"/>
    <w:rsid w:val="00A81F5A"/>
    <w:rsid w:val="00A82A01"/>
    <w:rsid w:val="00A82A9B"/>
    <w:rsid w:val="00A83F38"/>
    <w:rsid w:val="00A85CA9"/>
    <w:rsid w:val="00A86782"/>
    <w:rsid w:val="00A914E1"/>
    <w:rsid w:val="00A95B10"/>
    <w:rsid w:val="00AA0233"/>
    <w:rsid w:val="00AA67BD"/>
    <w:rsid w:val="00AC2C05"/>
    <w:rsid w:val="00AC43A9"/>
    <w:rsid w:val="00AD34DB"/>
    <w:rsid w:val="00AD75FC"/>
    <w:rsid w:val="00AF1D9F"/>
    <w:rsid w:val="00AF649F"/>
    <w:rsid w:val="00B00B06"/>
    <w:rsid w:val="00B00B16"/>
    <w:rsid w:val="00B00D19"/>
    <w:rsid w:val="00B25296"/>
    <w:rsid w:val="00B33989"/>
    <w:rsid w:val="00B34AD9"/>
    <w:rsid w:val="00B35F04"/>
    <w:rsid w:val="00B44348"/>
    <w:rsid w:val="00B45E92"/>
    <w:rsid w:val="00B4639A"/>
    <w:rsid w:val="00B54860"/>
    <w:rsid w:val="00B62F99"/>
    <w:rsid w:val="00B67273"/>
    <w:rsid w:val="00B80478"/>
    <w:rsid w:val="00B92A49"/>
    <w:rsid w:val="00B964F2"/>
    <w:rsid w:val="00BA052C"/>
    <w:rsid w:val="00BA4398"/>
    <w:rsid w:val="00BC0F13"/>
    <w:rsid w:val="00BC4ED3"/>
    <w:rsid w:val="00BD2AE5"/>
    <w:rsid w:val="00BD40AC"/>
    <w:rsid w:val="00BD57B9"/>
    <w:rsid w:val="00BF77EC"/>
    <w:rsid w:val="00C01591"/>
    <w:rsid w:val="00C25529"/>
    <w:rsid w:val="00C2795F"/>
    <w:rsid w:val="00C310D7"/>
    <w:rsid w:val="00C369B5"/>
    <w:rsid w:val="00C4129E"/>
    <w:rsid w:val="00C427B6"/>
    <w:rsid w:val="00C51F71"/>
    <w:rsid w:val="00C52B0A"/>
    <w:rsid w:val="00C53530"/>
    <w:rsid w:val="00C54063"/>
    <w:rsid w:val="00C5473E"/>
    <w:rsid w:val="00C55AA0"/>
    <w:rsid w:val="00C55D4D"/>
    <w:rsid w:val="00C57D81"/>
    <w:rsid w:val="00C63F18"/>
    <w:rsid w:val="00C647DE"/>
    <w:rsid w:val="00C73F08"/>
    <w:rsid w:val="00C86426"/>
    <w:rsid w:val="00C878D2"/>
    <w:rsid w:val="00CB5641"/>
    <w:rsid w:val="00CB6365"/>
    <w:rsid w:val="00CC202D"/>
    <w:rsid w:val="00CC2ABB"/>
    <w:rsid w:val="00CE3165"/>
    <w:rsid w:val="00CE5228"/>
    <w:rsid w:val="00CE7B14"/>
    <w:rsid w:val="00CF5BB2"/>
    <w:rsid w:val="00CF7460"/>
    <w:rsid w:val="00D03681"/>
    <w:rsid w:val="00D0526E"/>
    <w:rsid w:val="00D1442A"/>
    <w:rsid w:val="00D163C6"/>
    <w:rsid w:val="00D203C1"/>
    <w:rsid w:val="00D22156"/>
    <w:rsid w:val="00D22D40"/>
    <w:rsid w:val="00D334D7"/>
    <w:rsid w:val="00D361AD"/>
    <w:rsid w:val="00D435C1"/>
    <w:rsid w:val="00D46D94"/>
    <w:rsid w:val="00D52D20"/>
    <w:rsid w:val="00D56D3F"/>
    <w:rsid w:val="00D65EFC"/>
    <w:rsid w:val="00D75D0A"/>
    <w:rsid w:val="00D76F99"/>
    <w:rsid w:val="00D82B66"/>
    <w:rsid w:val="00D90BDC"/>
    <w:rsid w:val="00DA18D9"/>
    <w:rsid w:val="00DA74E8"/>
    <w:rsid w:val="00DC379D"/>
    <w:rsid w:val="00DC4B68"/>
    <w:rsid w:val="00DD0ACA"/>
    <w:rsid w:val="00DD19AE"/>
    <w:rsid w:val="00DD52CC"/>
    <w:rsid w:val="00DD696D"/>
    <w:rsid w:val="00DE6534"/>
    <w:rsid w:val="00DF01EC"/>
    <w:rsid w:val="00DF3ED9"/>
    <w:rsid w:val="00E00496"/>
    <w:rsid w:val="00E03CB5"/>
    <w:rsid w:val="00E0768E"/>
    <w:rsid w:val="00E2543B"/>
    <w:rsid w:val="00E52D44"/>
    <w:rsid w:val="00E53405"/>
    <w:rsid w:val="00E6039A"/>
    <w:rsid w:val="00E65331"/>
    <w:rsid w:val="00E71FC3"/>
    <w:rsid w:val="00E721DC"/>
    <w:rsid w:val="00E852B5"/>
    <w:rsid w:val="00E934EE"/>
    <w:rsid w:val="00E95B6D"/>
    <w:rsid w:val="00EA645C"/>
    <w:rsid w:val="00EA7107"/>
    <w:rsid w:val="00EB35B8"/>
    <w:rsid w:val="00EC35F8"/>
    <w:rsid w:val="00ED4B2B"/>
    <w:rsid w:val="00ED4BC0"/>
    <w:rsid w:val="00F03C2A"/>
    <w:rsid w:val="00F03D6A"/>
    <w:rsid w:val="00F04A3E"/>
    <w:rsid w:val="00F17358"/>
    <w:rsid w:val="00F2678A"/>
    <w:rsid w:val="00F30F89"/>
    <w:rsid w:val="00F31584"/>
    <w:rsid w:val="00F376CB"/>
    <w:rsid w:val="00F41A76"/>
    <w:rsid w:val="00F5751A"/>
    <w:rsid w:val="00F67812"/>
    <w:rsid w:val="00F72F78"/>
    <w:rsid w:val="00F75C09"/>
    <w:rsid w:val="00F8472C"/>
    <w:rsid w:val="00F847AF"/>
    <w:rsid w:val="00F96A75"/>
    <w:rsid w:val="00FA0D64"/>
    <w:rsid w:val="00FA3A81"/>
    <w:rsid w:val="00FA3B32"/>
    <w:rsid w:val="00FB215F"/>
    <w:rsid w:val="00FB2FD1"/>
    <w:rsid w:val="00FB30B5"/>
    <w:rsid w:val="00FB726F"/>
    <w:rsid w:val="00FB775B"/>
    <w:rsid w:val="00FC2259"/>
    <w:rsid w:val="00FC3C26"/>
    <w:rsid w:val="00FD5F84"/>
    <w:rsid w:val="00FD7776"/>
    <w:rsid w:val="00FE2D58"/>
    <w:rsid w:val="00FE4139"/>
    <w:rsid w:val="00FE5D73"/>
    <w:rsid w:val="00FE6E63"/>
    <w:rsid w:val="00FE7E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CA2"/>
    <w:pPr>
      <w:spacing w:after="200" w:line="276" w:lineRule="auto"/>
    </w:pPr>
    <w:rPr>
      <w:sz w:val="22"/>
      <w:szCs w:val="22"/>
    </w:rPr>
  </w:style>
  <w:style w:type="paragraph" w:styleId="1">
    <w:name w:val="heading 1"/>
    <w:basedOn w:val="a"/>
    <w:next w:val="a"/>
    <w:link w:val="10"/>
    <w:uiPriority w:val="9"/>
    <w:qFormat/>
    <w:rsid w:val="00C647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647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B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unhideWhenUsed/>
    <w:rsid w:val="00F2678A"/>
    <w:rPr>
      <w:color w:val="0000FF"/>
      <w:u w:val="single"/>
    </w:rPr>
  </w:style>
  <w:style w:type="paragraph" w:customStyle="1" w:styleId="ConsPlusNormal">
    <w:name w:val="ConsPlusNormal"/>
    <w:link w:val="ConsPlusNormal0"/>
    <w:rsid w:val="008A73B3"/>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locked/>
    <w:rsid w:val="008A73B3"/>
    <w:rPr>
      <w:rFonts w:ascii="Arial" w:eastAsia="Calibri" w:hAnsi="Arial" w:cs="Arial"/>
      <w:sz w:val="22"/>
      <w:szCs w:val="22"/>
      <w:lang w:eastAsia="en-US" w:bidi="ar-SA"/>
    </w:rPr>
  </w:style>
  <w:style w:type="paragraph" w:styleId="a5">
    <w:name w:val="header"/>
    <w:basedOn w:val="a"/>
    <w:link w:val="a6"/>
    <w:uiPriority w:val="99"/>
    <w:semiHidden/>
    <w:unhideWhenUsed/>
    <w:rsid w:val="00F847A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847AF"/>
  </w:style>
  <w:style w:type="paragraph" w:styleId="a7">
    <w:name w:val="footer"/>
    <w:basedOn w:val="a"/>
    <w:link w:val="a8"/>
    <w:uiPriority w:val="99"/>
    <w:semiHidden/>
    <w:unhideWhenUsed/>
    <w:rsid w:val="00F847A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847AF"/>
  </w:style>
  <w:style w:type="paragraph" w:styleId="a9">
    <w:name w:val="Body Text"/>
    <w:basedOn w:val="a"/>
    <w:link w:val="aa"/>
    <w:rsid w:val="003E485A"/>
    <w:pPr>
      <w:suppressAutoHyphens/>
      <w:spacing w:after="0" w:line="240" w:lineRule="auto"/>
      <w:ind w:right="6138"/>
      <w:jc w:val="both"/>
    </w:pPr>
    <w:rPr>
      <w:rFonts w:ascii="Times New Roman" w:hAnsi="Times New Roman"/>
      <w:sz w:val="24"/>
      <w:szCs w:val="20"/>
      <w:lang w:eastAsia="ar-SA"/>
    </w:rPr>
  </w:style>
  <w:style w:type="character" w:customStyle="1" w:styleId="aa">
    <w:name w:val="Основной текст Знак"/>
    <w:basedOn w:val="a0"/>
    <w:link w:val="a9"/>
    <w:rsid w:val="003E485A"/>
    <w:rPr>
      <w:rFonts w:ascii="Times New Roman" w:eastAsia="Times New Roman" w:hAnsi="Times New Roman" w:cs="Times New Roman"/>
      <w:sz w:val="24"/>
      <w:szCs w:val="20"/>
      <w:lang w:eastAsia="ar-SA"/>
    </w:rPr>
  </w:style>
  <w:style w:type="paragraph" w:customStyle="1" w:styleId="21">
    <w:name w:val="Основной текст 21"/>
    <w:basedOn w:val="a"/>
    <w:rsid w:val="003E485A"/>
    <w:pPr>
      <w:suppressAutoHyphens/>
      <w:spacing w:after="0" w:line="240" w:lineRule="auto"/>
      <w:ind w:right="43"/>
      <w:jc w:val="both"/>
    </w:pPr>
    <w:rPr>
      <w:rFonts w:ascii="Times New Roman" w:hAnsi="Times New Roman"/>
      <w:sz w:val="24"/>
      <w:szCs w:val="20"/>
      <w:lang w:eastAsia="ar-SA"/>
    </w:rPr>
  </w:style>
  <w:style w:type="paragraph" w:styleId="ab">
    <w:name w:val="Body Text Indent"/>
    <w:basedOn w:val="a"/>
    <w:link w:val="ac"/>
    <w:uiPriority w:val="99"/>
    <w:unhideWhenUsed/>
    <w:rsid w:val="00A95B10"/>
    <w:pPr>
      <w:spacing w:after="120"/>
      <w:ind w:left="283"/>
    </w:pPr>
  </w:style>
  <w:style w:type="character" w:customStyle="1" w:styleId="ac">
    <w:name w:val="Основной текст с отступом Знак"/>
    <w:basedOn w:val="a0"/>
    <w:link w:val="ab"/>
    <w:uiPriority w:val="99"/>
    <w:rsid w:val="00A95B10"/>
  </w:style>
  <w:style w:type="paragraph" w:customStyle="1" w:styleId="ConsPlusTitle">
    <w:name w:val="ConsPlusTitle"/>
    <w:rsid w:val="004B17F3"/>
    <w:pPr>
      <w:widowControl w:val="0"/>
      <w:autoSpaceDE w:val="0"/>
      <w:autoSpaceDN w:val="0"/>
      <w:adjustRightInd w:val="0"/>
    </w:pPr>
    <w:rPr>
      <w:rFonts w:ascii="Arial" w:hAnsi="Arial" w:cs="Arial"/>
      <w:b/>
      <w:bCs/>
    </w:rPr>
  </w:style>
  <w:style w:type="paragraph" w:styleId="ad">
    <w:name w:val="No Spacing"/>
    <w:uiPriority w:val="1"/>
    <w:qFormat/>
    <w:rsid w:val="0047516B"/>
    <w:rPr>
      <w:sz w:val="22"/>
      <w:szCs w:val="22"/>
    </w:rPr>
  </w:style>
  <w:style w:type="character" w:styleId="ae">
    <w:name w:val="page number"/>
    <w:basedOn w:val="a0"/>
    <w:rsid w:val="00122F12"/>
  </w:style>
  <w:style w:type="paragraph" w:styleId="af">
    <w:name w:val="footnote text"/>
    <w:basedOn w:val="a"/>
    <w:link w:val="af0"/>
    <w:uiPriority w:val="99"/>
    <w:rsid w:val="002D4D60"/>
    <w:pPr>
      <w:spacing w:after="0" w:line="240" w:lineRule="auto"/>
    </w:pPr>
    <w:rPr>
      <w:rFonts w:ascii="Times New Roman" w:hAnsi="Times New Roman"/>
      <w:sz w:val="20"/>
      <w:szCs w:val="20"/>
    </w:rPr>
  </w:style>
  <w:style w:type="character" w:customStyle="1" w:styleId="af0">
    <w:name w:val="Текст сноски Знак"/>
    <w:basedOn w:val="a0"/>
    <w:link w:val="af"/>
    <w:uiPriority w:val="99"/>
    <w:rsid w:val="002D4D60"/>
    <w:rPr>
      <w:rFonts w:ascii="Times New Roman" w:hAnsi="Times New Roman"/>
    </w:rPr>
  </w:style>
  <w:style w:type="character" w:styleId="af1">
    <w:name w:val="footnote reference"/>
    <w:uiPriority w:val="99"/>
    <w:rsid w:val="002D4D60"/>
    <w:rPr>
      <w:vertAlign w:val="superscript"/>
    </w:rPr>
  </w:style>
  <w:style w:type="paragraph" w:styleId="af2">
    <w:name w:val="Normal (Web)"/>
    <w:basedOn w:val="a"/>
    <w:unhideWhenUsed/>
    <w:rsid w:val="00726AEF"/>
    <w:pPr>
      <w:spacing w:before="100" w:beforeAutospacing="1" w:after="100" w:afterAutospacing="1" w:line="240" w:lineRule="auto"/>
    </w:pPr>
    <w:rPr>
      <w:rFonts w:ascii="Times New Roman" w:hAnsi="Times New Roman"/>
      <w:sz w:val="24"/>
      <w:szCs w:val="24"/>
    </w:rPr>
  </w:style>
  <w:style w:type="character" w:customStyle="1" w:styleId="22">
    <w:name w:val="Основной текст (2)"/>
    <w:rsid w:val="00726AE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pple-converted-space">
    <w:name w:val="apple-converted-space"/>
    <w:rsid w:val="007819E2"/>
    <w:rPr>
      <w:rFonts w:cs="Times New Roman"/>
    </w:rPr>
  </w:style>
  <w:style w:type="character" w:customStyle="1" w:styleId="29pt">
    <w:name w:val="Основной текст (2) + 9 pt"/>
    <w:rsid w:val="007819E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styleId="af3">
    <w:name w:val="annotation reference"/>
    <w:basedOn w:val="a0"/>
    <w:uiPriority w:val="99"/>
    <w:semiHidden/>
    <w:unhideWhenUsed/>
    <w:rsid w:val="005F2F29"/>
    <w:rPr>
      <w:sz w:val="16"/>
      <w:szCs w:val="16"/>
    </w:rPr>
  </w:style>
  <w:style w:type="paragraph" w:styleId="af4">
    <w:name w:val="List Paragraph"/>
    <w:basedOn w:val="a"/>
    <w:qFormat/>
    <w:rsid w:val="00702526"/>
    <w:pPr>
      <w:ind w:left="720"/>
      <w:contextualSpacing/>
    </w:pPr>
    <w:rPr>
      <w:rFonts w:eastAsia="Calibri"/>
      <w:lang w:eastAsia="en-US"/>
    </w:rPr>
  </w:style>
  <w:style w:type="table" w:customStyle="1" w:styleId="11">
    <w:name w:val="Сетка таблицы1"/>
    <w:basedOn w:val="a1"/>
    <w:next w:val="a3"/>
    <w:uiPriority w:val="59"/>
    <w:rsid w:val="00C647D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C647D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C647DE"/>
    <w:rPr>
      <w:rFonts w:asciiTheme="majorHAnsi" w:eastAsiaTheme="majorEastAsia" w:hAnsiTheme="majorHAnsi" w:cstheme="majorBidi"/>
      <w:b/>
      <w:bCs/>
      <w:color w:val="365F91" w:themeColor="accent1" w:themeShade="BF"/>
      <w:sz w:val="28"/>
      <w:szCs w:val="28"/>
    </w:rPr>
  </w:style>
  <w:style w:type="character" w:customStyle="1" w:styleId="FontStyle11">
    <w:name w:val="Font Style11"/>
    <w:uiPriority w:val="99"/>
    <w:rsid w:val="000666D4"/>
    <w:rPr>
      <w:rFonts w:ascii="Times New Roman" w:hAnsi="Times New Roman" w:cs="Times New Roman" w:hint="default"/>
      <w:sz w:val="26"/>
      <w:szCs w:val="26"/>
    </w:rPr>
  </w:style>
  <w:style w:type="paragraph" w:customStyle="1" w:styleId="ConsPlusNonformat">
    <w:name w:val="ConsPlusNonformat"/>
    <w:rsid w:val="00D03681"/>
    <w:pPr>
      <w:widowControl w:val="0"/>
      <w:autoSpaceDE w:val="0"/>
      <w:autoSpaceDN w:val="0"/>
      <w:adjustRightInd w:val="0"/>
    </w:pPr>
    <w:rPr>
      <w:rFonts w:ascii="Courier New" w:eastAsiaTheme="minorEastAsia" w:hAnsi="Courier New" w:cs="Courier New"/>
    </w:rPr>
  </w:style>
  <w:style w:type="character" w:customStyle="1" w:styleId="5">
    <w:name w:val="Основной текст (5)_"/>
    <w:link w:val="50"/>
    <w:locked/>
    <w:rsid w:val="00A6482C"/>
    <w:rPr>
      <w:rFonts w:ascii="Times New Roman" w:hAnsi="Times New Roman"/>
      <w:b/>
      <w:bCs/>
      <w:spacing w:val="-10"/>
      <w:sz w:val="30"/>
      <w:szCs w:val="30"/>
      <w:shd w:val="clear" w:color="auto" w:fill="FFFFFF"/>
    </w:rPr>
  </w:style>
  <w:style w:type="paragraph" w:customStyle="1" w:styleId="50">
    <w:name w:val="Основной текст (5)"/>
    <w:basedOn w:val="a"/>
    <w:link w:val="5"/>
    <w:rsid w:val="00A6482C"/>
    <w:pPr>
      <w:widowControl w:val="0"/>
      <w:shd w:val="clear" w:color="auto" w:fill="FFFFFF"/>
      <w:spacing w:after="540" w:line="562" w:lineRule="exact"/>
      <w:jc w:val="right"/>
    </w:pPr>
    <w:rPr>
      <w:rFonts w:ascii="Times New Roman" w:hAnsi="Times New Roman"/>
      <w:b/>
      <w:bCs/>
      <w:spacing w:val="-1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CA2"/>
    <w:pPr>
      <w:spacing w:after="200" w:line="276" w:lineRule="auto"/>
    </w:pPr>
    <w:rPr>
      <w:sz w:val="22"/>
      <w:szCs w:val="22"/>
    </w:rPr>
  </w:style>
  <w:style w:type="paragraph" w:styleId="1">
    <w:name w:val="heading 1"/>
    <w:basedOn w:val="a"/>
    <w:next w:val="a"/>
    <w:link w:val="10"/>
    <w:uiPriority w:val="9"/>
    <w:qFormat/>
    <w:rsid w:val="00C647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647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B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unhideWhenUsed/>
    <w:rsid w:val="00F2678A"/>
    <w:rPr>
      <w:color w:val="0000FF"/>
      <w:u w:val="single"/>
    </w:rPr>
  </w:style>
  <w:style w:type="paragraph" w:customStyle="1" w:styleId="ConsPlusNormal">
    <w:name w:val="ConsPlusNormal"/>
    <w:link w:val="ConsPlusNormal0"/>
    <w:rsid w:val="008A73B3"/>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locked/>
    <w:rsid w:val="008A73B3"/>
    <w:rPr>
      <w:rFonts w:ascii="Arial" w:eastAsia="Calibri" w:hAnsi="Arial" w:cs="Arial"/>
      <w:sz w:val="22"/>
      <w:szCs w:val="22"/>
      <w:lang w:eastAsia="en-US" w:bidi="ar-SA"/>
    </w:rPr>
  </w:style>
  <w:style w:type="paragraph" w:styleId="a5">
    <w:name w:val="header"/>
    <w:basedOn w:val="a"/>
    <w:link w:val="a6"/>
    <w:uiPriority w:val="99"/>
    <w:semiHidden/>
    <w:unhideWhenUsed/>
    <w:rsid w:val="00F847A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847AF"/>
  </w:style>
  <w:style w:type="paragraph" w:styleId="a7">
    <w:name w:val="footer"/>
    <w:basedOn w:val="a"/>
    <w:link w:val="a8"/>
    <w:uiPriority w:val="99"/>
    <w:semiHidden/>
    <w:unhideWhenUsed/>
    <w:rsid w:val="00F847A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847AF"/>
  </w:style>
  <w:style w:type="paragraph" w:styleId="a9">
    <w:name w:val="Body Text"/>
    <w:basedOn w:val="a"/>
    <w:link w:val="aa"/>
    <w:rsid w:val="003E485A"/>
    <w:pPr>
      <w:suppressAutoHyphens/>
      <w:spacing w:after="0" w:line="240" w:lineRule="auto"/>
      <w:ind w:right="6138"/>
      <w:jc w:val="both"/>
    </w:pPr>
    <w:rPr>
      <w:rFonts w:ascii="Times New Roman" w:hAnsi="Times New Roman"/>
      <w:sz w:val="24"/>
      <w:szCs w:val="20"/>
      <w:lang w:eastAsia="ar-SA"/>
    </w:rPr>
  </w:style>
  <w:style w:type="character" w:customStyle="1" w:styleId="aa">
    <w:name w:val="Основной текст Знак"/>
    <w:basedOn w:val="a0"/>
    <w:link w:val="a9"/>
    <w:rsid w:val="003E485A"/>
    <w:rPr>
      <w:rFonts w:ascii="Times New Roman" w:eastAsia="Times New Roman" w:hAnsi="Times New Roman" w:cs="Times New Roman"/>
      <w:sz w:val="24"/>
      <w:szCs w:val="20"/>
      <w:lang w:eastAsia="ar-SA"/>
    </w:rPr>
  </w:style>
  <w:style w:type="paragraph" w:customStyle="1" w:styleId="21">
    <w:name w:val="Основной текст 21"/>
    <w:basedOn w:val="a"/>
    <w:rsid w:val="003E485A"/>
    <w:pPr>
      <w:suppressAutoHyphens/>
      <w:spacing w:after="0" w:line="240" w:lineRule="auto"/>
      <w:ind w:right="43"/>
      <w:jc w:val="both"/>
    </w:pPr>
    <w:rPr>
      <w:rFonts w:ascii="Times New Roman" w:hAnsi="Times New Roman"/>
      <w:sz w:val="24"/>
      <w:szCs w:val="20"/>
      <w:lang w:eastAsia="ar-SA"/>
    </w:rPr>
  </w:style>
  <w:style w:type="paragraph" w:styleId="ab">
    <w:name w:val="Body Text Indent"/>
    <w:basedOn w:val="a"/>
    <w:link w:val="ac"/>
    <w:uiPriority w:val="99"/>
    <w:unhideWhenUsed/>
    <w:rsid w:val="00A95B10"/>
    <w:pPr>
      <w:spacing w:after="120"/>
      <w:ind w:left="283"/>
    </w:pPr>
  </w:style>
  <w:style w:type="character" w:customStyle="1" w:styleId="ac">
    <w:name w:val="Основной текст с отступом Знак"/>
    <w:basedOn w:val="a0"/>
    <w:link w:val="ab"/>
    <w:uiPriority w:val="99"/>
    <w:rsid w:val="00A95B10"/>
  </w:style>
  <w:style w:type="paragraph" w:customStyle="1" w:styleId="ConsPlusTitle">
    <w:name w:val="ConsPlusTitle"/>
    <w:rsid w:val="004B17F3"/>
    <w:pPr>
      <w:widowControl w:val="0"/>
      <w:autoSpaceDE w:val="0"/>
      <w:autoSpaceDN w:val="0"/>
      <w:adjustRightInd w:val="0"/>
    </w:pPr>
    <w:rPr>
      <w:rFonts w:ascii="Arial" w:hAnsi="Arial" w:cs="Arial"/>
      <w:b/>
      <w:bCs/>
    </w:rPr>
  </w:style>
  <w:style w:type="paragraph" w:styleId="ad">
    <w:name w:val="No Spacing"/>
    <w:uiPriority w:val="1"/>
    <w:qFormat/>
    <w:rsid w:val="0047516B"/>
    <w:rPr>
      <w:sz w:val="22"/>
      <w:szCs w:val="22"/>
    </w:rPr>
  </w:style>
  <w:style w:type="character" w:styleId="ae">
    <w:name w:val="page number"/>
    <w:basedOn w:val="a0"/>
    <w:rsid w:val="00122F12"/>
  </w:style>
  <w:style w:type="paragraph" w:styleId="af">
    <w:name w:val="footnote text"/>
    <w:basedOn w:val="a"/>
    <w:link w:val="af0"/>
    <w:uiPriority w:val="99"/>
    <w:rsid w:val="002D4D60"/>
    <w:pPr>
      <w:spacing w:after="0" w:line="240" w:lineRule="auto"/>
    </w:pPr>
    <w:rPr>
      <w:rFonts w:ascii="Times New Roman" w:hAnsi="Times New Roman"/>
      <w:sz w:val="20"/>
      <w:szCs w:val="20"/>
    </w:rPr>
  </w:style>
  <w:style w:type="character" w:customStyle="1" w:styleId="af0">
    <w:name w:val="Текст сноски Знак"/>
    <w:basedOn w:val="a0"/>
    <w:link w:val="af"/>
    <w:uiPriority w:val="99"/>
    <w:rsid w:val="002D4D60"/>
    <w:rPr>
      <w:rFonts w:ascii="Times New Roman" w:hAnsi="Times New Roman"/>
    </w:rPr>
  </w:style>
  <w:style w:type="character" w:styleId="af1">
    <w:name w:val="footnote reference"/>
    <w:uiPriority w:val="99"/>
    <w:rsid w:val="002D4D60"/>
    <w:rPr>
      <w:vertAlign w:val="superscript"/>
    </w:rPr>
  </w:style>
  <w:style w:type="paragraph" w:styleId="af2">
    <w:name w:val="Normal (Web)"/>
    <w:basedOn w:val="a"/>
    <w:unhideWhenUsed/>
    <w:rsid w:val="00726AEF"/>
    <w:pPr>
      <w:spacing w:before="100" w:beforeAutospacing="1" w:after="100" w:afterAutospacing="1" w:line="240" w:lineRule="auto"/>
    </w:pPr>
    <w:rPr>
      <w:rFonts w:ascii="Times New Roman" w:hAnsi="Times New Roman"/>
      <w:sz w:val="24"/>
      <w:szCs w:val="24"/>
    </w:rPr>
  </w:style>
  <w:style w:type="character" w:customStyle="1" w:styleId="22">
    <w:name w:val="Основной текст (2)"/>
    <w:rsid w:val="00726AE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pple-converted-space">
    <w:name w:val="apple-converted-space"/>
    <w:rsid w:val="007819E2"/>
    <w:rPr>
      <w:rFonts w:cs="Times New Roman"/>
    </w:rPr>
  </w:style>
  <w:style w:type="character" w:customStyle="1" w:styleId="29pt">
    <w:name w:val="Основной текст (2) + 9 pt"/>
    <w:rsid w:val="007819E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styleId="af3">
    <w:name w:val="annotation reference"/>
    <w:basedOn w:val="a0"/>
    <w:uiPriority w:val="99"/>
    <w:semiHidden/>
    <w:unhideWhenUsed/>
    <w:rsid w:val="005F2F29"/>
    <w:rPr>
      <w:sz w:val="16"/>
      <w:szCs w:val="16"/>
    </w:rPr>
  </w:style>
  <w:style w:type="paragraph" w:styleId="af4">
    <w:name w:val="List Paragraph"/>
    <w:basedOn w:val="a"/>
    <w:qFormat/>
    <w:rsid w:val="00702526"/>
    <w:pPr>
      <w:ind w:left="720"/>
      <w:contextualSpacing/>
    </w:pPr>
    <w:rPr>
      <w:rFonts w:eastAsia="Calibri"/>
      <w:lang w:eastAsia="en-US"/>
    </w:rPr>
  </w:style>
  <w:style w:type="table" w:customStyle="1" w:styleId="11">
    <w:name w:val="Сетка таблицы1"/>
    <w:basedOn w:val="a1"/>
    <w:next w:val="a3"/>
    <w:uiPriority w:val="59"/>
    <w:rsid w:val="00C647D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C647D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C647DE"/>
    <w:rPr>
      <w:rFonts w:asciiTheme="majorHAnsi" w:eastAsiaTheme="majorEastAsia" w:hAnsiTheme="majorHAnsi" w:cstheme="majorBidi"/>
      <w:b/>
      <w:bCs/>
      <w:color w:val="365F91" w:themeColor="accent1" w:themeShade="BF"/>
      <w:sz w:val="28"/>
      <w:szCs w:val="28"/>
    </w:rPr>
  </w:style>
  <w:style w:type="character" w:customStyle="1" w:styleId="FontStyle11">
    <w:name w:val="Font Style11"/>
    <w:uiPriority w:val="99"/>
    <w:rsid w:val="000666D4"/>
    <w:rPr>
      <w:rFonts w:ascii="Times New Roman" w:hAnsi="Times New Roman" w:cs="Times New Roman" w:hint="default"/>
      <w:sz w:val="26"/>
      <w:szCs w:val="26"/>
    </w:rPr>
  </w:style>
  <w:style w:type="paragraph" w:customStyle="1" w:styleId="ConsPlusNonformat">
    <w:name w:val="ConsPlusNonformat"/>
    <w:rsid w:val="00D03681"/>
    <w:pPr>
      <w:widowControl w:val="0"/>
      <w:autoSpaceDE w:val="0"/>
      <w:autoSpaceDN w:val="0"/>
      <w:adjustRightInd w:val="0"/>
    </w:pPr>
    <w:rPr>
      <w:rFonts w:ascii="Courier New" w:eastAsiaTheme="minorEastAsia" w:hAnsi="Courier New" w:cs="Courier New"/>
    </w:rPr>
  </w:style>
  <w:style w:type="character" w:customStyle="1" w:styleId="5">
    <w:name w:val="Основной текст (5)_"/>
    <w:link w:val="50"/>
    <w:locked/>
    <w:rsid w:val="00A6482C"/>
    <w:rPr>
      <w:rFonts w:ascii="Times New Roman" w:hAnsi="Times New Roman"/>
      <w:b/>
      <w:bCs/>
      <w:spacing w:val="-10"/>
      <w:sz w:val="30"/>
      <w:szCs w:val="30"/>
      <w:shd w:val="clear" w:color="auto" w:fill="FFFFFF"/>
    </w:rPr>
  </w:style>
  <w:style w:type="paragraph" w:customStyle="1" w:styleId="50">
    <w:name w:val="Основной текст (5)"/>
    <w:basedOn w:val="a"/>
    <w:link w:val="5"/>
    <w:rsid w:val="00A6482C"/>
    <w:pPr>
      <w:widowControl w:val="0"/>
      <w:shd w:val="clear" w:color="auto" w:fill="FFFFFF"/>
      <w:spacing w:after="540" w:line="562" w:lineRule="exact"/>
      <w:jc w:val="right"/>
    </w:pPr>
    <w:rPr>
      <w:rFonts w:ascii="Times New Roman" w:hAnsi="Times New Roman"/>
      <w:b/>
      <w:bCs/>
      <w:spacing w:val="-1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40771">
      <w:bodyDiv w:val="1"/>
      <w:marLeft w:val="0"/>
      <w:marRight w:val="0"/>
      <w:marTop w:val="0"/>
      <w:marBottom w:val="0"/>
      <w:divBdr>
        <w:top w:val="none" w:sz="0" w:space="0" w:color="auto"/>
        <w:left w:val="none" w:sz="0" w:space="0" w:color="auto"/>
        <w:bottom w:val="none" w:sz="0" w:space="0" w:color="auto"/>
        <w:right w:val="none" w:sz="0" w:space="0" w:color="auto"/>
      </w:divBdr>
    </w:div>
    <w:div w:id="400449400">
      <w:bodyDiv w:val="1"/>
      <w:marLeft w:val="0"/>
      <w:marRight w:val="0"/>
      <w:marTop w:val="0"/>
      <w:marBottom w:val="0"/>
      <w:divBdr>
        <w:top w:val="none" w:sz="0" w:space="0" w:color="auto"/>
        <w:left w:val="none" w:sz="0" w:space="0" w:color="auto"/>
        <w:bottom w:val="none" w:sz="0" w:space="0" w:color="auto"/>
        <w:right w:val="none" w:sz="0" w:space="0" w:color="auto"/>
      </w:divBdr>
      <w:divsChild>
        <w:div w:id="689769178">
          <w:marLeft w:val="0"/>
          <w:marRight w:val="0"/>
          <w:marTop w:val="0"/>
          <w:marBottom w:val="0"/>
          <w:divBdr>
            <w:top w:val="none" w:sz="0" w:space="0" w:color="auto"/>
            <w:left w:val="none" w:sz="0" w:space="0" w:color="auto"/>
            <w:bottom w:val="none" w:sz="0" w:space="0" w:color="auto"/>
            <w:right w:val="none" w:sz="0" w:space="0" w:color="auto"/>
          </w:divBdr>
        </w:div>
        <w:div w:id="1422874923">
          <w:marLeft w:val="0"/>
          <w:marRight w:val="0"/>
          <w:marTop w:val="0"/>
          <w:marBottom w:val="0"/>
          <w:divBdr>
            <w:top w:val="none" w:sz="0" w:space="0" w:color="auto"/>
            <w:left w:val="none" w:sz="0" w:space="0" w:color="auto"/>
            <w:bottom w:val="none" w:sz="0" w:space="0" w:color="auto"/>
            <w:right w:val="none" w:sz="0" w:space="0" w:color="auto"/>
          </w:divBdr>
        </w:div>
        <w:div w:id="1462189971">
          <w:marLeft w:val="0"/>
          <w:marRight w:val="0"/>
          <w:marTop w:val="0"/>
          <w:marBottom w:val="0"/>
          <w:divBdr>
            <w:top w:val="none" w:sz="0" w:space="0" w:color="auto"/>
            <w:left w:val="none" w:sz="0" w:space="0" w:color="auto"/>
            <w:bottom w:val="none" w:sz="0" w:space="0" w:color="auto"/>
            <w:right w:val="none" w:sz="0" w:space="0" w:color="auto"/>
          </w:divBdr>
        </w:div>
        <w:div w:id="1842238205">
          <w:marLeft w:val="0"/>
          <w:marRight w:val="0"/>
          <w:marTop w:val="0"/>
          <w:marBottom w:val="0"/>
          <w:divBdr>
            <w:top w:val="none" w:sz="0" w:space="0" w:color="auto"/>
            <w:left w:val="none" w:sz="0" w:space="0" w:color="auto"/>
            <w:bottom w:val="none" w:sz="0" w:space="0" w:color="auto"/>
            <w:right w:val="none" w:sz="0" w:space="0" w:color="auto"/>
          </w:divBdr>
        </w:div>
        <w:div w:id="1902253294">
          <w:marLeft w:val="0"/>
          <w:marRight w:val="0"/>
          <w:marTop w:val="0"/>
          <w:marBottom w:val="0"/>
          <w:divBdr>
            <w:top w:val="none" w:sz="0" w:space="0" w:color="auto"/>
            <w:left w:val="none" w:sz="0" w:space="0" w:color="auto"/>
            <w:bottom w:val="none" w:sz="0" w:space="0" w:color="auto"/>
            <w:right w:val="none" w:sz="0" w:space="0" w:color="auto"/>
          </w:divBdr>
        </w:div>
      </w:divsChild>
    </w:div>
    <w:div w:id="568074424">
      <w:bodyDiv w:val="1"/>
      <w:marLeft w:val="0"/>
      <w:marRight w:val="0"/>
      <w:marTop w:val="0"/>
      <w:marBottom w:val="0"/>
      <w:divBdr>
        <w:top w:val="none" w:sz="0" w:space="0" w:color="auto"/>
        <w:left w:val="none" w:sz="0" w:space="0" w:color="auto"/>
        <w:bottom w:val="none" w:sz="0" w:space="0" w:color="auto"/>
        <w:right w:val="none" w:sz="0" w:space="0" w:color="auto"/>
      </w:divBdr>
    </w:div>
    <w:div w:id="585655031">
      <w:bodyDiv w:val="1"/>
      <w:marLeft w:val="0"/>
      <w:marRight w:val="0"/>
      <w:marTop w:val="0"/>
      <w:marBottom w:val="0"/>
      <w:divBdr>
        <w:top w:val="none" w:sz="0" w:space="0" w:color="auto"/>
        <w:left w:val="none" w:sz="0" w:space="0" w:color="auto"/>
        <w:bottom w:val="none" w:sz="0" w:space="0" w:color="auto"/>
        <w:right w:val="none" w:sz="0" w:space="0" w:color="auto"/>
      </w:divBdr>
    </w:div>
    <w:div w:id="943922755">
      <w:bodyDiv w:val="1"/>
      <w:marLeft w:val="0"/>
      <w:marRight w:val="0"/>
      <w:marTop w:val="0"/>
      <w:marBottom w:val="0"/>
      <w:divBdr>
        <w:top w:val="none" w:sz="0" w:space="0" w:color="auto"/>
        <w:left w:val="none" w:sz="0" w:space="0" w:color="auto"/>
        <w:bottom w:val="none" w:sz="0" w:space="0" w:color="auto"/>
        <w:right w:val="none" w:sz="0" w:space="0" w:color="auto"/>
      </w:divBdr>
    </w:div>
    <w:div w:id="963539139">
      <w:bodyDiv w:val="1"/>
      <w:marLeft w:val="0"/>
      <w:marRight w:val="0"/>
      <w:marTop w:val="0"/>
      <w:marBottom w:val="0"/>
      <w:divBdr>
        <w:top w:val="none" w:sz="0" w:space="0" w:color="auto"/>
        <w:left w:val="none" w:sz="0" w:space="0" w:color="auto"/>
        <w:bottom w:val="none" w:sz="0" w:space="0" w:color="auto"/>
        <w:right w:val="none" w:sz="0" w:space="0" w:color="auto"/>
      </w:divBdr>
      <w:divsChild>
        <w:div w:id="139881060">
          <w:marLeft w:val="0"/>
          <w:marRight w:val="0"/>
          <w:marTop w:val="0"/>
          <w:marBottom w:val="0"/>
          <w:divBdr>
            <w:top w:val="none" w:sz="0" w:space="0" w:color="auto"/>
            <w:left w:val="none" w:sz="0" w:space="0" w:color="auto"/>
            <w:bottom w:val="none" w:sz="0" w:space="0" w:color="auto"/>
            <w:right w:val="none" w:sz="0" w:space="0" w:color="auto"/>
          </w:divBdr>
        </w:div>
        <w:div w:id="314720108">
          <w:marLeft w:val="0"/>
          <w:marRight w:val="0"/>
          <w:marTop w:val="0"/>
          <w:marBottom w:val="0"/>
          <w:divBdr>
            <w:top w:val="none" w:sz="0" w:space="0" w:color="auto"/>
            <w:left w:val="none" w:sz="0" w:space="0" w:color="auto"/>
            <w:bottom w:val="none" w:sz="0" w:space="0" w:color="auto"/>
            <w:right w:val="none" w:sz="0" w:space="0" w:color="auto"/>
          </w:divBdr>
        </w:div>
        <w:div w:id="398330048">
          <w:marLeft w:val="0"/>
          <w:marRight w:val="0"/>
          <w:marTop w:val="0"/>
          <w:marBottom w:val="0"/>
          <w:divBdr>
            <w:top w:val="none" w:sz="0" w:space="0" w:color="auto"/>
            <w:left w:val="none" w:sz="0" w:space="0" w:color="auto"/>
            <w:bottom w:val="none" w:sz="0" w:space="0" w:color="auto"/>
            <w:right w:val="none" w:sz="0" w:space="0" w:color="auto"/>
          </w:divBdr>
        </w:div>
        <w:div w:id="718481523">
          <w:marLeft w:val="0"/>
          <w:marRight w:val="0"/>
          <w:marTop w:val="0"/>
          <w:marBottom w:val="0"/>
          <w:divBdr>
            <w:top w:val="none" w:sz="0" w:space="0" w:color="auto"/>
            <w:left w:val="none" w:sz="0" w:space="0" w:color="auto"/>
            <w:bottom w:val="none" w:sz="0" w:space="0" w:color="auto"/>
            <w:right w:val="none" w:sz="0" w:space="0" w:color="auto"/>
          </w:divBdr>
        </w:div>
        <w:div w:id="719673481">
          <w:marLeft w:val="0"/>
          <w:marRight w:val="0"/>
          <w:marTop w:val="0"/>
          <w:marBottom w:val="0"/>
          <w:divBdr>
            <w:top w:val="none" w:sz="0" w:space="0" w:color="auto"/>
            <w:left w:val="none" w:sz="0" w:space="0" w:color="auto"/>
            <w:bottom w:val="none" w:sz="0" w:space="0" w:color="auto"/>
            <w:right w:val="none" w:sz="0" w:space="0" w:color="auto"/>
          </w:divBdr>
        </w:div>
        <w:div w:id="751245340">
          <w:marLeft w:val="0"/>
          <w:marRight w:val="0"/>
          <w:marTop w:val="0"/>
          <w:marBottom w:val="0"/>
          <w:divBdr>
            <w:top w:val="none" w:sz="0" w:space="0" w:color="auto"/>
            <w:left w:val="none" w:sz="0" w:space="0" w:color="auto"/>
            <w:bottom w:val="none" w:sz="0" w:space="0" w:color="auto"/>
            <w:right w:val="none" w:sz="0" w:space="0" w:color="auto"/>
          </w:divBdr>
        </w:div>
        <w:div w:id="837228039">
          <w:marLeft w:val="0"/>
          <w:marRight w:val="0"/>
          <w:marTop w:val="0"/>
          <w:marBottom w:val="0"/>
          <w:divBdr>
            <w:top w:val="none" w:sz="0" w:space="0" w:color="auto"/>
            <w:left w:val="none" w:sz="0" w:space="0" w:color="auto"/>
            <w:bottom w:val="none" w:sz="0" w:space="0" w:color="auto"/>
            <w:right w:val="none" w:sz="0" w:space="0" w:color="auto"/>
          </w:divBdr>
        </w:div>
        <w:div w:id="866719357">
          <w:marLeft w:val="0"/>
          <w:marRight w:val="0"/>
          <w:marTop w:val="0"/>
          <w:marBottom w:val="0"/>
          <w:divBdr>
            <w:top w:val="none" w:sz="0" w:space="0" w:color="auto"/>
            <w:left w:val="none" w:sz="0" w:space="0" w:color="auto"/>
            <w:bottom w:val="none" w:sz="0" w:space="0" w:color="auto"/>
            <w:right w:val="none" w:sz="0" w:space="0" w:color="auto"/>
          </w:divBdr>
        </w:div>
        <w:div w:id="875199769">
          <w:marLeft w:val="0"/>
          <w:marRight w:val="0"/>
          <w:marTop w:val="0"/>
          <w:marBottom w:val="0"/>
          <w:divBdr>
            <w:top w:val="none" w:sz="0" w:space="0" w:color="auto"/>
            <w:left w:val="none" w:sz="0" w:space="0" w:color="auto"/>
            <w:bottom w:val="none" w:sz="0" w:space="0" w:color="auto"/>
            <w:right w:val="none" w:sz="0" w:space="0" w:color="auto"/>
          </w:divBdr>
        </w:div>
        <w:div w:id="937441501">
          <w:marLeft w:val="0"/>
          <w:marRight w:val="0"/>
          <w:marTop w:val="0"/>
          <w:marBottom w:val="0"/>
          <w:divBdr>
            <w:top w:val="none" w:sz="0" w:space="0" w:color="auto"/>
            <w:left w:val="none" w:sz="0" w:space="0" w:color="auto"/>
            <w:bottom w:val="none" w:sz="0" w:space="0" w:color="auto"/>
            <w:right w:val="none" w:sz="0" w:space="0" w:color="auto"/>
          </w:divBdr>
        </w:div>
        <w:div w:id="998269366">
          <w:marLeft w:val="0"/>
          <w:marRight w:val="0"/>
          <w:marTop w:val="0"/>
          <w:marBottom w:val="0"/>
          <w:divBdr>
            <w:top w:val="none" w:sz="0" w:space="0" w:color="auto"/>
            <w:left w:val="none" w:sz="0" w:space="0" w:color="auto"/>
            <w:bottom w:val="none" w:sz="0" w:space="0" w:color="auto"/>
            <w:right w:val="none" w:sz="0" w:space="0" w:color="auto"/>
          </w:divBdr>
        </w:div>
        <w:div w:id="1042679700">
          <w:marLeft w:val="0"/>
          <w:marRight w:val="0"/>
          <w:marTop w:val="0"/>
          <w:marBottom w:val="0"/>
          <w:divBdr>
            <w:top w:val="none" w:sz="0" w:space="0" w:color="auto"/>
            <w:left w:val="none" w:sz="0" w:space="0" w:color="auto"/>
            <w:bottom w:val="none" w:sz="0" w:space="0" w:color="auto"/>
            <w:right w:val="none" w:sz="0" w:space="0" w:color="auto"/>
          </w:divBdr>
        </w:div>
        <w:div w:id="1213813357">
          <w:marLeft w:val="0"/>
          <w:marRight w:val="0"/>
          <w:marTop w:val="0"/>
          <w:marBottom w:val="0"/>
          <w:divBdr>
            <w:top w:val="none" w:sz="0" w:space="0" w:color="auto"/>
            <w:left w:val="none" w:sz="0" w:space="0" w:color="auto"/>
            <w:bottom w:val="none" w:sz="0" w:space="0" w:color="auto"/>
            <w:right w:val="none" w:sz="0" w:space="0" w:color="auto"/>
          </w:divBdr>
        </w:div>
        <w:div w:id="1267687478">
          <w:marLeft w:val="0"/>
          <w:marRight w:val="0"/>
          <w:marTop w:val="0"/>
          <w:marBottom w:val="0"/>
          <w:divBdr>
            <w:top w:val="none" w:sz="0" w:space="0" w:color="auto"/>
            <w:left w:val="none" w:sz="0" w:space="0" w:color="auto"/>
            <w:bottom w:val="none" w:sz="0" w:space="0" w:color="auto"/>
            <w:right w:val="none" w:sz="0" w:space="0" w:color="auto"/>
          </w:divBdr>
        </w:div>
        <w:div w:id="1556769598">
          <w:marLeft w:val="0"/>
          <w:marRight w:val="0"/>
          <w:marTop w:val="0"/>
          <w:marBottom w:val="0"/>
          <w:divBdr>
            <w:top w:val="none" w:sz="0" w:space="0" w:color="auto"/>
            <w:left w:val="none" w:sz="0" w:space="0" w:color="auto"/>
            <w:bottom w:val="none" w:sz="0" w:space="0" w:color="auto"/>
            <w:right w:val="none" w:sz="0" w:space="0" w:color="auto"/>
          </w:divBdr>
        </w:div>
        <w:div w:id="1598521255">
          <w:marLeft w:val="0"/>
          <w:marRight w:val="0"/>
          <w:marTop w:val="0"/>
          <w:marBottom w:val="0"/>
          <w:divBdr>
            <w:top w:val="none" w:sz="0" w:space="0" w:color="auto"/>
            <w:left w:val="none" w:sz="0" w:space="0" w:color="auto"/>
            <w:bottom w:val="none" w:sz="0" w:space="0" w:color="auto"/>
            <w:right w:val="none" w:sz="0" w:space="0" w:color="auto"/>
          </w:divBdr>
        </w:div>
      </w:divsChild>
    </w:div>
    <w:div w:id="977956649">
      <w:bodyDiv w:val="1"/>
      <w:marLeft w:val="0"/>
      <w:marRight w:val="0"/>
      <w:marTop w:val="0"/>
      <w:marBottom w:val="0"/>
      <w:divBdr>
        <w:top w:val="none" w:sz="0" w:space="0" w:color="auto"/>
        <w:left w:val="none" w:sz="0" w:space="0" w:color="auto"/>
        <w:bottom w:val="none" w:sz="0" w:space="0" w:color="auto"/>
        <w:right w:val="none" w:sz="0" w:space="0" w:color="auto"/>
      </w:divBdr>
    </w:div>
    <w:div w:id="1040858172">
      <w:bodyDiv w:val="1"/>
      <w:marLeft w:val="0"/>
      <w:marRight w:val="0"/>
      <w:marTop w:val="0"/>
      <w:marBottom w:val="0"/>
      <w:divBdr>
        <w:top w:val="none" w:sz="0" w:space="0" w:color="auto"/>
        <w:left w:val="none" w:sz="0" w:space="0" w:color="auto"/>
        <w:bottom w:val="none" w:sz="0" w:space="0" w:color="auto"/>
        <w:right w:val="none" w:sz="0" w:space="0" w:color="auto"/>
      </w:divBdr>
      <w:divsChild>
        <w:div w:id="271980300">
          <w:marLeft w:val="0"/>
          <w:marRight w:val="0"/>
          <w:marTop w:val="0"/>
          <w:marBottom w:val="0"/>
          <w:divBdr>
            <w:top w:val="none" w:sz="0" w:space="0" w:color="auto"/>
            <w:left w:val="none" w:sz="0" w:space="0" w:color="auto"/>
            <w:bottom w:val="none" w:sz="0" w:space="0" w:color="auto"/>
            <w:right w:val="none" w:sz="0" w:space="0" w:color="auto"/>
          </w:divBdr>
        </w:div>
        <w:div w:id="272635271">
          <w:marLeft w:val="0"/>
          <w:marRight w:val="0"/>
          <w:marTop w:val="0"/>
          <w:marBottom w:val="0"/>
          <w:divBdr>
            <w:top w:val="none" w:sz="0" w:space="0" w:color="auto"/>
            <w:left w:val="none" w:sz="0" w:space="0" w:color="auto"/>
            <w:bottom w:val="none" w:sz="0" w:space="0" w:color="auto"/>
            <w:right w:val="none" w:sz="0" w:space="0" w:color="auto"/>
          </w:divBdr>
        </w:div>
        <w:div w:id="435832948">
          <w:marLeft w:val="0"/>
          <w:marRight w:val="0"/>
          <w:marTop w:val="0"/>
          <w:marBottom w:val="0"/>
          <w:divBdr>
            <w:top w:val="none" w:sz="0" w:space="0" w:color="auto"/>
            <w:left w:val="none" w:sz="0" w:space="0" w:color="auto"/>
            <w:bottom w:val="none" w:sz="0" w:space="0" w:color="auto"/>
            <w:right w:val="none" w:sz="0" w:space="0" w:color="auto"/>
          </w:divBdr>
        </w:div>
        <w:div w:id="583882568">
          <w:marLeft w:val="0"/>
          <w:marRight w:val="0"/>
          <w:marTop w:val="0"/>
          <w:marBottom w:val="0"/>
          <w:divBdr>
            <w:top w:val="none" w:sz="0" w:space="0" w:color="auto"/>
            <w:left w:val="none" w:sz="0" w:space="0" w:color="auto"/>
            <w:bottom w:val="none" w:sz="0" w:space="0" w:color="auto"/>
            <w:right w:val="none" w:sz="0" w:space="0" w:color="auto"/>
          </w:divBdr>
        </w:div>
        <w:div w:id="1000307601">
          <w:marLeft w:val="0"/>
          <w:marRight w:val="0"/>
          <w:marTop w:val="0"/>
          <w:marBottom w:val="0"/>
          <w:divBdr>
            <w:top w:val="none" w:sz="0" w:space="0" w:color="auto"/>
            <w:left w:val="none" w:sz="0" w:space="0" w:color="auto"/>
            <w:bottom w:val="none" w:sz="0" w:space="0" w:color="auto"/>
            <w:right w:val="none" w:sz="0" w:space="0" w:color="auto"/>
          </w:divBdr>
        </w:div>
        <w:div w:id="1218592299">
          <w:marLeft w:val="0"/>
          <w:marRight w:val="0"/>
          <w:marTop w:val="0"/>
          <w:marBottom w:val="0"/>
          <w:divBdr>
            <w:top w:val="none" w:sz="0" w:space="0" w:color="auto"/>
            <w:left w:val="none" w:sz="0" w:space="0" w:color="auto"/>
            <w:bottom w:val="none" w:sz="0" w:space="0" w:color="auto"/>
            <w:right w:val="none" w:sz="0" w:space="0" w:color="auto"/>
          </w:divBdr>
        </w:div>
        <w:div w:id="1489707122">
          <w:marLeft w:val="0"/>
          <w:marRight w:val="0"/>
          <w:marTop w:val="0"/>
          <w:marBottom w:val="0"/>
          <w:divBdr>
            <w:top w:val="none" w:sz="0" w:space="0" w:color="auto"/>
            <w:left w:val="none" w:sz="0" w:space="0" w:color="auto"/>
            <w:bottom w:val="none" w:sz="0" w:space="0" w:color="auto"/>
            <w:right w:val="none" w:sz="0" w:space="0" w:color="auto"/>
          </w:divBdr>
        </w:div>
      </w:divsChild>
    </w:div>
    <w:div w:id="1477992925">
      <w:bodyDiv w:val="1"/>
      <w:marLeft w:val="0"/>
      <w:marRight w:val="0"/>
      <w:marTop w:val="0"/>
      <w:marBottom w:val="0"/>
      <w:divBdr>
        <w:top w:val="none" w:sz="0" w:space="0" w:color="auto"/>
        <w:left w:val="none" w:sz="0" w:space="0" w:color="auto"/>
        <w:bottom w:val="none" w:sz="0" w:space="0" w:color="auto"/>
        <w:right w:val="none" w:sz="0" w:space="0" w:color="auto"/>
      </w:divBdr>
      <w:divsChild>
        <w:div w:id="1129011428">
          <w:marLeft w:val="0"/>
          <w:marRight w:val="0"/>
          <w:marTop w:val="0"/>
          <w:marBottom w:val="0"/>
          <w:divBdr>
            <w:top w:val="none" w:sz="0" w:space="0" w:color="auto"/>
            <w:left w:val="none" w:sz="0" w:space="0" w:color="auto"/>
            <w:bottom w:val="none" w:sz="0" w:space="0" w:color="auto"/>
            <w:right w:val="none" w:sz="0" w:space="0" w:color="auto"/>
          </w:divBdr>
        </w:div>
      </w:divsChild>
    </w:div>
    <w:div w:id="1722554317">
      <w:bodyDiv w:val="1"/>
      <w:marLeft w:val="0"/>
      <w:marRight w:val="0"/>
      <w:marTop w:val="0"/>
      <w:marBottom w:val="0"/>
      <w:divBdr>
        <w:top w:val="none" w:sz="0" w:space="0" w:color="auto"/>
        <w:left w:val="none" w:sz="0" w:space="0" w:color="auto"/>
        <w:bottom w:val="none" w:sz="0" w:space="0" w:color="auto"/>
        <w:right w:val="none" w:sz="0" w:space="0" w:color="auto"/>
      </w:divBdr>
    </w:div>
    <w:div w:id="1815751617">
      <w:bodyDiv w:val="1"/>
      <w:marLeft w:val="0"/>
      <w:marRight w:val="0"/>
      <w:marTop w:val="0"/>
      <w:marBottom w:val="0"/>
      <w:divBdr>
        <w:top w:val="none" w:sz="0" w:space="0" w:color="auto"/>
        <w:left w:val="none" w:sz="0" w:space="0" w:color="auto"/>
        <w:bottom w:val="none" w:sz="0" w:space="0" w:color="auto"/>
        <w:right w:val="none" w:sz="0" w:space="0" w:color="auto"/>
      </w:divBdr>
    </w:div>
    <w:div w:id="1956980993">
      <w:bodyDiv w:val="1"/>
      <w:marLeft w:val="0"/>
      <w:marRight w:val="0"/>
      <w:marTop w:val="0"/>
      <w:marBottom w:val="0"/>
      <w:divBdr>
        <w:top w:val="none" w:sz="0" w:space="0" w:color="auto"/>
        <w:left w:val="none" w:sz="0" w:space="0" w:color="auto"/>
        <w:bottom w:val="none" w:sz="0" w:space="0" w:color="auto"/>
        <w:right w:val="none" w:sz="0" w:space="0" w:color="auto"/>
      </w:divBdr>
      <w:divsChild>
        <w:div w:id="64689884">
          <w:marLeft w:val="0"/>
          <w:marRight w:val="0"/>
          <w:marTop w:val="0"/>
          <w:marBottom w:val="0"/>
          <w:divBdr>
            <w:top w:val="none" w:sz="0" w:space="0" w:color="auto"/>
            <w:left w:val="none" w:sz="0" w:space="0" w:color="auto"/>
            <w:bottom w:val="none" w:sz="0" w:space="0" w:color="auto"/>
            <w:right w:val="none" w:sz="0" w:space="0" w:color="auto"/>
          </w:divBdr>
        </w:div>
        <w:div w:id="184636733">
          <w:marLeft w:val="0"/>
          <w:marRight w:val="0"/>
          <w:marTop w:val="0"/>
          <w:marBottom w:val="0"/>
          <w:divBdr>
            <w:top w:val="none" w:sz="0" w:space="0" w:color="auto"/>
            <w:left w:val="none" w:sz="0" w:space="0" w:color="auto"/>
            <w:bottom w:val="none" w:sz="0" w:space="0" w:color="auto"/>
            <w:right w:val="none" w:sz="0" w:space="0" w:color="auto"/>
          </w:divBdr>
        </w:div>
        <w:div w:id="213977135">
          <w:marLeft w:val="0"/>
          <w:marRight w:val="0"/>
          <w:marTop w:val="0"/>
          <w:marBottom w:val="0"/>
          <w:divBdr>
            <w:top w:val="none" w:sz="0" w:space="0" w:color="auto"/>
            <w:left w:val="none" w:sz="0" w:space="0" w:color="auto"/>
            <w:bottom w:val="none" w:sz="0" w:space="0" w:color="auto"/>
            <w:right w:val="none" w:sz="0" w:space="0" w:color="auto"/>
          </w:divBdr>
        </w:div>
        <w:div w:id="244456524">
          <w:marLeft w:val="0"/>
          <w:marRight w:val="0"/>
          <w:marTop w:val="0"/>
          <w:marBottom w:val="0"/>
          <w:divBdr>
            <w:top w:val="none" w:sz="0" w:space="0" w:color="auto"/>
            <w:left w:val="none" w:sz="0" w:space="0" w:color="auto"/>
            <w:bottom w:val="none" w:sz="0" w:space="0" w:color="auto"/>
            <w:right w:val="none" w:sz="0" w:space="0" w:color="auto"/>
          </w:divBdr>
        </w:div>
        <w:div w:id="337737061">
          <w:marLeft w:val="0"/>
          <w:marRight w:val="0"/>
          <w:marTop w:val="0"/>
          <w:marBottom w:val="0"/>
          <w:divBdr>
            <w:top w:val="none" w:sz="0" w:space="0" w:color="auto"/>
            <w:left w:val="none" w:sz="0" w:space="0" w:color="auto"/>
            <w:bottom w:val="none" w:sz="0" w:space="0" w:color="auto"/>
            <w:right w:val="none" w:sz="0" w:space="0" w:color="auto"/>
          </w:divBdr>
        </w:div>
        <w:div w:id="404107075">
          <w:marLeft w:val="0"/>
          <w:marRight w:val="0"/>
          <w:marTop w:val="0"/>
          <w:marBottom w:val="0"/>
          <w:divBdr>
            <w:top w:val="none" w:sz="0" w:space="0" w:color="auto"/>
            <w:left w:val="none" w:sz="0" w:space="0" w:color="auto"/>
            <w:bottom w:val="none" w:sz="0" w:space="0" w:color="auto"/>
            <w:right w:val="none" w:sz="0" w:space="0" w:color="auto"/>
          </w:divBdr>
        </w:div>
        <w:div w:id="405423647">
          <w:marLeft w:val="0"/>
          <w:marRight w:val="0"/>
          <w:marTop w:val="0"/>
          <w:marBottom w:val="0"/>
          <w:divBdr>
            <w:top w:val="none" w:sz="0" w:space="0" w:color="auto"/>
            <w:left w:val="none" w:sz="0" w:space="0" w:color="auto"/>
            <w:bottom w:val="none" w:sz="0" w:space="0" w:color="auto"/>
            <w:right w:val="none" w:sz="0" w:space="0" w:color="auto"/>
          </w:divBdr>
        </w:div>
        <w:div w:id="414015085">
          <w:marLeft w:val="0"/>
          <w:marRight w:val="0"/>
          <w:marTop w:val="0"/>
          <w:marBottom w:val="0"/>
          <w:divBdr>
            <w:top w:val="none" w:sz="0" w:space="0" w:color="auto"/>
            <w:left w:val="none" w:sz="0" w:space="0" w:color="auto"/>
            <w:bottom w:val="none" w:sz="0" w:space="0" w:color="auto"/>
            <w:right w:val="none" w:sz="0" w:space="0" w:color="auto"/>
          </w:divBdr>
        </w:div>
        <w:div w:id="471142485">
          <w:marLeft w:val="0"/>
          <w:marRight w:val="0"/>
          <w:marTop w:val="0"/>
          <w:marBottom w:val="0"/>
          <w:divBdr>
            <w:top w:val="none" w:sz="0" w:space="0" w:color="auto"/>
            <w:left w:val="none" w:sz="0" w:space="0" w:color="auto"/>
            <w:bottom w:val="none" w:sz="0" w:space="0" w:color="auto"/>
            <w:right w:val="none" w:sz="0" w:space="0" w:color="auto"/>
          </w:divBdr>
        </w:div>
        <w:div w:id="606812174">
          <w:marLeft w:val="0"/>
          <w:marRight w:val="0"/>
          <w:marTop w:val="0"/>
          <w:marBottom w:val="0"/>
          <w:divBdr>
            <w:top w:val="none" w:sz="0" w:space="0" w:color="auto"/>
            <w:left w:val="none" w:sz="0" w:space="0" w:color="auto"/>
            <w:bottom w:val="none" w:sz="0" w:space="0" w:color="auto"/>
            <w:right w:val="none" w:sz="0" w:space="0" w:color="auto"/>
          </w:divBdr>
        </w:div>
        <w:div w:id="698894252">
          <w:marLeft w:val="0"/>
          <w:marRight w:val="0"/>
          <w:marTop w:val="0"/>
          <w:marBottom w:val="0"/>
          <w:divBdr>
            <w:top w:val="none" w:sz="0" w:space="0" w:color="auto"/>
            <w:left w:val="none" w:sz="0" w:space="0" w:color="auto"/>
            <w:bottom w:val="none" w:sz="0" w:space="0" w:color="auto"/>
            <w:right w:val="none" w:sz="0" w:space="0" w:color="auto"/>
          </w:divBdr>
        </w:div>
        <w:div w:id="737557953">
          <w:marLeft w:val="0"/>
          <w:marRight w:val="0"/>
          <w:marTop w:val="0"/>
          <w:marBottom w:val="0"/>
          <w:divBdr>
            <w:top w:val="none" w:sz="0" w:space="0" w:color="auto"/>
            <w:left w:val="none" w:sz="0" w:space="0" w:color="auto"/>
            <w:bottom w:val="none" w:sz="0" w:space="0" w:color="auto"/>
            <w:right w:val="none" w:sz="0" w:space="0" w:color="auto"/>
          </w:divBdr>
        </w:div>
        <w:div w:id="778335169">
          <w:marLeft w:val="0"/>
          <w:marRight w:val="0"/>
          <w:marTop w:val="0"/>
          <w:marBottom w:val="0"/>
          <w:divBdr>
            <w:top w:val="none" w:sz="0" w:space="0" w:color="auto"/>
            <w:left w:val="none" w:sz="0" w:space="0" w:color="auto"/>
            <w:bottom w:val="none" w:sz="0" w:space="0" w:color="auto"/>
            <w:right w:val="none" w:sz="0" w:space="0" w:color="auto"/>
          </w:divBdr>
        </w:div>
        <w:div w:id="834493738">
          <w:marLeft w:val="0"/>
          <w:marRight w:val="0"/>
          <w:marTop w:val="0"/>
          <w:marBottom w:val="0"/>
          <w:divBdr>
            <w:top w:val="none" w:sz="0" w:space="0" w:color="auto"/>
            <w:left w:val="none" w:sz="0" w:space="0" w:color="auto"/>
            <w:bottom w:val="none" w:sz="0" w:space="0" w:color="auto"/>
            <w:right w:val="none" w:sz="0" w:space="0" w:color="auto"/>
          </w:divBdr>
        </w:div>
        <w:div w:id="897781791">
          <w:marLeft w:val="0"/>
          <w:marRight w:val="0"/>
          <w:marTop w:val="0"/>
          <w:marBottom w:val="0"/>
          <w:divBdr>
            <w:top w:val="none" w:sz="0" w:space="0" w:color="auto"/>
            <w:left w:val="none" w:sz="0" w:space="0" w:color="auto"/>
            <w:bottom w:val="none" w:sz="0" w:space="0" w:color="auto"/>
            <w:right w:val="none" w:sz="0" w:space="0" w:color="auto"/>
          </w:divBdr>
        </w:div>
        <w:div w:id="905412593">
          <w:marLeft w:val="0"/>
          <w:marRight w:val="0"/>
          <w:marTop w:val="0"/>
          <w:marBottom w:val="0"/>
          <w:divBdr>
            <w:top w:val="none" w:sz="0" w:space="0" w:color="auto"/>
            <w:left w:val="none" w:sz="0" w:space="0" w:color="auto"/>
            <w:bottom w:val="none" w:sz="0" w:space="0" w:color="auto"/>
            <w:right w:val="none" w:sz="0" w:space="0" w:color="auto"/>
          </w:divBdr>
        </w:div>
        <w:div w:id="962804732">
          <w:marLeft w:val="0"/>
          <w:marRight w:val="0"/>
          <w:marTop w:val="0"/>
          <w:marBottom w:val="0"/>
          <w:divBdr>
            <w:top w:val="none" w:sz="0" w:space="0" w:color="auto"/>
            <w:left w:val="none" w:sz="0" w:space="0" w:color="auto"/>
            <w:bottom w:val="none" w:sz="0" w:space="0" w:color="auto"/>
            <w:right w:val="none" w:sz="0" w:space="0" w:color="auto"/>
          </w:divBdr>
        </w:div>
        <w:div w:id="1104494387">
          <w:marLeft w:val="0"/>
          <w:marRight w:val="0"/>
          <w:marTop w:val="0"/>
          <w:marBottom w:val="0"/>
          <w:divBdr>
            <w:top w:val="none" w:sz="0" w:space="0" w:color="auto"/>
            <w:left w:val="none" w:sz="0" w:space="0" w:color="auto"/>
            <w:bottom w:val="none" w:sz="0" w:space="0" w:color="auto"/>
            <w:right w:val="none" w:sz="0" w:space="0" w:color="auto"/>
          </w:divBdr>
        </w:div>
        <w:div w:id="1125271728">
          <w:marLeft w:val="0"/>
          <w:marRight w:val="0"/>
          <w:marTop w:val="0"/>
          <w:marBottom w:val="0"/>
          <w:divBdr>
            <w:top w:val="none" w:sz="0" w:space="0" w:color="auto"/>
            <w:left w:val="none" w:sz="0" w:space="0" w:color="auto"/>
            <w:bottom w:val="none" w:sz="0" w:space="0" w:color="auto"/>
            <w:right w:val="none" w:sz="0" w:space="0" w:color="auto"/>
          </w:divBdr>
        </w:div>
        <w:div w:id="1209758817">
          <w:marLeft w:val="0"/>
          <w:marRight w:val="0"/>
          <w:marTop w:val="0"/>
          <w:marBottom w:val="0"/>
          <w:divBdr>
            <w:top w:val="none" w:sz="0" w:space="0" w:color="auto"/>
            <w:left w:val="none" w:sz="0" w:space="0" w:color="auto"/>
            <w:bottom w:val="none" w:sz="0" w:space="0" w:color="auto"/>
            <w:right w:val="none" w:sz="0" w:space="0" w:color="auto"/>
          </w:divBdr>
        </w:div>
        <w:div w:id="1214466286">
          <w:marLeft w:val="0"/>
          <w:marRight w:val="0"/>
          <w:marTop w:val="0"/>
          <w:marBottom w:val="0"/>
          <w:divBdr>
            <w:top w:val="none" w:sz="0" w:space="0" w:color="auto"/>
            <w:left w:val="none" w:sz="0" w:space="0" w:color="auto"/>
            <w:bottom w:val="none" w:sz="0" w:space="0" w:color="auto"/>
            <w:right w:val="none" w:sz="0" w:space="0" w:color="auto"/>
          </w:divBdr>
        </w:div>
        <w:div w:id="1426413351">
          <w:marLeft w:val="0"/>
          <w:marRight w:val="0"/>
          <w:marTop w:val="0"/>
          <w:marBottom w:val="0"/>
          <w:divBdr>
            <w:top w:val="none" w:sz="0" w:space="0" w:color="auto"/>
            <w:left w:val="none" w:sz="0" w:space="0" w:color="auto"/>
            <w:bottom w:val="none" w:sz="0" w:space="0" w:color="auto"/>
            <w:right w:val="none" w:sz="0" w:space="0" w:color="auto"/>
          </w:divBdr>
        </w:div>
        <w:div w:id="1426925941">
          <w:marLeft w:val="0"/>
          <w:marRight w:val="0"/>
          <w:marTop w:val="0"/>
          <w:marBottom w:val="0"/>
          <w:divBdr>
            <w:top w:val="none" w:sz="0" w:space="0" w:color="auto"/>
            <w:left w:val="none" w:sz="0" w:space="0" w:color="auto"/>
            <w:bottom w:val="none" w:sz="0" w:space="0" w:color="auto"/>
            <w:right w:val="none" w:sz="0" w:space="0" w:color="auto"/>
          </w:divBdr>
        </w:div>
        <w:div w:id="1469130220">
          <w:marLeft w:val="0"/>
          <w:marRight w:val="0"/>
          <w:marTop w:val="0"/>
          <w:marBottom w:val="0"/>
          <w:divBdr>
            <w:top w:val="none" w:sz="0" w:space="0" w:color="auto"/>
            <w:left w:val="none" w:sz="0" w:space="0" w:color="auto"/>
            <w:bottom w:val="none" w:sz="0" w:space="0" w:color="auto"/>
            <w:right w:val="none" w:sz="0" w:space="0" w:color="auto"/>
          </w:divBdr>
        </w:div>
        <w:div w:id="1469973837">
          <w:marLeft w:val="0"/>
          <w:marRight w:val="0"/>
          <w:marTop w:val="0"/>
          <w:marBottom w:val="0"/>
          <w:divBdr>
            <w:top w:val="none" w:sz="0" w:space="0" w:color="auto"/>
            <w:left w:val="none" w:sz="0" w:space="0" w:color="auto"/>
            <w:bottom w:val="none" w:sz="0" w:space="0" w:color="auto"/>
            <w:right w:val="none" w:sz="0" w:space="0" w:color="auto"/>
          </w:divBdr>
        </w:div>
        <w:div w:id="1511599554">
          <w:marLeft w:val="0"/>
          <w:marRight w:val="0"/>
          <w:marTop w:val="0"/>
          <w:marBottom w:val="0"/>
          <w:divBdr>
            <w:top w:val="none" w:sz="0" w:space="0" w:color="auto"/>
            <w:left w:val="none" w:sz="0" w:space="0" w:color="auto"/>
            <w:bottom w:val="none" w:sz="0" w:space="0" w:color="auto"/>
            <w:right w:val="none" w:sz="0" w:space="0" w:color="auto"/>
          </w:divBdr>
        </w:div>
        <w:div w:id="1527475383">
          <w:marLeft w:val="0"/>
          <w:marRight w:val="0"/>
          <w:marTop w:val="0"/>
          <w:marBottom w:val="0"/>
          <w:divBdr>
            <w:top w:val="none" w:sz="0" w:space="0" w:color="auto"/>
            <w:left w:val="none" w:sz="0" w:space="0" w:color="auto"/>
            <w:bottom w:val="none" w:sz="0" w:space="0" w:color="auto"/>
            <w:right w:val="none" w:sz="0" w:space="0" w:color="auto"/>
          </w:divBdr>
        </w:div>
        <w:div w:id="1738741289">
          <w:marLeft w:val="0"/>
          <w:marRight w:val="0"/>
          <w:marTop w:val="0"/>
          <w:marBottom w:val="0"/>
          <w:divBdr>
            <w:top w:val="none" w:sz="0" w:space="0" w:color="auto"/>
            <w:left w:val="none" w:sz="0" w:space="0" w:color="auto"/>
            <w:bottom w:val="none" w:sz="0" w:space="0" w:color="auto"/>
            <w:right w:val="none" w:sz="0" w:space="0" w:color="auto"/>
          </w:divBdr>
        </w:div>
        <w:div w:id="1935016412">
          <w:marLeft w:val="0"/>
          <w:marRight w:val="0"/>
          <w:marTop w:val="0"/>
          <w:marBottom w:val="0"/>
          <w:divBdr>
            <w:top w:val="none" w:sz="0" w:space="0" w:color="auto"/>
            <w:left w:val="none" w:sz="0" w:space="0" w:color="auto"/>
            <w:bottom w:val="none" w:sz="0" w:space="0" w:color="auto"/>
            <w:right w:val="none" w:sz="0" w:space="0" w:color="auto"/>
          </w:divBdr>
        </w:div>
        <w:div w:id="2011832174">
          <w:marLeft w:val="0"/>
          <w:marRight w:val="0"/>
          <w:marTop w:val="0"/>
          <w:marBottom w:val="0"/>
          <w:divBdr>
            <w:top w:val="none" w:sz="0" w:space="0" w:color="auto"/>
            <w:left w:val="none" w:sz="0" w:space="0" w:color="auto"/>
            <w:bottom w:val="none" w:sz="0" w:space="0" w:color="auto"/>
            <w:right w:val="none" w:sz="0" w:space="0" w:color="auto"/>
          </w:divBdr>
        </w:div>
        <w:div w:id="2064791975">
          <w:marLeft w:val="0"/>
          <w:marRight w:val="0"/>
          <w:marTop w:val="0"/>
          <w:marBottom w:val="0"/>
          <w:divBdr>
            <w:top w:val="none" w:sz="0" w:space="0" w:color="auto"/>
            <w:left w:val="none" w:sz="0" w:space="0" w:color="auto"/>
            <w:bottom w:val="none" w:sz="0" w:space="0" w:color="auto"/>
            <w:right w:val="none" w:sz="0" w:space="0" w:color="auto"/>
          </w:divBdr>
        </w:div>
        <w:div w:id="2084333727">
          <w:marLeft w:val="0"/>
          <w:marRight w:val="0"/>
          <w:marTop w:val="0"/>
          <w:marBottom w:val="0"/>
          <w:divBdr>
            <w:top w:val="none" w:sz="0" w:space="0" w:color="auto"/>
            <w:left w:val="none" w:sz="0" w:space="0" w:color="auto"/>
            <w:bottom w:val="none" w:sz="0" w:space="0" w:color="auto"/>
            <w:right w:val="none" w:sz="0" w:space="0" w:color="auto"/>
          </w:divBdr>
        </w:div>
        <w:div w:id="2088768565">
          <w:marLeft w:val="0"/>
          <w:marRight w:val="0"/>
          <w:marTop w:val="0"/>
          <w:marBottom w:val="0"/>
          <w:divBdr>
            <w:top w:val="none" w:sz="0" w:space="0" w:color="auto"/>
            <w:left w:val="none" w:sz="0" w:space="0" w:color="auto"/>
            <w:bottom w:val="none" w:sz="0" w:space="0" w:color="auto"/>
            <w:right w:val="none" w:sz="0" w:space="0" w:color="auto"/>
          </w:divBdr>
        </w:div>
      </w:divsChild>
    </w:div>
    <w:div w:id="2002154624">
      <w:bodyDiv w:val="1"/>
      <w:marLeft w:val="0"/>
      <w:marRight w:val="0"/>
      <w:marTop w:val="0"/>
      <w:marBottom w:val="0"/>
      <w:divBdr>
        <w:top w:val="none" w:sz="0" w:space="0" w:color="auto"/>
        <w:left w:val="none" w:sz="0" w:space="0" w:color="auto"/>
        <w:bottom w:val="none" w:sz="0" w:space="0" w:color="auto"/>
        <w:right w:val="none" w:sz="0" w:space="0" w:color="auto"/>
      </w:divBdr>
      <w:divsChild>
        <w:div w:id="235408139">
          <w:marLeft w:val="0"/>
          <w:marRight w:val="0"/>
          <w:marTop w:val="0"/>
          <w:marBottom w:val="0"/>
          <w:divBdr>
            <w:top w:val="none" w:sz="0" w:space="0" w:color="auto"/>
            <w:left w:val="none" w:sz="0" w:space="0" w:color="auto"/>
            <w:bottom w:val="none" w:sz="0" w:space="0" w:color="auto"/>
            <w:right w:val="none" w:sz="0" w:space="0" w:color="auto"/>
          </w:divBdr>
        </w:div>
        <w:div w:id="277104184">
          <w:marLeft w:val="0"/>
          <w:marRight w:val="0"/>
          <w:marTop w:val="0"/>
          <w:marBottom w:val="0"/>
          <w:divBdr>
            <w:top w:val="none" w:sz="0" w:space="0" w:color="auto"/>
            <w:left w:val="none" w:sz="0" w:space="0" w:color="auto"/>
            <w:bottom w:val="none" w:sz="0" w:space="0" w:color="auto"/>
            <w:right w:val="none" w:sz="0" w:space="0" w:color="auto"/>
          </w:divBdr>
        </w:div>
        <w:div w:id="406389409">
          <w:marLeft w:val="0"/>
          <w:marRight w:val="0"/>
          <w:marTop w:val="0"/>
          <w:marBottom w:val="0"/>
          <w:divBdr>
            <w:top w:val="none" w:sz="0" w:space="0" w:color="auto"/>
            <w:left w:val="none" w:sz="0" w:space="0" w:color="auto"/>
            <w:bottom w:val="none" w:sz="0" w:space="0" w:color="auto"/>
            <w:right w:val="none" w:sz="0" w:space="0" w:color="auto"/>
          </w:divBdr>
        </w:div>
        <w:div w:id="565607579">
          <w:marLeft w:val="0"/>
          <w:marRight w:val="0"/>
          <w:marTop w:val="0"/>
          <w:marBottom w:val="0"/>
          <w:divBdr>
            <w:top w:val="none" w:sz="0" w:space="0" w:color="auto"/>
            <w:left w:val="none" w:sz="0" w:space="0" w:color="auto"/>
            <w:bottom w:val="none" w:sz="0" w:space="0" w:color="auto"/>
            <w:right w:val="none" w:sz="0" w:space="0" w:color="auto"/>
          </w:divBdr>
        </w:div>
        <w:div w:id="1386836145">
          <w:marLeft w:val="0"/>
          <w:marRight w:val="0"/>
          <w:marTop w:val="0"/>
          <w:marBottom w:val="0"/>
          <w:divBdr>
            <w:top w:val="none" w:sz="0" w:space="0" w:color="auto"/>
            <w:left w:val="none" w:sz="0" w:space="0" w:color="auto"/>
            <w:bottom w:val="none" w:sz="0" w:space="0" w:color="auto"/>
            <w:right w:val="none" w:sz="0" w:space="0" w:color="auto"/>
          </w:divBdr>
        </w:div>
        <w:div w:id="1811240801">
          <w:marLeft w:val="0"/>
          <w:marRight w:val="0"/>
          <w:marTop w:val="0"/>
          <w:marBottom w:val="0"/>
          <w:divBdr>
            <w:top w:val="none" w:sz="0" w:space="0" w:color="auto"/>
            <w:left w:val="none" w:sz="0" w:space="0" w:color="auto"/>
            <w:bottom w:val="none" w:sz="0" w:space="0" w:color="auto"/>
            <w:right w:val="none" w:sz="0" w:space="0" w:color="auto"/>
          </w:divBdr>
        </w:div>
        <w:div w:id="1814254602">
          <w:marLeft w:val="0"/>
          <w:marRight w:val="0"/>
          <w:marTop w:val="0"/>
          <w:marBottom w:val="0"/>
          <w:divBdr>
            <w:top w:val="none" w:sz="0" w:space="0" w:color="auto"/>
            <w:left w:val="none" w:sz="0" w:space="0" w:color="auto"/>
            <w:bottom w:val="none" w:sz="0" w:space="0" w:color="auto"/>
            <w:right w:val="none" w:sz="0" w:space="0" w:color="auto"/>
          </w:divBdr>
        </w:div>
        <w:div w:id="1925644952">
          <w:marLeft w:val="0"/>
          <w:marRight w:val="0"/>
          <w:marTop w:val="0"/>
          <w:marBottom w:val="0"/>
          <w:divBdr>
            <w:top w:val="none" w:sz="0" w:space="0" w:color="auto"/>
            <w:left w:val="none" w:sz="0" w:space="0" w:color="auto"/>
            <w:bottom w:val="none" w:sz="0" w:space="0" w:color="auto"/>
            <w:right w:val="none" w:sz="0" w:space="0" w:color="auto"/>
          </w:divBdr>
        </w:div>
        <w:div w:id="1941988830">
          <w:marLeft w:val="0"/>
          <w:marRight w:val="0"/>
          <w:marTop w:val="0"/>
          <w:marBottom w:val="0"/>
          <w:divBdr>
            <w:top w:val="none" w:sz="0" w:space="0" w:color="auto"/>
            <w:left w:val="none" w:sz="0" w:space="0" w:color="auto"/>
            <w:bottom w:val="none" w:sz="0" w:space="0" w:color="auto"/>
            <w:right w:val="none" w:sz="0" w:space="0" w:color="auto"/>
          </w:divBdr>
        </w:div>
        <w:div w:id="2026707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215C6AEE570A907A1A662B4E3F5790FB6647759B70E5A88EB97A26E32825B4M" TargetMode="External"/><Relationship Id="rId4" Type="http://schemas.microsoft.com/office/2007/relationships/stylesWithEffects" Target="stylesWithEffects.xml"/><Relationship Id="rId9" Type="http://schemas.openxmlformats.org/officeDocument/2006/relationships/hyperlink" Target="consultantplus://offline/ref=215C6AEE570A907A1A662B4E3F5790FB6647759B70E5A88EB97A26E32825B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16D2C-B444-4870-A098-E3DD71000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30</Pages>
  <Words>7808</Words>
  <Characters>44506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52210</CharactersWithSpaces>
  <SharedDoc>false</SharedDoc>
  <HLinks>
    <vt:vector size="12" baseType="variant">
      <vt:variant>
        <vt:i4>4784137</vt:i4>
      </vt:variant>
      <vt:variant>
        <vt:i4>3</vt:i4>
      </vt:variant>
      <vt:variant>
        <vt:i4>0</vt:i4>
      </vt:variant>
      <vt:variant>
        <vt:i4>5</vt:i4>
      </vt:variant>
      <vt:variant>
        <vt:lpwstr>consultantplus://offline/ref=215C6AEE570A907A1A662B4E3F5790FB6647759B70E5A88EB97A26E32825B4M</vt:lpwstr>
      </vt:variant>
      <vt:variant>
        <vt:lpwstr/>
      </vt:variant>
      <vt:variant>
        <vt:i4>4784137</vt:i4>
      </vt:variant>
      <vt:variant>
        <vt:i4>0</vt:i4>
      </vt:variant>
      <vt:variant>
        <vt:i4>0</vt:i4>
      </vt:variant>
      <vt:variant>
        <vt:i4>5</vt:i4>
      </vt:variant>
      <vt:variant>
        <vt:lpwstr>consultantplus://offline/ref=215C6AEE570A907A1A662B4E3F5790FB6647759B70E5A88EB97A26E32825B4M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Admin</cp:lastModifiedBy>
  <cp:revision>10</cp:revision>
  <cp:lastPrinted>2017-06-21T10:31:00Z</cp:lastPrinted>
  <dcterms:created xsi:type="dcterms:W3CDTF">2017-06-16T08:32:00Z</dcterms:created>
  <dcterms:modified xsi:type="dcterms:W3CDTF">2017-09-12T06:30:00Z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1246430520</vt:i4>
  </property>
</Properties>
</file>