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62" w:rsidRPr="006122BA" w:rsidRDefault="00EB4962" w:rsidP="005830BE">
      <w:pPr>
        <w:ind w:right="-185"/>
        <w:contextualSpacing/>
        <w:jc w:val="center"/>
        <w:rPr>
          <w:b/>
          <w:bCs/>
          <w:sz w:val="28"/>
          <w:szCs w:val="28"/>
        </w:rPr>
      </w:pPr>
      <w:r w:rsidRPr="006122BA">
        <w:rPr>
          <w:b/>
          <w:bCs/>
          <w:sz w:val="28"/>
          <w:szCs w:val="28"/>
        </w:rPr>
        <w:t>СОВЕТ НАРОДНЫХ ДЕПУТАТОВ</w:t>
      </w:r>
    </w:p>
    <w:p w:rsidR="00EB4962" w:rsidRPr="006122BA" w:rsidRDefault="00EB4962" w:rsidP="005830BE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ТРОИЦКОГО </w:t>
      </w:r>
      <w:r w:rsidRPr="006122BA">
        <w:rPr>
          <w:b/>
          <w:bCs/>
          <w:sz w:val="28"/>
          <w:szCs w:val="28"/>
        </w:rPr>
        <w:t>СЕЛЬСКОГО ПОСЕЛЕНИЯ</w:t>
      </w:r>
    </w:p>
    <w:p w:rsidR="00EB4962" w:rsidRPr="006122BA" w:rsidRDefault="00EB4962" w:rsidP="005830BE">
      <w:pPr>
        <w:ind w:right="-185"/>
        <w:contextualSpacing/>
        <w:jc w:val="center"/>
        <w:rPr>
          <w:b/>
          <w:bCs/>
          <w:sz w:val="28"/>
          <w:szCs w:val="28"/>
        </w:rPr>
      </w:pPr>
      <w:r w:rsidRPr="006122BA">
        <w:rPr>
          <w:b/>
          <w:bCs/>
          <w:kern w:val="28"/>
          <w:sz w:val="28"/>
          <w:szCs w:val="28"/>
        </w:rPr>
        <w:t xml:space="preserve">НОВОХОПЕРСКОГО </w:t>
      </w:r>
      <w:r w:rsidRPr="006122BA">
        <w:rPr>
          <w:b/>
          <w:bCs/>
          <w:sz w:val="28"/>
          <w:szCs w:val="28"/>
        </w:rPr>
        <w:t>МУНИЦИПАЛЬНОГО РАЙОНА</w:t>
      </w:r>
    </w:p>
    <w:p w:rsidR="00EB4962" w:rsidRPr="006122BA" w:rsidRDefault="00EB4962" w:rsidP="005830BE">
      <w:pPr>
        <w:ind w:right="-185"/>
        <w:contextualSpacing/>
        <w:jc w:val="center"/>
        <w:rPr>
          <w:b/>
          <w:bCs/>
          <w:sz w:val="28"/>
          <w:szCs w:val="28"/>
        </w:rPr>
      </w:pPr>
      <w:r w:rsidRPr="006122BA">
        <w:rPr>
          <w:b/>
          <w:bCs/>
          <w:sz w:val="28"/>
          <w:szCs w:val="28"/>
        </w:rPr>
        <w:t>ВОРОНЕЖСКОЙ ОБЛАСТИ</w:t>
      </w:r>
    </w:p>
    <w:p w:rsidR="00EB4962" w:rsidRDefault="00EB4962" w:rsidP="005830BE">
      <w:pPr>
        <w:spacing w:line="720" w:lineRule="auto"/>
        <w:ind w:left="3979" w:right="2672" w:hanging="1306"/>
        <w:jc w:val="center"/>
        <w:rPr>
          <w:b/>
          <w:sz w:val="28"/>
        </w:rPr>
      </w:pPr>
    </w:p>
    <w:p w:rsidR="00EB4962" w:rsidRDefault="00EB4962" w:rsidP="005830BE">
      <w:pPr>
        <w:spacing w:line="720" w:lineRule="auto"/>
        <w:ind w:left="3979" w:right="2672" w:hanging="1306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B4962" w:rsidRDefault="00EB4962">
      <w:pPr>
        <w:pStyle w:val="Heading1"/>
        <w:tabs>
          <w:tab w:val="left" w:pos="4240"/>
        </w:tabs>
        <w:jc w:val="both"/>
      </w:pPr>
      <w:r>
        <w:t>от 03.03.2021</w:t>
      </w:r>
      <w:r>
        <w:rPr>
          <w:spacing w:val="21"/>
        </w:rPr>
        <w:t xml:space="preserve"> </w:t>
      </w:r>
      <w:r>
        <w:t>г.</w:t>
      </w:r>
      <w:r>
        <w:tab/>
        <w:t>№</w:t>
      </w:r>
      <w:r>
        <w:rPr>
          <w:spacing w:val="28"/>
        </w:rPr>
        <w:t xml:space="preserve"> 27</w:t>
      </w:r>
    </w:p>
    <w:p w:rsidR="00EB4962" w:rsidRPr="005830BE" w:rsidRDefault="00EB4962">
      <w:pPr>
        <w:pStyle w:val="BodyText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с.Троицкое</w:t>
      </w:r>
    </w:p>
    <w:p w:rsidR="00EB4962" w:rsidRDefault="00EB4962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EB4962" w:rsidRDefault="00EB4962">
      <w:pPr>
        <w:ind w:left="182" w:right="4828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назначения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собрания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(собрания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делегатов)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Троицком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поселении</w:t>
      </w:r>
    </w:p>
    <w:p w:rsidR="00EB4962" w:rsidRDefault="00EB4962">
      <w:pPr>
        <w:pStyle w:val="BodyText"/>
        <w:spacing w:before="9"/>
        <w:ind w:left="0" w:firstLine="0"/>
        <w:jc w:val="left"/>
        <w:rPr>
          <w:b/>
          <w:sz w:val="23"/>
        </w:rPr>
      </w:pPr>
    </w:p>
    <w:p w:rsidR="00EB4962" w:rsidRDefault="00EB4962">
      <w:pPr>
        <w:pStyle w:val="BodyText"/>
        <w:spacing w:line="322" w:lineRule="exact"/>
        <w:ind w:left="890" w:firstLine="0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Федеральным</w:t>
      </w:r>
      <w:r>
        <w:rPr>
          <w:spacing w:val="75"/>
        </w:rPr>
        <w:t xml:space="preserve"> </w:t>
      </w:r>
      <w:r>
        <w:t>законом</w:t>
      </w:r>
      <w:r>
        <w:rPr>
          <w:spacing w:val="72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06.10.2003</w:t>
      </w:r>
      <w:r>
        <w:rPr>
          <w:spacing w:val="73"/>
        </w:rPr>
        <w:t xml:space="preserve"> </w:t>
      </w:r>
      <w:r>
        <w:t>№</w:t>
      </w:r>
      <w:r>
        <w:rPr>
          <w:spacing w:val="73"/>
        </w:rPr>
        <w:t xml:space="preserve"> </w:t>
      </w:r>
      <w:r>
        <w:t>131-ФЗ</w:t>
      </w:r>
    </w:p>
    <w:p w:rsidR="00EB4962" w:rsidRDefault="00EB4962">
      <w:pPr>
        <w:pStyle w:val="BodyText"/>
        <w:ind w:right="186" w:firstLine="0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руководствуясь Уставом Троицкого сельского</w:t>
      </w:r>
      <w:r>
        <w:rPr>
          <w:spacing w:val="-67"/>
        </w:rPr>
        <w:t xml:space="preserve"> </w:t>
      </w:r>
      <w:r>
        <w:t>поселения,</w:t>
      </w:r>
      <w:r>
        <w:rPr>
          <w:spacing w:val="-2"/>
        </w:rPr>
        <w:t xml:space="preserve"> Совет народных депутатов Троицкого </w:t>
      </w:r>
      <w:r>
        <w:t xml:space="preserve"> сельского</w:t>
      </w:r>
      <w:r>
        <w:rPr>
          <w:spacing w:val="-1"/>
        </w:rPr>
        <w:t xml:space="preserve"> </w:t>
      </w:r>
      <w:r>
        <w:t>поселения</w:t>
      </w:r>
    </w:p>
    <w:p w:rsidR="00EB4962" w:rsidRDefault="00EB4962" w:rsidP="005830BE">
      <w:pPr>
        <w:pStyle w:val="BodyText"/>
        <w:ind w:right="186" w:firstLine="0"/>
        <w:jc w:val="center"/>
        <w:rPr>
          <w:spacing w:val="6"/>
        </w:rPr>
      </w:pPr>
    </w:p>
    <w:p w:rsidR="00EB4962" w:rsidRDefault="00EB4962" w:rsidP="005830BE">
      <w:pPr>
        <w:pStyle w:val="BodyText"/>
        <w:ind w:right="186" w:firstLine="0"/>
        <w:jc w:val="center"/>
      </w:pPr>
      <w:r>
        <w:rPr>
          <w:spacing w:val="6"/>
        </w:rPr>
        <w:t xml:space="preserve">РЕШИЛ </w:t>
      </w:r>
      <w:r>
        <w:rPr>
          <w:spacing w:val="8"/>
        </w:rPr>
        <w:t xml:space="preserve"> </w:t>
      </w:r>
      <w:r>
        <w:t>:</w:t>
      </w:r>
    </w:p>
    <w:p w:rsidR="00EB4962" w:rsidRDefault="00EB4962" w:rsidP="005830BE">
      <w:pPr>
        <w:pStyle w:val="BodyText"/>
        <w:ind w:right="186" w:firstLine="0"/>
        <w:jc w:val="center"/>
      </w:pPr>
    </w:p>
    <w:p w:rsidR="00EB4962" w:rsidRDefault="00EB4962">
      <w:pPr>
        <w:pStyle w:val="ListParagraph"/>
        <w:numPr>
          <w:ilvl w:val="0"/>
          <w:numId w:val="6"/>
        </w:numPr>
        <w:tabs>
          <w:tab w:val="left" w:pos="1219"/>
        </w:tabs>
        <w:ind w:right="185" w:firstLine="707"/>
        <w:rPr>
          <w:sz w:val="28"/>
        </w:rPr>
      </w:pPr>
      <w:r>
        <w:rPr>
          <w:sz w:val="28"/>
        </w:rPr>
        <w:t>Утвердить Порядок назначения и проведения собрания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Троицком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EB4962" w:rsidRDefault="00EB4962">
      <w:pPr>
        <w:pStyle w:val="ListParagraph"/>
        <w:numPr>
          <w:ilvl w:val="0"/>
          <w:numId w:val="6"/>
        </w:numPr>
        <w:tabs>
          <w:tab w:val="left" w:pos="1341"/>
        </w:tabs>
        <w:spacing w:before="1"/>
        <w:ind w:right="188" w:firstLine="707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постановление Совета народных депутатов Троицкого 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поселения:</w:t>
      </w:r>
    </w:p>
    <w:p w:rsidR="00EB4962" w:rsidRDefault="00EB4962">
      <w:pPr>
        <w:pStyle w:val="ListParagraph"/>
        <w:numPr>
          <w:ilvl w:val="0"/>
          <w:numId w:val="5"/>
        </w:numPr>
        <w:tabs>
          <w:tab w:val="left" w:pos="1186"/>
        </w:tabs>
        <w:ind w:right="191" w:firstLine="707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6</w:t>
      </w:r>
      <w:r>
        <w:rPr>
          <w:sz w:val="28"/>
        </w:rPr>
        <w:t>/5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30</w:t>
      </w:r>
      <w:r>
        <w:rPr>
          <w:sz w:val="28"/>
        </w:rPr>
        <w:t>.12.2005г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Положения о 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 </w:t>
      </w:r>
      <w:r>
        <w:rPr>
          <w:sz w:val="28"/>
        </w:rPr>
        <w:t>в</w:t>
      </w:r>
      <w:r>
        <w:rPr>
          <w:spacing w:val="1"/>
          <w:sz w:val="28"/>
        </w:rPr>
        <w:t xml:space="preserve"> Троицком 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поселении Новохоперского муниципального района»;</w:t>
      </w:r>
    </w:p>
    <w:p w:rsidR="00EB4962" w:rsidRDefault="00EB4962">
      <w:pPr>
        <w:pStyle w:val="ListParagraph"/>
        <w:numPr>
          <w:ilvl w:val="0"/>
          <w:numId w:val="6"/>
        </w:numPr>
        <w:tabs>
          <w:tab w:val="left" w:pos="1163"/>
        </w:tabs>
        <w:spacing w:before="79"/>
        <w:ind w:right="193" w:firstLine="53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 и размещению в сети Интернет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EB4962" w:rsidRDefault="00EB4962">
      <w:pPr>
        <w:pStyle w:val="BodyText"/>
        <w:ind w:left="0" w:firstLine="0"/>
        <w:jc w:val="left"/>
        <w:rPr>
          <w:sz w:val="30"/>
        </w:rPr>
      </w:pPr>
    </w:p>
    <w:p w:rsidR="00EB4962" w:rsidRDefault="00EB4962">
      <w:pPr>
        <w:pStyle w:val="BodyText"/>
        <w:ind w:left="0" w:firstLine="0"/>
        <w:jc w:val="left"/>
        <w:rPr>
          <w:sz w:val="30"/>
        </w:rPr>
      </w:pPr>
    </w:p>
    <w:p w:rsidR="00EB4962" w:rsidRDefault="00EB4962">
      <w:pPr>
        <w:pStyle w:val="BodyText"/>
        <w:spacing w:before="7"/>
        <w:ind w:left="0" w:firstLine="0"/>
        <w:jc w:val="left"/>
        <w:rPr>
          <w:sz w:val="24"/>
        </w:rPr>
      </w:pPr>
    </w:p>
    <w:p w:rsidR="00EB4962" w:rsidRDefault="00EB4962">
      <w:pPr>
        <w:rPr>
          <w:sz w:val="28"/>
        </w:rPr>
        <w:sectPr w:rsidR="00EB4962">
          <w:headerReference w:type="default" r:id="rId7"/>
          <w:pgSz w:w="11910" w:h="16840"/>
          <w:pgMar w:top="880" w:right="940" w:bottom="280" w:left="1520" w:header="427" w:footer="0" w:gutter="0"/>
          <w:pgNumType w:start="1"/>
          <w:cols w:space="720"/>
        </w:sectPr>
      </w:pPr>
      <w:r>
        <w:rPr>
          <w:sz w:val="28"/>
        </w:rPr>
        <w:t>Глава Троицкого сельского поселения                         В.Е.Звягинцев</w:t>
      </w:r>
    </w:p>
    <w:p w:rsidR="00EB4962" w:rsidRPr="008C176D" w:rsidRDefault="00EB4962" w:rsidP="00BD38F4">
      <w:pPr>
        <w:jc w:val="right"/>
        <w:outlineLvl w:val="0"/>
      </w:pPr>
      <w:r w:rsidRPr="008C176D">
        <w:t>Приложение 1</w:t>
      </w:r>
    </w:p>
    <w:p w:rsidR="00EB4962" w:rsidRPr="008C176D" w:rsidRDefault="00EB4962" w:rsidP="00BD38F4">
      <w:pPr>
        <w:jc w:val="right"/>
      </w:pPr>
      <w:r w:rsidRPr="008C176D">
        <w:t xml:space="preserve">                                                                                к  решению Совета народных</w:t>
      </w:r>
    </w:p>
    <w:p w:rsidR="00EB4962" w:rsidRPr="008C176D" w:rsidRDefault="00EB4962" w:rsidP="00BD38F4">
      <w:pPr>
        <w:jc w:val="right"/>
      </w:pPr>
      <w:r w:rsidRPr="008C176D">
        <w:t xml:space="preserve">                                                                               депутатов Троицкого сельского поселения</w:t>
      </w:r>
    </w:p>
    <w:p w:rsidR="00EB4962" w:rsidRPr="008C176D" w:rsidRDefault="00EB4962" w:rsidP="00BD38F4">
      <w:pPr>
        <w:jc w:val="right"/>
      </w:pPr>
      <w:r w:rsidRPr="008C176D">
        <w:t xml:space="preserve">                                                                               № </w:t>
      </w:r>
      <w:r>
        <w:t>27</w:t>
      </w:r>
      <w:r w:rsidRPr="008C176D">
        <w:t xml:space="preserve"> от</w:t>
      </w:r>
      <w:r>
        <w:t xml:space="preserve"> 03</w:t>
      </w:r>
      <w:r w:rsidRPr="008C176D">
        <w:t>.</w:t>
      </w:r>
      <w:r>
        <w:t>03</w:t>
      </w:r>
      <w:r w:rsidRPr="008C176D">
        <w:t>.20</w:t>
      </w:r>
      <w:r>
        <w:t>21</w:t>
      </w:r>
      <w:r w:rsidRPr="008C176D">
        <w:t xml:space="preserve"> г</w:t>
      </w:r>
    </w:p>
    <w:p w:rsidR="00EB4962" w:rsidRDefault="00EB4962">
      <w:pPr>
        <w:pStyle w:val="BodyText"/>
        <w:spacing w:before="6"/>
        <w:ind w:left="0" w:firstLine="0"/>
        <w:jc w:val="left"/>
        <w:rPr>
          <w:sz w:val="26"/>
        </w:rPr>
      </w:pPr>
    </w:p>
    <w:p w:rsidR="00EB4962" w:rsidRDefault="00EB4962">
      <w:pPr>
        <w:pStyle w:val="Heading1"/>
        <w:spacing w:line="322" w:lineRule="exact"/>
        <w:ind w:left="975" w:right="984"/>
        <w:jc w:val="center"/>
      </w:pPr>
      <w:r>
        <w:t>Порядок</w:t>
      </w:r>
    </w:p>
    <w:p w:rsidR="00EB4962" w:rsidRDefault="00EB4962">
      <w:pPr>
        <w:ind w:left="410" w:right="417"/>
        <w:jc w:val="center"/>
        <w:rPr>
          <w:b/>
          <w:sz w:val="28"/>
        </w:rPr>
      </w:pPr>
      <w:r>
        <w:rPr>
          <w:b/>
          <w:sz w:val="28"/>
        </w:rPr>
        <w:t>назначения и проведения собрания граждан, конференции  граждан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>(собрания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делегатов)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Троицком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поселении</w:t>
      </w:r>
    </w:p>
    <w:p w:rsidR="00EB4962" w:rsidRDefault="00EB4962">
      <w:pPr>
        <w:pStyle w:val="BodyText"/>
        <w:spacing w:before="10"/>
        <w:ind w:left="0" w:firstLine="0"/>
        <w:jc w:val="left"/>
        <w:rPr>
          <w:b/>
          <w:sz w:val="27"/>
        </w:rPr>
      </w:pPr>
    </w:p>
    <w:p w:rsidR="00EB4962" w:rsidRDefault="00EB4962">
      <w:pPr>
        <w:pStyle w:val="Heading1"/>
        <w:numPr>
          <w:ilvl w:val="1"/>
          <w:numId w:val="6"/>
        </w:numPr>
        <w:tabs>
          <w:tab w:val="left" w:pos="3684"/>
        </w:tabs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B4962" w:rsidRDefault="00EB4962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EB4962" w:rsidRDefault="00EB4962">
      <w:pPr>
        <w:pStyle w:val="ListParagraph"/>
        <w:numPr>
          <w:ilvl w:val="1"/>
          <w:numId w:val="4"/>
        </w:numPr>
        <w:tabs>
          <w:tab w:val="left" w:pos="1385"/>
        </w:tabs>
        <w:spacing w:before="1"/>
        <w:ind w:right="185"/>
        <w:rPr>
          <w:sz w:val="28"/>
        </w:rPr>
      </w:pPr>
      <w:r>
        <w:rPr>
          <w:sz w:val="28"/>
        </w:rPr>
        <w:t>1.1. Настоящий Порядок назначения и проведения собрания 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Троицком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 (далее – Порядок) разработан в соответствии с Федеральным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Уставом</w:t>
        </w:r>
      </w:hyperlink>
      <w:r>
        <w:rPr>
          <w:spacing w:val="1"/>
          <w:sz w:val="28"/>
        </w:rPr>
        <w:t xml:space="preserve"> Троицкого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подготовки, проведения и определения результатов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Троицком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     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 самоуправления.</w:t>
      </w:r>
    </w:p>
    <w:p w:rsidR="00EB4962" w:rsidRDefault="00EB4962">
      <w:pPr>
        <w:pStyle w:val="ListParagraph"/>
        <w:numPr>
          <w:ilvl w:val="1"/>
          <w:numId w:val="4"/>
        </w:numPr>
        <w:tabs>
          <w:tab w:val="left" w:pos="1433"/>
        </w:tabs>
        <w:rPr>
          <w:sz w:val="28"/>
        </w:rPr>
      </w:pPr>
      <w:r>
        <w:rPr>
          <w:sz w:val="28"/>
        </w:rPr>
        <w:t>1.2. Собрание граждан, конференция граждан (собрание делегатов)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Троицкого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EB4962" w:rsidRDefault="00EB4962">
      <w:pPr>
        <w:pStyle w:val="ListParagraph"/>
        <w:numPr>
          <w:ilvl w:val="1"/>
          <w:numId w:val="4"/>
        </w:numPr>
        <w:tabs>
          <w:tab w:val="left" w:pos="1490"/>
        </w:tabs>
        <w:rPr>
          <w:sz w:val="28"/>
        </w:rPr>
      </w:pPr>
      <w:r>
        <w:rPr>
          <w:sz w:val="28"/>
        </w:rPr>
        <w:t>1.3. 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вынесения на обсуждение вопроса(ов), затрагивающих права и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(многоквартирный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70"/>
          <w:sz w:val="28"/>
        </w:rPr>
        <w:t xml:space="preserve"> </w:t>
      </w:r>
      <w:r>
        <w:rPr>
          <w:sz w:val="28"/>
        </w:rPr>
        <w:t>жилой</w:t>
      </w:r>
      <w:r>
        <w:rPr>
          <w:spacing w:val="70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1"/>
          <w:sz w:val="28"/>
        </w:rPr>
        <w:t xml:space="preserve"> </w:t>
      </w:r>
      <w:r>
        <w:rPr>
          <w:sz w:val="28"/>
        </w:rPr>
        <w:t>жилой микрорайон, сельский населенный пункт в составе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иная 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 граждан).</w:t>
      </w:r>
    </w:p>
    <w:p w:rsidR="00EB4962" w:rsidRDefault="00EB4962">
      <w:pPr>
        <w:pStyle w:val="BodyText"/>
        <w:ind w:right="185" w:firstLine="539"/>
      </w:pPr>
      <w:r>
        <w:t>Конференция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делегатов)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конференция)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71"/>
        </w:rPr>
        <w:t xml:space="preserve"> </w:t>
      </w:r>
      <w:r>
        <w:t>вопроса(ов),</w:t>
      </w:r>
      <w:r>
        <w:rPr>
          <w:spacing w:val="1"/>
        </w:rPr>
        <w:t xml:space="preserve"> </w:t>
      </w:r>
      <w:r>
        <w:t>затрагивающих права и интересы всех граждан либо интересы более 30</w:t>
      </w:r>
      <w:r>
        <w:rPr>
          <w:spacing w:val="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на территории сельского</w:t>
      </w:r>
      <w:r>
        <w:rPr>
          <w:spacing w:val="-4"/>
        </w:rPr>
        <w:t xml:space="preserve"> </w:t>
      </w:r>
      <w:r>
        <w:t>поселения.</w:t>
      </w:r>
    </w:p>
    <w:p w:rsidR="00EB4962" w:rsidRDefault="00EB4962">
      <w:pPr>
        <w:pStyle w:val="ListParagraph"/>
        <w:numPr>
          <w:ilvl w:val="1"/>
          <w:numId w:val="4"/>
        </w:numPr>
        <w:tabs>
          <w:tab w:val="left" w:pos="1421"/>
        </w:tabs>
        <w:spacing w:before="1"/>
        <w:ind w:right="185"/>
        <w:rPr>
          <w:sz w:val="28"/>
        </w:rPr>
      </w:pPr>
      <w:r>
        <w:rPr>
          <w:sz w:val="28"/>
        </w:rPr>
        <w:t>1.4. В собрании, конференции вправе принимать участие 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обладающие избирательным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правом.</w:t>
      </w:r>
    </w:p>
    <w:p w:rsidR="00EB4962" w:rsidRDefault="00EB4962">
      <w:pPr>
        <w:pStyle w:val="BodyText"/>
        <w:ind w:right="186"/>
      </w:pPr>
      <w:r>
        <w:t>Граждане,</w:t>
      </w:r>
      <w:r>
        <w:rPr>
          <w:spacing w:val="1"/>
        </w:rPr>
        <w:t xml:space="preserve"> </w:t>
      </w:r>
      <w:r>
        <w:t>делегаты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делегат</w:t>
      </w:r>
      <w:r>
        <w:rPr>
          <w:spacing w:val="-67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лично.</w:t>
      </w:r>
    </w:p>
    <w:p w:rsidR="00EB4962" w:rsidRDefault="00EB4962">
      <w:pPr>
        <w:pStyle w:val="ListParagraph"/>
        <w:numPr>
          <w:ilvl w:val="1"/>
          <w:numId w:val="4"/>
        </w:numPr>
        <w:tabs>
          <w:tab w:val="left" w:pos="1409"/>
        </w:tabs>
        <w:ind w:right="192"/>
        <w:rPr>
          <w:sz w:val="28"/>
        </w:rPr>
      </w:pPr>
      <w:r>
        <w:rPr>
          <w:sz w:val="28"/>
        </w:rPr>
        <w:t>1.5. Собрание, конференция может принимать обращения к 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а</w:t>
      </w:r>
      <w:r>
        <w:rPr>
          <w:spacing w:val="2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3"/>
          <w:sz w:val="28"/>
        </w:rPr>
        <w:t xml:space="preserve"> </w:t>
      </w:r>
      <w:r>
        <w:rPr>
          <w:sz w:val="28"/>
        </w:rPr>
        <w:t>избирать</w:t>
      </w:r>
      <w:r>
        <w:rPr>
          <w:spacing w:val="24"/>
          <w:sz w:val="28"/>
        </w:rPr>
        <w:t xml:space="preserve"> </w:t>
      </w:r>
      <w:r>
        <w:rPr>
          <w:sz w:val="28"/>
        </w:rPr>
        <w:t>лиц,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представлять</w:t>
      </w:r>
    </w:p>
    <w:p w:rsidR="00EB4962" w:rsidRDefault="00EB4962">
      <w:pPr>
        <w:jc w:val="both"/>
        <w:rPr>
          <w:sz w:val="28"/>
        </w:r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BodyText"/>
        <w:spacing w:before="81"/>
        <w:ind w:right="192" w:firstLine="0"/>
      </w:pPr>
      <w:r>
        <w:t>собрание,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местного самоуправления.</w:t>
      </w:r>
    </w:p>
    <w:p w:rsidR="00EB4962" w:rsidRDefault="00EB4962">
      <w:pPr>
        <w:pStyle w:val="ListParagraph"/>
        <w:numPr>
          <w:ilvl w:val="1"/>
          <w:numId w:val="4"/>
        </w:numPr>
        <w:tabs>
          <w:tab w:val="left" w:pos="1454"/>
        </w:tabs>
        <w:ind w:right="192"/>
        <w:rPr>
          <w:sz w:val="24"/>
        </w:rPr>
      </w:pPr>
      <w:r>
        <w:rPr>
          <w:sz w:val="28"/>
        </w:rPr>
        <w:t>1.6. 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4"/>
        </w:rPr>
        <w:t>.</w:t>
      </w:r>
    </w:p>
    <w:p w:rsidR="00EB4962" w:rsidRDefault="00EB4962">
      <w:pPr>
        <w:pStyle w:val="ListParagraph"/>
        <w:numPr>
          <w:ilvl w:val="1"/>
          <w:numId w:val="4"/>
        </w:numPr>
        <w:tabs>
          <w:tab w:val="left" w:pos="1382"/>
        </w:tabs>
        <w:spacing w:before="1" w:line="322" w:lineRule="exact"/>
        <w:ind w:left="1382" w:right="0" w:hanging="492"/>
        <w:rPr>
          <w:sz w:val="28"/>
        </w:rPr>
      </w:pPr>
      <w:r>
        <w:rPr>
          <w:sz w:val="28"/>
        </w:rPr>
        <w:t>1.7. 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:rsidR="00EB4962" w:rsidRDefault="00EB4962">
      <w:pPr>
        <w:pStyle w:val="BodyText"/>
        <w:ind w:right="192"/>
      </w:pPr>
      <w:r>
        <w:t>собрания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товариществах,</w:t>
      </w:r>
      <w:r>
        <w:rPr>
          <w:spacing w:val="-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организациях;</w:t>
      </w:r>
    </w:p>
    <w:p w:rsidR="00EB4962" w:rsidRDefault="00EB4962">
      <w:pPr>
        <w:pStyle w:val="BodyText"/>
        <w:spacing w:line="242" w:lineRule="auto"/>
        <w:ind w:right="194"/>
      </w:pPr>
      <w:r>
        <w:t>собрания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поселения;</w:t>
      </w:r>
    </w:p>
    <w:p w:rsidR="00EB4962" w:rsidRDefault="00EB4962">
      <w:pPr>
        <w:pStyle w:val="BodyText"/>
        <w:ind w:right="195"/>
      </w:pPr>
      <w:r>
        <w:t>собрания, проводимые в качестве мирных массовых акций населения</w:t>
      </w:r>
      <w:r>
        <w:rPr>
          <w:spacing w:val="-6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поселения;</w:t>
      </w:r>
    </w:p>
    <w:p w:rsidR="00EB4962" w:rsidRDefault="00EB4962">
      <w:pPr>
        <w:pStyle w:val="BodyText"/>
        <w:ind w:right="194"/>
      </w:pPr>
      <w:r>
        <w:t>собрания, порядок проведения которых регулируется 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законодательством Воронежской</w:t>
      </w:r>
      <w:r>
        <w:rPr>
          <w:spacing w:val="-1"/>
        </w:rPr>
        <w:t xml:space="preserve"> </w:t>
      </w:r>
      <w:r>
        <w:t>области.</w:t>
      </w:r>
    </w:p>
    <w:p w:rsidR="00EB4962" w:rsidRDefault="00EB4962">
      <w:pPr>
        <w:pStyle w:val="BodyText"/>
        <w:ind w:left="0" w:firstLine="0"/>
        <w:jc w:val="left"/>
      </w:pPr>
    </w:p>
    <w:p w:rsidR="00EB4962" w:rsidRDefault="00EB4962">
      <w:pPr>
        <w:pStyle w:val="Heading1"/>
        <w:numPr>
          <w:ilvl w:val="1"/>
          <w:numId w:val="6"/>
        </w:numPr>
        <w:tabs>
          <w:tab w:val="left" w:pos="883"/>
        </w:tabs>
        <w:ind w:left="882" w:hanging="282"/>
      </w:pPr>
      <w:r>
        <w:t>Выдвижение</w:t>
      </w:r>
      <w:r>
        <w:rPr>
          <w:spacing w:val="-4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конференции</w:t>
      </w:r>
    </w:p>
    <w:p w:rsidR="00EB4962" w:rsidRDefault="00EB4962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EB4962" w:rsidRDefault="00EB4962" w:rsidP="00FF75FE">
      <w:pPr>
        <w:pStyle w:val="ListParagraph"/>
        <w:numPr>
          <w:ilvl w:val="2"/>
          <w:numId w:val="6"/>
        </w:numPr>
        <w:tabs>
          <w:tab w:val="left" w:pos="1383"/>
          <w:tab w:val="left" w:pos="8250"/>
        </w:tabs>
        <w:spacing w:before="1"/>
        <w:ind w:right="320" w:firstLine="0"/>
        <w:jc w:val="left"/>
        <w:rPr>
          <w:sz w:val="28"/>
        </w:rPr>
      </w:pPr>
      <w:r>
        <w:rPr>
          <w:sz w:val="28"/>
        </w:rPr>
        <w:t xml:space="preserve">              2.1. Собрание, конференция проводятся по инициативе:</w:t>
      </w:r>
      <w:r>
        <w:rPr>
          <w:spacing w:val="-67"/>
          <w:sz w:val="28"/>
        </w:rPr>
        <w:t xml:space="preserve">              </w:t>
      </w:r>
      <w:r>
        <w:rPr>
          <w:sz w:val="28"/>
        </w:rPr>
        <w:t>населения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население);</w:t>
      </w:r>
    </w:p>
    <w:p w:rsidR="00EB4962" w:rsidRDefault="00EB4962" w:rsidP="00D80618">
      <w:pPr>
        <w:pStyle w:val="BodyText"/>
        <w:tabs>
          <w:tab w:val="left" w:pos="9350"/>
        </w:tabs>
        <w:ind w:right="100" w:firstLine="0"/>
        <w:jc w:val="left"/>
      </w:pPr>
      <w:r>
        <w:t>Совета народных депутатов Троицкого сельского поселения (далее – Совет народных депутатов);</w:t>
      </w:r>
    </w:p>
    <w:p w:rsidR="00EB4962" w:rsidRDefault="00EB4962" w:rsidP="00D80618">
      <w:pPr>
        <w:pStyle w:val="BodyText"/>
        <w:ind w:left="0" w:right="1628" w:firstLine="0"/>
        <w:jc w:val="left"/>
      </w:pPr>
      <w:r>
        <w:rPr>
          <w:spacing w:val="-67"/>
        </w:rPr>
        <w:t xml:space="preserve">                                                </w:t>
      </w:r>
      <w:r>
        <w:t>главы</w:t>
      </w:r>
      <w:r>
        <w:rPr>
          <w:spacing w:val="-5"/>
        </w:rPr>
        <w:t xml:space="preserve"> Троицкого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глава).</w:t>
      </w:r>
    </w:p>
    <w:p w:rsidR="00EB4962" w:rsidRPr="00D80618" w:rsidRDefault="00EB4962" w:rsidP="00FF75FE">
      <w:pPr>
        <w:pStyle w:val="ListParagraph"/>
        <w:tabs>
          <w:tab w:val="left" w:pos="1459"/>
        </w:tabs>
        <w:spacing w:line="242" w:lineRule="auto"/>
        <w:ind w:firstLine="0"/>
        <w:rPr>
          <w:sz w:val="28"/>
        </w:rPr>
      </w:pPr>
      <w:r>
        <w:rPr>
          <w:sz w:val="28"/>
        </w:rPr>
        <w:t xml:space="preserve">                2.2. 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67"/>
          <w:sz w:val="28"/>
        </w:rPr>
        <w:t xml:space="preserve"> </w:t>
      </w:r>
    </w:p>
    <w:p w:rsidR="00EB4962" w:rsidRDefault="00EB4962" w:rsidP="00D80618">
      <w:pPr>
        <w:pStyle w:val="ListParagraph"/>
        <w:tabs>
          <w:tab w:val="left" w:pos="1459"/>
        </w:tabs>
        <w:spacing w:line="242" w:lineRule="auto"/>
        <w:ind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Советом народных депутатов в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EB4962" w:rsidRDefault="00EB4962">
      <w:pPr>
        <w:pStyle w:val="BodyText"/>
        <w:ind w:right="190"/>
      </w:pPr>
      <w:r>
        <w:t>Собрание,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Совета народных депутатов </w:t>
      </w:r>
      <w:r>
        <w:t>или</w:t>
      </w:r>
      <w:r>
        <w:rPr>
          <w:spacing w:val="1"/>
        </w:rPr>
        <w:t xml:space="preserve"> </w:t>
      </w:r>
      <w:r>
        <w:t>главы,</w:t>
      </w:r>
      <w:r>
        <w:rPr>
          <w:spacing w:val="-1"/>
        </w:rPr>
        <w:t xml:space="preserve"> </w:t>
      </w:r>
      <w:r>
        <w:t>назначаются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1"/>
        </w:rPr>
        <w:t xml:space="preserve"> Советом народных депутатов</w:t>
      </w:r>
      <w:r>
        <w:rPr>
          <w:spacing w:val="-3"/>
        </w:rPr>
        <w:t xml:space="preserve"> </w:t>
      </w:r>
      <w:r>
        <w:t>или главой.</w:t>
      </w:r>
    </w:p>
    <w:p w:rsidR="00EB4962" w:rsidRDefault="00EB4962">
      <w:pPr>
        <w:pStyle w:val="BodyText"/>
        <w:ind w:right="186"/>
        <w:rPr>
          <w:sz w:val="24"/>
        </w:rPr>
      </w:pPr>
      <w:r>
        <w:t>Конференция,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Советом народных депутатов</w:t>
      </w:r>
      <w:r>
        <w:rPr>
          <w:sz w:val="24"/>
        </w:rPr>
        <w:t>.</w:t>
      </w:r>
    </w:p>
    <w:p w:rsidR="00EB4962" w:rsidRDefault="00EB4962">
      <w:pPr>
        <w:pStyle w:val="ListParagraph"/>
        <w:numPr>
          <w:ilvl w:val="2"/>
          <w:numId w:val="6"/>
        </w:numPr>
        <w:tabs>
          <w:tab w:val="left" w:pos="1483"/>
        </w:tabs>
        <w:spacing w:line="242" w:lineRule="auto"/>
        <w:ind w:right="185"/>
        <w:rPr>
          <w:sz w:val="28"/>
        </w:rPr>
      </w:pPr>
      <w:r>
        <w:rPr>
          <w:sz w:val="28"/>
        </w:rPr>
        <w:t>2.3. 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назначаемых</w:t>
      </w:r>
      <w:r>
        <w:rPr>
          <w:spacing w:val="1"/>
          <w:sz w:val="28"/>
        </w:rPr>
        <w:t xml:space="preserve"> Советом народных депутатов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Совет народных депутатов</w:t>
      </w:r>
      <w:r>
        <w:rPr>
          <w:sz w:val="28"/>
        </w:rPr>
        <w:t>.</w:t>
      </w:r>
    </w:p>
    <w:p w:rsidR="00EB4962" w:rsidRDefault="00EB4962">
      <w:pPr>
        <w:pStyle w:val="BodyText"/>
        <w:ind w:right="191"/>
      </w:pPr>
      <w:r>
        <w:t>Организатором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назначаемых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администрация сельского</w:t>
      </w:r>
      <w:r>
        <w:rPr>
          <w:spacing w:val="-2"/>
        </w:rPr>
        <w:t xml:space="preserve"> </w:t>
      </w:r>
      <w:r>
        <w:t>поселения.</w:t>
      </w:r>
    </w:p>
    <w:p w:rsidR="00EB4962" w:rsidRDefault="00EB4962">
      <w:pPr>
        <w:pStyle w:val="ListParagraph"/>
        <w:numPr>
          <w:ilvl w:val="2"/>
          <w:numId w:val="6"/>
        </w:numPr>
        <w:tabs>
          <w:tab w:val="left" w:pos="1526"/>
          <w:tab w:val="left" w:pos="3176"/>
          <w:tab w:val="left" w:pos="4743"/>
          <w:tab w:val="left" w:pos="6739"/>
          <w:tab w:val="left" w:pos="8314"/>
        </w:tabs>
        <w:ind w:right="187"/>
        <w:rPr>
          <w:sz w:val="28"/>
        </w:rPr>
      </w:pPr>
      <w:r>
        <w:rPr>
          <w:sz w:val="28"/>
        </w:rPr>
        <w:t>2.4. 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конференцию,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численностью</w:t>
      </w:r>
      <w:r>
        <w:rPr>
          <w:sz w:val="28"/>
        </w:rPr>
        <w:tab/>
        <w:t>не</w:t>
      </w:r>
      <w:r>
        <w:rPr>
          <w:sz w:val="28"/>
        </w:rPr>
        <w:tab/>
        <w:t>менее</w:t>
      </w:r>
      <w:r>
        <w:rPr>
          <w:sz w:val="28"/>
        </w:rPr>
        <w:tab/>
        <w:t>20</w:t>
      </w:r>
      <w:r>
        <w:rPr>
          <w:sz w:val="28"/>
        </w:rPr>
        <w:tab/>
        <w:t>человек</w:t>
      </w:r>
      <w:r>
        <w:rPr>
          <w:spacing w:val="-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инициативная группа).</w:t>
      </w:r>
    </w:p>
    <w:p w:rsidR="00EB4962" w:rsidRDefault="00EB4962">
      <w:pPr>
        <w:pStyle w:val="ListParagraph"/>
        <w:numPr>
          <w:ilvl w:val="3"/>
          <w:numId w:val="6"/>
        </w:numPr>
        <w:tabs>
          <w:tab w:val="left" w:pos="1634"/>
        </w:tabs>
        <w:ind w:right="190"/>
        <w:rPr>
          <w:sz w:val="28"/>
        </w:rPr>
      </w:pPr>
      <w:r>
        <w:rPr>
          <w:sz w:val="28"/>
        </w:rPr>
        <w:t>2.4.1.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членов инициативной группы составляется протокол,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EB4962" w:rsidRDefault="00EB4962">
      <w:pPr>
        <w:pStyle w:val="BodyText"/>
        <w:ind w:right="19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выдвижении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конференции;</w:t>
      </w:r>
    </w:p>
    <w:p w:rsidR="00EB4962" w:rsidRDefault="00EB4962">
      <w:p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BodyText"/>
        <w:spacing w:before="81"/>
        <w:ind w:right="190"/>
      </w:pPr>
      <w:r>
        <w:t>формулировка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(вопросов),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70"/>
        </w:rPr>
        <w:t xml:space="preserve"> </w:t>
      </w:r>
      <w:r>
        <w:t>(предлагаемых)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на собрании,</w:t>
      </w:r>
      <w:r>
        <w:rPr>
          <w:spacing w:val="-2"/>
        </w:rPr>
        <w:t xml:space="preserve"> </w:t>
      </w:r>
      <w:r>
        <w:t>конференции;</w:t>
      </w:r>
    </w:p>
    <w:p w:rsidR="00EB4962" w:rsidRDefault="00EB4962">
      <w:pPr>
        <w:pStyle w:val="BodyText"/>
        <w:ind w:right="187"/>
      </w:pPr>
      <w:r>
        <w:t>территория,     на     которой     предлагается     провести     собрание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жилом доме, на территории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жилых домов,</w:t>
      </w:r>
      <w:r>
        <w:rPr>
          <w:spacing w:val="1"/>
        </w:rPr>
        <w:t xml:space="preserve"> </w:t>
      </w:r>
      <w:r>
        <w:t>жилого</w:t>
      </w:r>
      <w:r>
        <w:rPr>
          <w:spacing w:val="38"/>
        </w:rPr>
        <w:t xml:space="preserve"> </w:t>
      </w:r>
      <w:r>
        <w:t>квартала,</w:t>
      </w:r>
      <w:r>
        <w:rPr>
          <w:spacing w:val="103"/>
        </w:rPr>
        <w:t xml:space="preserve"> </w:t>
      </w:r>
      <w:r>
        <w:t>жилого</w:t>
      </w:r>
      <w:r>
        <w:rPr>
          <w:spacing w:val="107"/>
        </w:rPr>
        <w:t xml:space="preserve"> </w:t>
      </w:r>
      <w:r>
        <w:t>микрорайона,</w:t>
      </w:r>
      <w:r>
        <w:rPr>
          <w:spacing w:val="107"/>
        </w:rPr>
        <w:t xml:space="preserve"> </w:t>
      </w:r>
      <w:r>
        <w:t>сельского</w:t>
      </w:r>
      <w:r>
        <w:rPr>
          <w:spacing w:val="107"/>
        </w:rPr>
        <w:t xml:space="preserve"> </w:t>
      </w:r>
      <w:r>
        <w:t>населенного</w:t>
      </w:r>
      <w:r>
        <w:rPr>
          <w:spacing w:val="108"/>
        </w:rPr>
        <w:t xml:space="preserve"> </w:t>
      </w:r>
      <w:r>
        <w:t>пункта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граждан),</w:t>
      </w:r>
      <w:r>
        <w:rPr>
          <w:spacing w:val="-2"/>
        </w:rPr>
        <w:t xml:space="preserve"> </w:t>
      </w:r>
      <w:r>
        <w:t>конференцию;</w:t>
      </w:r>
    </w:p>
    <w:p w:rsidR="00EB4962" w:rsidRDefault="00EB4962">
      <w:pPr>
        <w:pStyle w:val="BodyText"/>
        <w:ind w:right="191"/>
      </w:pPr>
      <w:r>
        <w:t>предлагаемые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конференции;</w:t>
      </w:r>
    </w:p>
    <w:p w:rsidR="00EB4962" w:rsidRDefault="00EB4962">
      <w:pPr>
        <w:pStyle w:val="BodyText"/>
        <w:spacing w:line="242" w:lineRule="auto"/>
        <w:ind w:right="196"/>
      </w:pPr>
      <w:r>
        <w:t>список членов инициативной группы с указанием фамилии, 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наличии),</w:t>
      </w:r>
      <w:r>
        <w:rPr>
          <w:spacing w:val="-4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адреса места жительства;</w:t>
      </w:r>
    </w:p>
    <w:p w:rsidR="00EB4962" w:rsidRDefault="00EB4962">
      <w:pPr>
        <w:pStyle w:val="BodyText"/>
        <w:ind w:right="190"/>
      </w:pPr>
      <w:r>
        <w:t>норма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делегатов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выдвижения</w:t>
      </w:r>
      <w:r>
        <w:rPr>
          <w:spacing w:val="-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конференции;</w:t>
      </w:r>
    </w:p>
    <w:p w:rsidR="00EB4962" w:rsidRDefault="00EB4962">
      <w:pPr>
        <w:pStyle w:val="BodyText"/>
        <w:ind w:right="193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организаторе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избранию</w:t>
      </w:r>
      <w:r>
        <w:rPr>
          <w:spacing w:val="1"/>
        </w:rPr>
        <w:t xml:space="preserve"> </w:t>
      </w:r>
      <w:r>
        <w:t>делегатов</w:t>
      </w:r>
      <w:r>
        <w:rPr>
          <w:spacing w:val="-67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(инициативная группа</w:t>
      </w:r>
      <w:r>
        <w:rPr>
          <w:spacing w:val="1"/>
        </w:rPr>
        <w:t xml:space="preserve"> </w:t>
      </w:r>
      <w:r>
        <w:t>либо</w:t>
      </w:r>
      <w:r>
        <w:rPr>
          <w:spacing w:val="-2"/>
        </w:rPr>
        <w:t xml:space="preserve"> Совет народных депутатов</w:t>
      </w:r>
      <w:r>
        <w:t>);</w:t>
      </w:r>
    </w:p>
    <w:p w:rsidR="00EB4962" w:rsidRDefault="00EB4962">
      <w:pPr>
        <w:pStyle w:val="BodyText"/>
        <w:ind w:right="187"/>
      </w:pPr>
      <w:r>
        <w:t>фамилия, имя, отчество (при наличии) члена инициативной группы,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 с органами местного самоуправления и должностными</w:t>
      </w:r>
      <w:r>
        <w:rPr>
          <w:spacing w:val="1"/>
        </w:rPr>
        <w:t xml:space="preserve"> </w:t>
      </w:r>
      <w:r>
        <w:t>лицами местного самоуправления (далее – уполномоченный представитель</w:t>
      </w:r>
      <w:r>
        <w:rPr>
          <w:spacing w:val="-67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группы).</w:t>
      </w:r>
    </w:p>
    <w:p w:rsidR="00EB4962" w:rsidRDefault="00EB4962">
      <w:pPr>
        <w:pStyle w:val="BodyText"/>
        <w:ind w:right="196"/>
      </w:pPr>
      <w:r>
        <w:t>Протокол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членами инициативной группы.</w:t>
      </w:r>
    </w:p>
    <w:p w:rsidR="00EB4962" w:rsidRDefault="00EB4962">
      <w:pPr>
        <w:pStyle w:val="ListParagraph"/>
        <w:numPr>
          <w:ilvl w:val="2"/>
          <w:numId w:val="3"/>
        </w:numPr>
        <w:tabs>
          <w:tab w:val="left" w:pos="1721"/>
        </w:tabs>
        <w:rPr>
          <w:sz w:val="28"/>
        </w:rPr>
      </w:pPr>
      <w:r>
        <w:rPr>
          <w:sz w:val="28"/>
        </w:rPr>
        <w:t>2.4.2. 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Совет народных депутатов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группы).</w:t>
      </w:r>
    </w:p>
    <w:p w:rsidR="00EB4962" w:rsidRDefault="00EB4962">
      <w:pPr>
        <w:pStyle w:val="BodyText"/>
        <w:ind w:right="187"/>
      </w:pP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(вопросы),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(которых)</w:t>
      </w:r>
      <w:r>
        <w:rPr>
          <w:spacing w:val="1"/>
        </w:rPr>
        <w:t xml:space="preserve"> </w:t>
      </w:r>
      <w:r>
        <w:t>инициируется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собственноручно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7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наличии).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инициативной группы.</w:t>
      </w:r>
    </w:p>
    <w:p w:rsidR="00EB4962" w:rsidRDefault="00EB4962">
      <w:pPr>
        <w:pStyle w:val="ListParagraph"/>
        <w:numPr>
          <w:ilvl w:val="2"/>
          <w:numId w:val="3"/>
        </w:numPr>
        <w:tabs>
          <w:tab w:val="left" w:pos="1620"/>
        </w:tabs>
        <w:ind w:right="190"/>
        <w:rPr>
          <w:i/>
          <w:sz w:val="28"/>
        </w:rPr>
      </w:pPr>
      <w:r>
        <w:rPr>
          <w:sz w:val="28"/>
        </w:rPr>
        <w:t>2.4.3. Обращение инициативной группы подлежит рассмотрению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Совета народных депутатов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2"/>
          <w:sz w:val="28"/>
        </w:rPr>
        <w:t xml:space="preserve"> Совета народных депутатов</w:t>
      </w:r>
      <w:r>
        <w:rPr>
          <w:i/>
          <w:sz w:val="28"/>
        </w:rPr>
        <w:t>.</w:t>
      </w:r>
    </w:p>
    <w:p w:rsidR="00EB4962" w:rsidRDefault="00EB4962">
      <w:pPr>
        <w:pStyle w:val="BodyText"/>
        <w:ind w:right="186"/>
      </w:pPr>
      <w:r>
        <w:rPr>
          <w:spacing w:val="1"/>
        </w:rPr>
        <w:t xml:space="preserve">Совет народных депутатов </w:t>
      </w:r>
      <w:r>
        <w:t>принимает решение о назначении либо об отказе в назначении</w:t>
      </w:r>
      <w:r>
        <w:rPr>
          <w:spacing w:val="1"/>
        </w:rPr>
        <w:t xml:space="preserve"> </w:t>
      </w:r>
      <w:r>
        <w:t>собрания, конференции в течение 7 дней со дня поступления обращения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группы.</w:t>
      </w:r>
    </w:p>
    <w:p w:rsidR="00EB4962" w:rsidRDefault="00EB4962">
      <w:pPr>
        <w:pStyle w:val="BodyText"/>
        <w:spacing w:line="322" w:lineRule="exact"/>
        <w:ind w:left="890" w:firstLine="0"/>
      </w:pPr>
      <w:r>
        <w:rPr>
          <w:spacing w:val="-4"/>
        </w:rPr>
        <w:t xml:space="preserve">Совет народных депутатов </w:t>
      </w:r>
      <w:r>
        <w:t>отказывает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собрания,</w:t>
      </w:r>
      <w:r>
        <w:rPr>
          <w:spacing w:val="-3"/>
        </w:rPr>
        <w:t xml:space="preserve"> </w:t>
      </w:r>
      <w:r>
        <w:t>конференции:</w:t>
      </w:r>
    </w:p>
    <w:p w:rsidR="00EB4962" w:rsidRDefault="00EB4962">
      <w:pPr>
        <w:pStyle w:val="BodyText"/>
        <w:ind w:right="197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2.4.1</w:t>
      </w:r>
      <w:r>
        <w:rPr>
          <w:spacing w:val="-3"/>
        </w:rPr>
        <w:t xml:space="preserve"> </w:t>
      </w:r>
      <w:r>
        <w:t>и 2.4.2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Порядка;</w:t>
      </w:r>
    </w:p>
    <w:p w:rsidR="00EB4962" w:rsidRDefault="00EB4962">
      <w:pPr>
        <w:pStyle w:val="BodyText"/>
        <w:ind w:right="186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 к вопросам местного значения, информированию населения</w:t>
      </w:r>
      <w:r>
        <w:rPr>
          <w:spacing w:val="1"/>
        </w:rPr>
        <w:t xml:space="preserve"> </w:t>
      </w:r>
      <w:r>
        <w:t>сельского поселения о деятельности органов местного самоуправления 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EB4962" w:rsidRDefault="00EB4962">
      <w:p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ListParagraph"/>
        <w:numPr>
          <w:ilvl w:val="2"/>
          <w:numId w:val="3"/>
        </w:numPr>
        <w:tabs>
          <w:tab w:val="left" w:pos="1622"/>
        </w:tabs>
        <w:spacing w:before="81"/>
        <w:ind w:right="185"/>
        <w:rPr>
          <w:sz w:val="28"/>
        </w:rPr>
      </w:pPr>
      <w:r>
        <w:rPr>
          <w:sz w:val="28"/>
        </w:rPr>
        <w:t>2.4.4. Совет народных депутатов в течение 3 дней со дня принятия 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 инициативной группы письменный мотивированный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 обращении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EB4962" w:rsidRDefault="00EB4962">
      <w:pPr>
        <w:pStyle w:val="BodyText"/>
        <w:spacing w:before="1"/>
        <w:ind w:right="188"/>
      </w:pPr>
      <w:r>
        <w:rPr>
          <w:spacing w:val="1"/>
        </w:rPr>
        <w:t xml:space="preserve">Совет народных депутатов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уполномоченному представителю инициативной группы копию решения</w:t>
      </w:r>
      <w:r>
        <w:rPr>
          <w:spacing w:val="1"/>
        </w:rPr>
        <w:t xml:space="preserve"> </w:t>
      </w:r>
      <w:r>
        <w:t>(выписки из решения) о назначении собрания, конференции, проводимых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граждан.</w:t>
      </w:r>
    </w:p>
    <w:p w:rsidR="00EB4962" w:rsidRDefault="00EB4962">
      <w:pPr>
        <w:pStyle w:val="ListParagraph"/>
        <w:numPr>
          <w:ilvl w:val="2"/>
          <w:numId w:val="6"/>
        </w:numPr>
        <w:tabs>
          <w:tab w:val="left" w:pos="1550"/>
        </w:tabs>
        <w:ind w:right="187"/>
        <w:rPr>
          <w:sz w:val="24"/>
        </w:rPr>
      </w:pPr>
      <w:r>
        <w:rPr>
          <w:sz w:val="28"/>
        </w:rPr>
        <w:t>2.5. 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Совета народных депутатов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депутатов) 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 в</w:t>
      </w:r>
      <w:r>
        <w:rPr>
          <w:spacing w:val="-1"/>
          <w:sz w:val="28"/>
        </w:rPr>
        <w:t xml:space="preserve"> Совет народных депутатов</w:t>
      </w:r>
      <w:r>
        <w:rPr>
          <w:sz w:val="24"/>
        </w:rPr>
        <w:t>.</w:t>
      </w:r>
    </w:p>
    <w:p w:rsidR="00EB4962" w:rsidRDefault="00EB4962">
      <w:pPr>
        <w:pStyle w:val="BodyText"/>
        <w:ind w:left="890" w:right="688" w:firstLine="0"/>
      </w:pPr>
      <w:r>
        <w:t>В обращении депутата (группы депутатов) указываются:</w:t>
      </w:r>
      <w:r>
        <w:rPr>
          <w:spacing w:val="1"/>
        </w:rPr>
        <w:t xml:space="preserve"> </w:t>
      </w:r>
      <w:r>
        <w:t>обоснование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собрания,</w:t>
      </w:r>
      <w:r>
        <w:rPr>
          <w:spacing w:val="-8"/>
        </w:rPr>
        <w:t xml:space="preserve"> </w:t>
      </w:r>
      <w:r>
        <w:t>конференции;</w:t>
      </w:r>
    </w:p>
    <w:p w:rsidR="00EB4962" w:rsidRDefault="00EB4962">
      <w:pPr>
        <w:pStyle w:val="BodyText"/>
        <w:ind w:right="187"/>
      </w:pPr>
      <w:r>
        <w:t>формулировка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(вопросов),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70"/>
        </w:rPr>
        <w:t xml:space="preserve"> </w:t>
      </w:r>
      <w:r>
        <w:t>(предлагаемых)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собрании,</w:t>
      </w:r>
      <w:r>
        <w:rPr>
          <w:spacing w:val="-1"/>
        </w:rPr>
        <w:t xml:space="preserve"> </w:t>
      </w:r>
      <w:r>
        <w:t>конференции;</w:t>
      </w:r>
    </w:p>
    <w:p w:rsidR="00EB4962" w:rsidRDefault="00EB4962">
      <w:pPr>
        <w:pStyle w:val="BodyText"/>
        <w:ind w:right="185"/>
      </w:pPr>
      <w:r>
        <w:t>территория,     на     которой     предлагается     провести     собрание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жилом доме, на территории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жилых домов,</w:t>
      </w:r>
      <w:r>
        <w:rPr>
          <w:spacing w:val="1"/>
        </w:rPr>
        <w:t xml:space="preserve"> </w:t>
      </w:r>
      <w:r>
        <w:t>жилого квартала, жилого микрорайона, сельского населенного пункта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граждан),</w:t>
      </w:r>
      <w:r>
        <w:rPr>
          <w:spacing w:val="-2"/>
        </w:rPr>
        <w:t xml:space="preserve"> </w:t>
      </w:r>
      <w:r>
        <w:t>конференцию;</w:t>
      </w:r>
    </w:p>
    <w:p w:rsidR="00EB4962" w:rsidRDefault="00EB4962">
      <w:pPr>
        <w:pStyle w:val="BodyText"/>
        <w:ind w:right="188"/>
      </w:pPr>
      <w:r>
        <w:t>предлагаемые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конференции;</w:t>
      </w:r>
    </w:p>
    <w:p w:rsidR="00EB4962" w:rsidRDefault="00EB4962">
      <w:pPr>
        <w:pStyle w:val="BodyText"/>
        <w:spacing w:line="242" w:lineRule="auto"/>
        <w:ind w:right="195"/>
      </w:pPr>
      <w:r>
        <w:t>норма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делегатов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выдвижения</w:t>
      </w:r>
      <w:r>
        <w:rPr>
          <w:spacing w:val="-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конференции.</w:t>
      </w:r>
    </w:p>
    <w:p w:rsidR="00EB4962" w:rsidRDefault="00EB4962">
      <w:pPr>
        <w:pStyle w:val="ListParagraph"/>
        <w:numPr>
          <w:ilvl w:val="2"/>
          <w:numId w:val="6"/>
        </w:numPr>
        <w:tabs>
          <w:tab w:val="left" w:pos="1730"/>
        </w:tabs>
        <w:ind w:right="187"/>
        <w:rPr>
          <w:i/>
          <w:sz w:val="28"/>
        </w:rPr>
      </w:pPr>
      <w:r>
        <w:rPr>
          <w:sz w:val="28"/>
        </w:rPr>
        <w:t>2.6.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депутатов)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    на     очередном     заседании     Совета народных депутатов     в  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 Совета народных депутатов</w:t>
      </w:r>
      <w:r>
        <w:rPr>
          <w:i/>
          <w:sz w:val="28"/>
        </w:rPr>
        <w:t>.</w:t>
      </w:r>
    </w:p>
    <w:p w:rsidR="00EB4962" w:rsidRDefault="00EB4962">
      <w:pPr>
        <w:pStyle w:val="BodyText"/>
        <w:ind w:right="188"/>
      </w:pPr>
      <w:r>
        <w:t>По результатам обсуждения обращения депутата (группы депутатов)</w:t>
      </w:r>
      <w:r>
        <w:rPr>
          <w:spacing w:val="1"/>
        </w:rPr>
        <w:t xml:space="preserve"> Советом народных депутатов </w:t>
      </w:r>
      <w:r>
        <w:t>принимается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70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собрания, конференции.</w:t>
      </w:r>
    </w:p>
    <w:p w:rsidR="00EB4962" w:rsidRDefault="00EB4962">
      <w:pPr>
        <w:pStyle w:val="BodyText"/>
        <w:spacing w:line="322" w:lineRule="exact"/>
        <w:ind w:left="890" w:firstLine="0"/>
      </w:pPr>
      <w:r>
        <w:rPr>
          <w:spacing w:val="-4"/>
        </w:rPr>
        <w:t xml:space="preserve">Совет народных  депутатов </w:t>
      </w:r>
      <w:r>
        <w:t>отказывает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собрания,</w:t>
      </w:r>
      <w:r>
        <w:rPr>
          <w:spacing w:val="-3"/>
        </w:rPr>
        <w:t xml:space="preserve"> </w:t>
      </w:r>
      <w:r>
        <w:t>конференции:</w:t>
      </w:r>
    </w:p>
    <w:p w:rsidR="00EB4962" w:rsidRDefault="00EB4962" w:rsidP="00FF75FE">
      <w:pPr>
        <w:pStyle w:val="BodyText"/>
        <w:ind w:right="187"/>
      </w:pPr>
      <w:r>
        <w:t>в случае нарушения депутатом (группой депутатов), обратившимся</w:t>
      </w:r>
      <w:r>
        <w:rPr>
          <w:spacing w:val="1"/>
        </w:rPr>
        <w:t xml:space="preserve"> </w:t>
      </w:r>
      <w:r>
        <w:t>(обратившимися)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письменным</w:t>
      </w:r>
      <w:r>
        <w:rPr>
          <w:spacing w:val="35"/>
        </w:rPr>
        <w:t xml:space="preserve"> </w:t>
      </w:r>
      <w:r>
        <w:t>обращением</w:t>
      </w:r>
      <w:r>
        <w:rPr>
          <w:spacing w:val="38"/>
        </w:rPr>
        <w:t xml:space="preserve"> </w:t>
      </w:r>
      <w:r>
        <w:t>в Совет народных депутатов</w:t>
      </w:r>
      <w:r>
        <w:rPr>
          <w:spacing w:val="4"/>
        </w:rPr>
        <w:t xml:space="preserve"> </w:t>
      </w:r>
      <w:r>
        <w:t>требований</w:t>
      </w:r>
      <w:r>
        <w:rPr>
          <w:spacing w:val="39"/>
        </w:rPr>
        <w:t xml:space="preserve"> </w:t>
      </w:r>
      <w:r>
        <w:t>пункта 2.5</w:t>
      </w:r>
      <w:r>
        <w:rPr>
          <w:spacing w:val="-4"/>
        </w:rPr>
        <w:t xml:space="preserve"> </w:t>
      </w:r>
      <w:r>
        <w:t>настоящего Порядка;</w:t>
      </w:r>
    </w:p>
    <w:p w:rsidR="00EB4962" w:rsidRDefault="00EB4962">
      <w:pPr>
        <w:pStyle w:val="BodyText"/>
        <w:ind w:right="187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 к вопросам местного значения, информированию населения</w:t>
      </w:r>
      <w:r>
        <w:rPr>
          <w:spacing w:val="1"/>
        </w:rPr>
        <w:t xml:space="preserve"> </w:t>
      </w:r>
      <w:r>
        <w:t>сельского поселения о деятельности органов местного самоуправления и</w:t>
      </w:r>
      <w:r>
        <w:rPr>
          <w:spacing w:val="1"/>
        </w:rPr>
        <w:t xml:space="preserve"> </w:t>
      </w:r>
      <w:r>
        <w:t>должностных лиц местного</w:t>
      </w:r>
      <w:r>
        <w:rPr>
          <w:spacing w:val="-2"/>
        </w:rPr>
        <w:t xml:space="preserve"> </w:t>
      </w:r>
      <w:r>
        <w:t>самоуправления</w:t>
      </w:r>
    </w:p>
    <w:p w:rsidR="00EB4962" w:rsidRDefault="00EB4962">
      <w:pPr>
        <w:pStyle w:val="ListParagraph"/>
        <w:numPr>
          <w:ilvl w:val="2"/>
          <w:numId w:val="6"/>
        </w:numPr>
        <w:tabs>
          <w:tab w:val="left" w:pos="1548"/>
        </w:tabs>
        <w:ind w:right="185"/>
        <w:rPr>
          <w:sz w:val="28"/>
        </w:rPr>
      </w:pPr>
      <w:r>
        <w:rPr>
          <w:noProof/>
          <w:lang w:eastAsia="ru-RU"/>
        </w:rPr>
        <w:pict>
          <v:rect id="_x0000_s1027" style="position:absolute;left:0;text-align:left;margin-left:535.3pt;margin-top:9.45pt;width:3.35pt;height:.7pt;z-index:-251658240;mso-position-horizontal-relative:page" fillcolor="black" stroked="f">
            <w10:wrap anchorx="page"/>
          </v:rect>
        </w:pict>
      </w:r>
      <w:r>
        <w:rPr>
          <w:sz w:val="28"/>
        </w:rPr>
        <w:t>2.7.В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Совета народных депутатов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EB4962" w:rsidRDefault="00EB4962">
      <w:pPr>
        <w:pStyle w:val="BodyText"/>
        <w:ind w:left="890" w:right="1929" w:firstLine="0"/>
      </w:pPr>
      <w:r>
        <w:t>дата, время, место проведения собрания, конференции;</w:t>
      </w:r>
      <w:r>
        <w:rPr>
          <w:spacing w:val="-67"/>
        </w:rPr>
        <w:t xml:space="preserve"> </w:t>
      </w:r>
      <w:r>
        <w:t>выносимые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вопросы;</w:t>
      </w:r>
    </w:p>
    <w:p w:rsidR="00EB4962" w:rsidRDefault="00EB4962">
      <w:pPr>
        <w:pStyle w:val="BodyText"/>
        <w:ind w:right="186"/>
      </w:pPr>
      <w:r>
        <w:t>территория</w:t>
      </w:r>
      <w:r>
        <w:rPr>
          <w:spacing w:val="1"/>
        </w:rPr>
        <w:t xml:space="preserve"> </w:t>
      </w:r>
      <w:r>
        <w:t>(многоквартирный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жилой квартал, жилой микрорайон, сельский населенный пункт в составе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граждан)</w:t>
      </w:r>
      <w:r>
        <w:rPr>
          <w:spacing w:val="-6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жители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собрании,</w:t>
      </w:r>
      <w:r>
        <w:rPr>
          <w:spacing w:val="-3"/>
        </w:rPr>
        <w:t xml:space="preserve"> </w:t>
      </w:r>
      <w:r>
        <w:t>конференции;</w:t>
      </w:r>
    </w:p>
    <w:p w:rsidR="00EB4962" w:rsidRDefault="00EB4962">
      <w:p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BodyText"/>
        <w:spacing w:before="81"/>
        <w:ind w:right="186"/>
      </w:pPr>
      <w:r>
        <w:t>численность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(многоквартирный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70"/>
        </w:rPr>
        <w:t xml:space="preserve"> </w:t>
      </w:r>
      <w:r>
        <w:t>жилой</w:t>
      </w:r>
      <w:r>
        <w:rPr>
          <w:spacing w:val="70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жилой микрорайон, сельский населенный пункт в составе 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иная территория</w:t>
      </w:r>
      <w:r>
        <w:rPr>
          <w:spacing w:val="-3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граждан);</w:t>
      </w:r>
    </w:p>
    <w:p w:rsidR="00EB4962" w:rsidRDefault="00EB4962">
      <w:pPr>
        <w:pStyle w:val="BodyText"/>
        <w:spacing w:before="1"/>
        <w:ind w:right="188"/>
      </w:pPr>
      <w:r>
        <w:t>норма представительства</w:t>
      </w:r>
      <w:r>
        <w:rPr>
          <w:spacing w:val="1"/>
        </w:rPr>
        <w:t xml:space="preserve"> </w:t>
      </w:r>
      <w:r>
        <w:t>делегатов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 на 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 назначения конференции).</w:t>
      </w:r>
    </w:p>
    <w:p w:rsidR="00EB4962" w:rsidRDefault="00EB4962">
      <w:pPr>
        <w:pStyle w:val="ListParagraph"/>
        <w:numPr>
          <w:ilvl w:val="2"/>
          <w:numId w:val="6"/>
        </w:numPr>
        <w:tabs>
          <w:tab w:val="left" w:pos="1528"/>
        </w:tabs>
        <w:ind w:right="197"/>
        <w:rPr>
          <w:sz w:val="28"/>
        </w:rPr>
      </w:pPr>
      <w:r>
        <w:rPr>
          <w:sz w:val="28"/>
        </w:rPr>
        <w:t>2.8. 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распоряжения</w:t>
      </w:r>
      <w:r>
        <w:rPr>
          <w:sz w:val="28"/>
        </w:rPr>
        <w:t>.</w:t>
      </w:r>
    </w:p>
    <w:p w:rsidR="00EB4962" w:rsidRDefault="00EB4962">
      <w:pPr>
        <w:pStyle w:val="BodyText"/>
        <w:ind w:right="189"/>
      </w:pPr>
      <w:r>
        <w:rPr>
          <w:spacing w:val="1"/>
        </w:rPr>
        <w:t xml:space="preserve">Распоряжение </w:t>
      </w:r>
      <w:r>
        <w:t>главы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инициировании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 Порядка.</w:t>
      </w:r>
    </w:p>
    <w:p w:rsidR="00EB4962" w:rsidRDefault="00EB4962">
      <w:pPr>
        <w:pStyle w:val="BodyText"/>
        <w:ind w:right="18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инициирования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делегатов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главой</w:t>
      </w:r>
      <w:r>
        <w:rPr>
          <w:spacing w:val="-67"/>
        </w:rPr>
        <w:t xml:space="preserve"> </w:t>
      </w:r>
      <w:r>
        <w:t>самостоятельно.</w:t>
      </w:r>
    </w:p>
    <w:p w:rsidR="00EB4962" w:rsidRDefault="00EB4962">
      <w:pPr>
        <w:pStyle w:val="ListParagraph"/>
        <w:numPr>
          <w:ilvl w:val="2"/>
          <w:numId w:val="6"/>
        </w:numPr>
        <w:tabs>
          <w:tab w:val="left" w:pos="1452"/>
        </w:tabs>
        <w:ind w:right="188"/>
        <w:rPr>
          <w:sz w:val="28"/>
        </w:rPr>
      </w:pPr>
      <w:r>
        <w:rPr>
          <w:sz w:val="28"/>
        </w:rPr>
        <w:t>2.9. Решение</w:t>
      </w:r>
      <w:r>
        <w:rPr>
          <w:spacing w:val="1"/>
          <w:sz w:val="28"/>
        </w:rPr>
        <w:t xml:space="preserve"> Совета народных депутатов</w:t>
      </w:r>
      <w:r>
        <w:rPr>
          <w:sz w:val="28"/>
        </w:rPr>
        <w:t>,</w:t>
      </w:r>
      <w:r>
        <w:rPr>
          <w:spacing w:val="1"/>
          <w:sz w:val="28"/>
        </w:rPr>
        <w:t xml:space="preserve"> распоряжение 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(обнародованию)</w:t>
      </w:r>
      <w:r>
        <w:rPr>
          <w:spacing w:val="-67"/>
          <w:sz w:val="28"/>
        </w:rPr>
        <w:t xml:space="preserve">    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менее чем </w:t>
      </w:r>
      <w:r w:rsidRPr="00E717A7">
        <w:rPr>
          <w:sz w:val="28"/>
        </w:rPr>
        <w:t>за 5</w:t>
      </w:r>
      <w:r w:rsidRPr="00E717A7">
        <w:rPr>
          <w:spacing w:val="1"/>
          <w:sz w:val="28"/>
        </w:rPr>
        <w:t xml:space="preserve"> </w:t>
      </w:r>
      <w:r w:rsidRPr="00E717A7"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:rsidR="00EB4962" w:rsidRDefault="00EB4962">
      <w:pPr>
        <w:pStyle w:val="BodyText"/>
        <w:spacing w:before="5"/>
        <w:ind w:left="0" w:firstLine="0"/>
        <w:jc w:val="left"/>
      </w:pPr>
    </w:p>
    <w:p w:rsidR="00EB4962" w:rsidRDefault="00EB4962">
      <w:pPr>
        <w:pStyle w:val="Heading1"/>
        <w:numPr>
          <w:ilvl w:val="1"/>
          <w:numId w:val="6"/>
        </w:numPr>
        <w:tabs>
          <w:tab w:val="left" w:pos="2705"/>
        </w:tabs>
        <w:ind w:left="2705"/>
      </w:pPr>
      <w:r>
        <w:t>Избрание</w:t>
      </w:r>
      <w:r>
        <w:rPr>
          <w:spacing w:val="-3"/>
        </w:rPr>
        <w:t xml:space="preserve"> </w:t>
      </w:r>
      <w:r>
        <w:t>делегатов</w:t>
      </w:r>
      <w:r>
        <w:rPr>
          <w:spacing w:val="-3"/>
        </w:rPr>
        <w:t xml:space="preserve"> </w:t>
      </w:r>
      <w:r>
        <w:t>конференции</w:t>
      </w:r>
    </w:p>
    <w:p w:rsidR="00EB4962" w:rsidRDefault="00EB4962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EB4962" w:rsidRDefault="00EB4962">
      <w:pPr>
        <w:pStyle w:val="ListParagraph"/>
        <w:numPr>
          <w:ilvl w:val="1"/>
          <w:numId w:val="2"/>
        </w:numPr>
        <w:tabs>
          <w:tab w:val="left" w:pos="1421"/>
        </w:tabs>
        <w:rPr>
          <w:sz w:val="28"/>
        </w:rPr>
      </w:pPr>
      <w:r>
        <w:rPr>
          <w:sz w:val="28"/>
        </w:rPr>
        <w:t xml:space="preserve">3.1. В случаях, предусмотренных </w:t>
      </w:r>
      <w:hyperlink r:id="rId10">
        <w:r>
          <w:rPr>
            <w:sz w:val="28"/>
          </w:rPr>
          <w:t>пунктом 1.3</w:t>
        </w:r>
      </w:hyperlink>
      <w:r>
        <w:rPr>
          <w:sz w:val="28"/>
        </w:rPr>
        <w:t xml:space="preserve"> настоящего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собрания могут осуществляться конференцией – 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447"/>
        </w:tabs>
        <w:spacing w:before="1"/>
        <w:ind w:right="187"/>
        <w:rPr>
          <w:sz w:val="28"/>
        </w:rPr>
      </w:pPr>
      <w:r>
        <w:rPr>
          <w:sz w:val="28"/>
        </w:rPr>
        <w:t>3.2. Делегаты конференции избираются на собрании по избранию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конференции.</w:t>
      </w:r>
    </w:p>
    <w:p w:rsidR="00EB4962" w:rsidRDefault="00EB4962">
      <w:pPr>
        <w:pStyle w:val="BodyText"/>
        <w:ind w:right="190"/>
      </w:pPr>
      <w:r>
        <w:t>В собрании по избранию делегатов конференции вправе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граждане,</w:t>
      </w:r>
      <w:r>
        <w:rPr>
          <w:spacing w:val="-2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1.4 настоящего Порядка.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404"/>
        </w:tabs>
        <w:spacing w:line="242" w:lineRule="auto"/>
        <w:ind w:right="195"/>
        <w:rPr>
          <w:sz w:val="28"/>
        </w:rPr>
      </w:pPr>
      <w:r>
        <w:rPr>
          <w:sz w:val="28"/>
        </w:rPr>
        <w:t>3.3. Инициатором и организатором собрания по избранию 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инициатор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конференции.</w:t>
      </w:r>
    </w:p>
    <w:p w:rsidR="00EB4962" w:rsidRDefault="00EB4962">
      <w:pPr>
        <w:pStyle w:val="BodyText"/>
        <w:ind w:right="195"/>
      </w:pPr>
      <w:r>
        <w:t>В случае, если в протоколе собрания членов инициативной группы</w:t>
      </w:r>
      <w:r>
        <w:rPr>
          <w:spacing w:val="1"/>
        </w:rPr>
        <w:t xml:space="preserve"> </w:t>
      </w:r>
      <w:r>
        <w:t>организатором собрания по избранию делегатов конференции определен</w:t>
      </w:r>
      <w:r>
        <w:rPr>
          <w:spacing w:val="1"/>
        </w:rPr>
        <w:t xml:space="preserve"> Советом народных депутатов </w:t>
      </w:r>
      <w:r>
        <w:t>,</w:t>
      </w:r>
      <w:r>
        <w:rPr>
          <w:spacing w:val="-2"/>
        </w:rPr>
        <w:t xml:space="preserve"> </w:t>
      </w:r>
      <w:r>
        <w:t>то такое собрание</w:t>
      </w:r>
      <w:r>
        <w:rPr>
          <w:spacing w:val="-3"/>
        </w:rPr>
        <w:t xml:space="preserve"> </w:t>
      </w:r>
      <w:r>
        <w:t>организуется</w:t>
      </w:r>
      <w:r>
        <w:rPr>
          <w:spacing w:val="2"/>
        </w:rPr>
        <w:t xml:space="preserve"> Советом народных депутатов</w:t>
      </w:r>
      <w:r>
        <w:t>.</w:t>
      </w:r>
    </w:p>
    <w:p w:rsidR="00EB4962" w:rsidRDefault="00EB4962">
      <w:pPr>
        <w:pStyle w:val="BodyText"/>
        <w:spacing w:line="321" w:lineRule="exact"/>
        <w:ind w:left="890" w:firstLine="0"/>
      </w:pPr>
      <w:r>
        <w:t>Организатором</w:t>
      </w:r>
      <w:r>
        <w:rPr>
          <w:spacing w:val="3"/>
        </w:rPr>
        <w:t xml:space="preserve"> </w:t>
      </w:r>
      <w:r>
        <w:t>собрания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избранию</w:t>
      </w:r>
      <w:r>
        <w:rPr>
          <w:spacing w:val="1"/>
        </w:rPr>
        <w:t xml:space="preserve"> </w:t>
      </w:r>
      <w:r>
        <w:t>делегатов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(далее</w:t>
      </w:r>
    </w:p>
    <w:p w:rsidR="00EB4962" w:rsidRDefault="00EB4962">
      <w:pPr>
        <w:pStyle w:val="BodyText"/>
        <w:ind w:right="190" w:firstLine="0"/>
      </w:pPr>
      <w:r>
        <w:t>– организатор) определяются: дата, время и место проведения</w:t>
      </w:r>
      <w:r>
        <w:rPr>
          <w:spacing w:val="1"/>
        </w:rPr>
        <w:t xml:space="preserve"> </w:t>
      </w:r>
      <w:r>
        <w:t>собрания по</w:t>
      </w:r>
      <w:r>
        <w:rPr>
          <w:spacing w:val="-67"/>
        </w:rPr>
        <w:t xml:space="preserve"> </w:t>
      </w:r>
      <w:r>
        <w:t>избранию</w:t>
      </w:r>
      <w:r>
        <w:rPr>
          <w:spacing w:val="1"/>
        </w:rPr>
        <w:t xml:space="preserve"> </w:t>
      </w:r>
      <w:r>
        <w:t>делегатов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делегаты</w:t>
      </w:r>
      <w:r>
        <w:rPr>
          <w:spacing w:val="-3"/>
        </w:rPr>
        <w:t xml:space="preserve"> </w:t>
      </w:r>
      <w:r>
        <w:t>конференции,</w:t>
      </w:r>
      <w:r>
        <w:rPr>
          <w:spacing w:val="-3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представительства</w:t>
      </w:r>
      <w:r>
        <w:rPr>
          <w:spacing w:val="-4"/>
        </w:rPr>
        <w:t xml:space="preserve"> </w:t>
      </w:r>
      <w:r>
        <w:t>делегатов</w:t>
      </w:r>
      <w:r>
        <w:rPr>
          <w:spacing w:val="-6"/>
        </w:rPr>
        <w:t xml:space="preserve"> </w:t>
      </w:r>
      <w:r>
        <w:t>конференции.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390"/>
        </w:tabs>
        <w:rPr>
          <w:sz w:val="28"/>
        </w:rPr>
      </w:pPr>
      <w:r>
        <w:rPr>
          <w:sz w:val="28"/>
        </w:rPr>
        <w:t>3.4. Норма представительства делегатов конференции определяется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Порядка.</w:t>
      </w:r>
    </w:p>
    <w:p w:rsidR="00EB4962" w:rsidRDefault="00EB4962">
      <w:pPr>
        <w:pStyle w:val="BodyText"/>
        <w:spacing w:line="321" w:lineRule="exact"/>
        <w:ind w:left="890" w:firstLine="0"/>
        <w:jc w:val="left"/>
      </w:pPr>
      <w:r>
        <w:t>Один</w:t>
      </w:r>
      <w:r>
        <w:rPr>
          <w:spacing w:val="-5"/>
        </w:rPr>
        <w:t xml:space="preserve"> </w:t>
      </w:r>
      <w:r>
        <w:t>делегат</w:t>
      </w:r>
      <w:r>
        <w:rPr>
          <w:spacing w:val="-1"/>
        </w:rPr>
        <w:t xml:space="preserve"> </w:t>
      </w:r>
      <w:r>
        <w:t>избирается:</w:t>
      </w:r>
    </w:p>
    <w:p w:rsidR="00EB4962" w:rsidRDefault="00EB4962">
      <w:pPr>
        <w:pStyle w:val="BodyText"/>
        <w:spacing w:line="242" w:lineRule="auto"/>
        <w:ind w:right="760"/>
        <w:jc w:val="left"/>
      </w:pPr>
      <w:r>
        <w:t>от</w:t>
      </w:r>
      <w:r>
        <w:rPr>
          <w:spacing w:val="55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53</w:t>
      </w:r>
      <w:r>
        <w:rPr>
          <w:spacing w:val="57"/>
        </w:rPr>
        <w:t xml:space="preserve"> </w:t>
      </w:r>
      <w:r>
        <w:t>человек</w:t>
      </w:r>
      <w:r>
        <w:rPr>
          <w:spacing w:val="56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численности</w:t>
      </w:r>
      <w:r>
        <w:rPr>
          <w:spacing w:val="53"/>
        </w:rPr>
        <w:t xml:space="preserve"> </w:t>
      </w:r>
      <w:r>
        <w:t>населения</w:t>
      </w:r>
      <w:r>
        <w:rPr>
          <w:spacing w:val="55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человек;</w:t>
      </w:r>
    </w:p>
    <w:p w:rsidR="00EB4962" w:rsidRDefault="00EB4962">
      <w:pPr>
        <w:pStyle w:val="BodyText"/>
        <w:ind w:right="270"/>
        <w:jc w:val="left"/>
      </w:pPr>
      <w:r>
        <w:t>от</w:t>
      </w:r>
      <w:r>
        <w:rPr>
          <w:spacing w:val="55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80</w:t>
      </w:r>
      <w:r>
        <w:rPr>
          <w:spacing w:val="126"/>
        </w:rPr>
        <w:t xml:space="preserve"> </w:t>
      </w:r>
      <w:r>
        <w:t>человек</w:t>
      </w:r>
      <w:r>
        <w:rPr>
          <w:spacing w:val="125"/>
        </w:rPr>
        <w:t xml:space="preserve"> </w:t>
      </w:r>
      <w:r>
        <w:t>–</w:t>
      </w:r>
      <w:r>
        <w:rPr>
          <w:spacing w:val="123"/>
        </w:rPr>
        <w:t xml:space="preserve"> </w:t>
      </w:r>
      <w:r>
        <w:t>при</w:t>
      </w:r>
      <w:r>
        <w:rPr>
          <w:spacing w:val="125"/>
        </w:rPr>
        <w:t xml:space="preserve"> </w:t>
      </w:r>
      <w:r>
        <w:t>численности</w:t>
      </w:r>
      <w:r>
        <w:rPr>
          <w:spacing w:val="122"/>
        </w:rPr>
        <w:t xml:space="preserve"> </w:t>
      </w:r>
      <w:r>
        <w:t>населения</w:t>
      </w:r>
      <w:r>
        <w:rPr>
          <w:spacing w:val="124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человек;</w:t>
      </w:r>
    </w:p>
    <w:p w:rsidR="00EB4962" w:rsidRDefault="00EB4962">
      <w:p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BodyText"/>
        <w:spacing w:before="81"/>
        <w:ind w:right="194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человек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численности</w:t>
      </w:r>
      <w:r>
        <w:rPr>
          <w:spacing w:val="70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более</w:t>
      </w:r>
      <w:r>
        <w:rPr>
          <w:spacing w:val="68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человек.</w:t>
      </w:r>
    </w:p>
    <w:p w:rsidR="00EB4962" w:rsidRDefault="00EB4962">
      <w:pPr>
        <w:pStyle w:val="BodyText"/>
        <w:spacing w:before="1"/>
        <w:ind w:left="0" w:firstLine="0"/>
        <w:jc w:val="left"/>
      </w:pPr>
    </w:p>
    <w:p w:rsidR="00EB4962" w:rsidRDefault="00EB4962">
      <w:pPr>
        <w:pStyle w:val="ListParagraph"/>
        <w:numPr>
          <w:ilvl w:val="1"/>
          <w:numId w:val="2"/>
        </w:numPr>
        <w:tabs>
          <w:tab w:val="left" w:pos="1524"/>
        </w:tabs>
        <w:spacing w:before="1"/>
        <w:rPr>
          <w:sz w:val="28"/>
        </w:rPr>
      </w:pPr>
      <w:r>
        <w:rPr>
          <w:sz w:val="28"/>
        </w:rPr>
        <w:t>3.5.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466"/>
        </w:tabs>
        <w:rPr>
          <w:sz w:val="28"/>
        </w:rPr>
      </w:pPr>
      <w:r>
        <w:rPr>
          <w:sz w:val="28"/>
        </w:rPr>
        <w:t>3.6. 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634"/>
        </w:tabs>
        <w:ind w:right="187"/>
        <w:rPr>
          <w:sz w:val="28"/>
        </w:rPr>
      </w:pPr>
      <w:r>
        <w:rPr>
          <w:sz w:val="28"/>
        </w:rPr>
        <w:t>3.7. 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организаторе,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собрания по избранию делегатов конференции,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делегаты конференции.</w:t>
      </w:r>
    </w:p>
    <w:p w:rsidR="00EB4962" w:rsidRDefault="00EB4962">
      <w:pPr>
        <w:pStyle w:val="BodyText"/>
        <w:ind w:right="187"/>
      </w:pPr>
      <w:r>
        <w:t>Секретарь собрания ведет протокол собрания по избранию делегатов</w:t>
      </w:r>
      <w:r>
        <w:rPr>
          <w:spacing w:val="1"/>
        </w:rPr>
        <w:t xml:space="preserve"> </w:t>
      </w:r>
      <w:r>
        <w:t>конференции.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574"/>
        </w:tabs>
        <w:ind w:right="187"/>
        <w:rPr>
          <w:sz w:val="28"/>
        </w:rPr>
      </w:pPr>
      <w:r>
        <w:rPr>
          <w:sz w:val="28"/>
        </w:rPr>
        <w:t>3.8.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526"/>
        </w:tabs>
        <w:ind w:right="187"/>
        <w:rPr>
          <w:sz w:val="28"/>
        </w:rPr>
      </w:pPr>
      <w:r>
        <w:rPr>
          <w:sz w:val="28"/>
        </w:rPr>
        <w:t>3.9. Избранными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голосов граждан, зарегистрированных в качестве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избранию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603"/>
        </w:tabs>
        <w:spacing w:line="242" w:lineRule="auto"/>
        <w:ind w:right="191"/>
        <w:rPr>
          <w:sz w:val="28"/>
        </w:rPr>
      </w:pPr>
      <w:r>
        <w:rPr>
          <w:sz w:val="28"/>
        </w:rPr>
        <w:t>3.10. 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EB4962" w:rsidRDefault="00EB4962">
      <w:pPr>
        <w:pStyle w:val="BodyText"/>
        <w:ind w:right="192"/>
      </w:pPr>
      <w:r>
        <w:t>число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сельского поселения,</w:t>
      </w:r>
      <w:r>
        <w:rPr>
          <w:spacing w:val="-1"/>
        </w:rPr>
        <w:t xml:space="preserve"> </w:t>
      </w:r>
      <w:r>
        <w:t>обладающих</w:t>
      </w:r>
      <w:r>
        <w:rPr>
          <w:spacing w:val="-4"/>
        </w:rPr>
        <w:t xml:space="preserve"> </w:t>
      </w:r>
      <w:r>
        <w:t>избирательным правом;</w:t>
      </w:r>
    </w:p>
    <w:p w:rsidR="00EB4962" w:rsidRDefault="00EB4962">
      <w:pPr>
        <w:pStyle w:val="BodyText"/>
        <w:ind w:right="195"/>
      </w:pPr>
      <w:r>
        <w:t>число граждан, зарегистрированных в качестве участников собрания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избранию</w:t>
      </w:r>
      <w:r>
        <w:rPr>
          <w:spacing w:val="-1"/>
        </w:rPr>
        <w:t xml:space="preserve"> </w:t>
      </w:r>
      <w:r>
        <w:t>делегатов</w:t>
      </w:r>
      <w:r>
        <w:rPr>
          <w:spacing w:val="-2"/>
        </w:rPr>
        <w:t xml:space="preserve"> </w:t>
      </w:r>
      <w:r>
        <w:t>конференции;</w:t>
      </w:r>
    </w:p>
    <w:p w:rsidR="00EB4962" w:rsidRDefault="00EB4962">
      <w:pPr>
        <w:pStyle w:val="BodyText"/>
        <w:spacing w:line="242" w:lineRule="auto"/>
        <w:ind w:right="191"/>
      </w:pPr>
      <w:r>
        <w:t>инициатор, организатор проведения собрания по избранию делегатов</w:t>
      </w:r>
      <w:r>
        <w:rPr>
          <w:spacing w:val="-67"/>
        </w:rPr>
        <w:t xml:space="preserve"> </w:t>
      </w:r>
      <w:r>
        <w:t>конференции;</w:t>
      </w:r>
    </w:p>
    <w:p w:rsidR="00EB4962" w:rsidRDefault="00EB4962">
      <w:pPr>
        <w:pStyle w:val="BodyText"/>
        <w:ind w:right="187"/>
      </w:pP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избранию</w:t>
      </w:r>
      <w:r>
        <w:rPr>
          <w:spacing w:val="1"/>
        </w:rPr>
        <w:t xml:space="preserve"> </w:t>
      </w:r>
      <w:r>
        <w:t>делегатов</w:t>
      </w:r>
      <w:r>
        <w:rPr>
          <w:spacing w:val="-67"/>
        </w:rPr>
        <w:t xml:space="preserve"> </w:t>
      </w:r>
      <w:r>
        <w:t>конференции;</w:t>
      </w:r>
    </w:p>
    <w:p w:rsidR="00EB4962" w:rsidRDefault="00EB4962">
      <w:pPr>
        <w:pStyle w:val="BodyText"/>
        <w:ind w:right="188"/>
      </w:pP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 делегатов с указанием количества голосов, поданных за их</w:t>
      </w:r>
      <w:r>
        <w:rPr>
          <w:spacing w:val="1"/>
        </w:rPr>
        <w:t xml:space="preserve"> </w:t>
      </w:r>
      <w:r>
        <w:t>избрание.</w:t>
      </w:r>
    </w:p>
    <w:p w:rsidR="00EB4962" w:rsidRDefault="00EB4962">
      <w:pPr>
        <w:pStyle w:val="BodyText"/>
        <w:spacing w:line="242" w:lineRule="auto"/>
        <w:ind w:right="187"/>
      </w:pPr>
      <w:r>
        <w:t>Протокол подписывается председателем и секретарем собрания по</w:t>
      </w:r>
      <w:r>
        <w:rPr>
          <w:spacing w:val="1"/>
        </w:rPr>
        <w:t xml:space="preserve"> </w:t>
      </w:r>
      <w:r>
        <w:t>избранию</w:t>
      </w:r>
      <w:r>
        <w:rPr>
          <w:spacing w:val="-2"/>
        </w:rPr>
        <w:t xml:space="preserve"> </w:t>
      </w:r>
      <w:r>
        <w:t>делегатов</w:t>
      </w:r>
      <w:r>
        <w:rPr>
          <w:spacing w:val="-3"/>
        </w:rPr>
        <w:t xml:space="preserve"> </w:t>
      </w:r>
      <w:r>
        <w:t>конференции.</w:t>
      </w:r>
    </w:p>
    <w:p w:rsidR="00EB4962" w:rsidRDefault="00EB4962">
      <w:pPr>
        <w:pStyle w:val="ListParagraph"/>
        <w:numPr>
          <w:ilvl w:val="1"/>
          <w:numId w:val="2"/>
        </w:numPr>
        <w:tabs>
          <w:tab w:val="left" w:pos="1622"/>
        </w:tabs>
        <w:rPr>
          <w:sz w:val="28"/>
        </w:rPr>
      </w:pPr>
      <w:r>
        <w:rPr>
          <w:sz w:val="28"/>
        </w:rPr>
        <w:t>3.11.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 конференции передается председателем собрания не позднее 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проведения соответствующего собрания в Совет народных депутатов (если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Совета народных депутатов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главы).</w:t>
      </w:r>
    </w:p>
    <w:p w:rsidR="00EB4962" w:rsidRDefault="00EB4962" w:rsidP="004F07B7">
      <w:pPr>
        <w:pStyle w:val="ListParagraph"/>
        <w:tabs>
          <w:tab w:val="left" w:pos="1622"/>
        </w:tabs>
        <w:rPr>
          <w:sz w:val="28"/>
        </w:rPr>
      </w:pPr>
    </w:p>
    <w:p w:rsidR="00EB4962" w:rsidRDefault="00EB4962">
      <w:pPr>
        <w:pStyle w:val="BodyText"/>
        <w:spacing w:before="8"/>
        <w:ind w:left="0" w:firstLine="0"/>
        <w:jc w:val="left"/>
        <w:rPr>
          <w:sz w:val="26"/>
        </w:rPr>
      </w:pPr>
    </w:p>
    <w:p w:rsidR="00EB4962" w:rsidRDefault="00EB4962" w:rsidP="00D77AEB">
      <w:pPr>
        <w:pStyle w:val="Heading1"/>
        <w:tabs>
          <w:tab w:val="left" w:pos="2528"/>
        </w:tabs>
        <w:ind w:left="2245"/>
      </w:pPr>
    </w:p>
    <w:p w:rsidR="00EB4962" w:rsidRDefault="00EB4962">
      <w:p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 w:rsidP="00D77AEB">
      <w:pPr>
        <w:numPr>
          <w:ilvl w:val="0"/>
          <w:numId w:val="6"/>
        </w:numPr>
        <w:spacing w:before="86"/>
        <w:ind w:right="984"/>
        <w:jc w:val="center"/>
        <w:rPr>
          <w:b/>
          <w:sz w:val="28"/>
        </w:rPr>
      </w:pPr>
      <w:r>
        <w:rPr>
          <w:b/>
          <w:sz w:val="28"/>
        </w:rPr>
        <w:t>Проведение собрания , конференции.</w:t>
      </w:r>
    </w:p>
    <w:p w:rsidR="00EB4962" w:rsidRDefault="00EB4962" w:rsidP="00D77AEB">
      <w:pPr>
        <w:spacing w:before="86"/>
        <w:ind w:left="-147" w:right="984"/>
        <w:jc w:val="center"/>
        <w:rPr>
          <w:b/>
          <w:sz w:val="28"/>
        </w:rPr>
      </w:pPr>
      <w:r>
        <w:rPr>
          <w:b/>
          <w:sz w:val="28"/>
        </w:rPr>
        <w:t>Итоги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собрания,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конференции</w:t>
      </w:r>
    </w:p>
    <w:p w:rsidR="00EB4962" w:rsidRDefault="00EB4962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EB4962" w:rsidRDefault="00EB4962">
      <w:pPr>
        <w:pStyle w:val="ListParagraph"/>
        <w:numPr>
          <w:ilvl w:val="1"/>
          <w:numId w:val="1"/>
        </w:numPr>
        <w:tabs>
          <w:tab w:val="left" w:pos="1668"/>
        </w:tabs>
        <w:rPr>
          <w:sz w:val="28"/>
        </w:rPr>
      </w:pPr>
      <w:r>
        <w:rPr>
          <w:sz w:val="28"/>
        </w:rPr>
        <w:t>4.1. 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 паспорта гражданина или документа, заменяющего 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с указанием фамилии, имени, отчества (при наличии), 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</w:t>
      </w:r>
    </w:p>
    <w:p w:rsidR="00EB4962" w:rsidRDefault="00EB4962">
      <w:pPr>
        <w:pStyle w:val="ListParagraph"/>
        <w:numPr>
          <w:ilvl w:val="1"/>
          <w:numId w:val="1"/>
        </w:numPr>
        <w:tabs>
          <w:tab w:val="left" w:pos="1534"/>
        </w:tabs>
        <w:spacing w:before="2"/>
        <w:ind w:right="187"/>
        <w:rPr>
          <w:sz w:val="28"/>
        </w:rPr>
      </w:pPr>
      <w:r>
        <w:rPr>
          <w:sz w:val="28"/>
        </w:rPr>
        <w:t>4.2. 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</w:p>
    <w:p w:rsidR="00EB4962" w:rsidRDefault="00EB4962">
      <w:pPr>
        <w:pStyle w:val="ListParagraph"/>
        <w:numPr>
          <w:ilvl w:val="1"/>
          <w:numId w:val="1"/>
        </w:numPr>
        <w:tabs>
          <w:tab w:val="left" w:pos="1550"/>
        </w:tabs>
        <w:ind w:right="185"/>
        <w:rPr>
          <w:sz w:val="28"/>
        </w:rPr>
      </w:pPr>
      <w:r>
        <w:rPr>
          <w:sz w:val="28"/>
        </w:rPr>
        <w:t>4.3. 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(вопросах),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выносимом</w:t>
      </w:r>
      <w:r>
        <w:rPr>
          <w:spacing w:val="1"/>
          <w:sz w:val="28"/>
        </w:rPr>
        <w:t xml:space="preserve"> </w:t>
      </w:r>
      <w:r>
        <w:rPr>
          <w:sz w:val="28"/>
        </w:rPr>
        <w:t>(выносимых)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выступлений, вопросов выступающим и их 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прений).</w:t>
      </w:r>
    </w:p>
    <w:p w:rsidR="00EB4962" w:rsidRDefault="00EB4962">
      <w:pPr>
        <w:pStyle w:val="BodyText"/>
        <w:spacing w:line="322" w:lineRule="exact"/>
        <w:ind w:left="890" w:firstLine="0"/>
      </w:pPr>
      <w:r>
        <w:t>Секретарь</w:t>
      </w:r>
      <w:r>
        <w:rPr>
          <w:spacing w:val="-4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ведет</w:t>
      </w:r>
      <w:r>
        <w:rPr>
          <w:spacing w:val="-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собрания,</w:t>
      </w:r>
      <w:r>
        <w:rPr>
          <w:spacing w:val="-4"/>
        </w:rPr>
        <w:t xml:space="preserve"> </w:t>
      </w:r>
      <w:r>
        <w:t>конференции.</w:t>
      </w:r>
    </w:p>
    <w:p w:rsidR="00EB4962" w:rsidRDefault="00EB4962">
      <w:pPr>
        <w:pStyle w:val="ListParagraph"/>
        <w:numPr>
          <w:ilvl w:val="1"/>
          <w:numId w:val="1"/>
        </w:numPr>
        <w:tabs>
          <w:tab w:val="left" w:pos="1512"/>
        </w:tabs>
        <w:ind w:right="192"/>
        <w:rPr>
          <w:sz w:val="28"/>
        </w:rPr>
      </w:pPr>
      <w:r>
        <w:rPr>
          <w:sz w:val="28"/>
        </w:rPr>
        <w:t>4.4. 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участие:</w:t>
      </w:r>
    </w:p>
    <w:p w:rsidR="00EB4962" w:rsidRDefault="00EB4962">
      <w:pPr>
        <w:pStyle w:val="BodyText"/>
        <w:ind w:right="189"/>
      </w:pPr>
      <w:r>
        <w:t>не менее</w:t>
      </w:r>
      <w:r>
        <w:rPr>
          <w:spacing w:val="70"/>
        </w:rPr>
        <w:t xml:space="preserve"> </w:t>
      </w:r>
      <w:r>
        <w:t>500</w:t>
      </w:r>
      <w:r>
        <w:rPr>
          <w:spacing w:val="70"/>
        </w:rPr>
        <w:t xml:space="preserve"> </w:t>
      </w:r>
      <w:r>
        <w:t>граждан, указанных в пункте 1.4 настоящего Порядка,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затрагивающим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доме;</w:t>
      </w:r>
    </w:p>
    <w:p w:rsidR="00EB4962" w:rsidRDefault="00EB4962">
      <w:pPr>
        <w:pStyle w:val="BodyText"/>
        <w:ind w:right="192"/>
      </w:pPr>
      <w:r>
        <w:t>не менее 500   граждан, указанных в пункте 1.4 настоящего Порядка,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затрагивающим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 граждан, проживающих на территории, на которой расположена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домов;</w:t>
      </w:r>
    </w:p>
    <w:p w:rsidR="00EB4962" w:rsidRDefault="00EB4962">
      <w:pPr>
        <w:pStyle w:val="BodyText"/>
        <w:spacing w:before="1"/>
        <w:ind w:right="192"/>
      </w:pPr>
      <w:r>
        <w:t>не менее 500   граждан, указанных в пункте 1.4 настоящего Порядка,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затрагивающим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квартала;</w:t>
      </w:r>
    </w:p>
    <w:p w:rsidR="00EB4962" w:rsidRDefault="00EB4962">
      <w:pPr>
        <w:pStyle w:val="BodyText"/>
        <w:ind w:right="188"/>
      </w:pPr>
      <w:r>
        <w:t>не менее 500</w:t>
      </w:r>
      <w:r>
        <w:rPr>
          <w:spacing w:val="70"/>
        </w:rPr>
        <w:t xml:space="preserve"> </w:t>
      </w:r>
      <w:r>
        <w:t>граждан, указанных в пункте 1.4</w:t>
      </w:r>
      <w:r>
        <w:rPr>
          <w:spacing w:val="70"/>
        </w:rPr>
        <w:t xml:space="preserve"> </w:t>
      </w:r>
      <w:r>
        <w:t>настоящего Порядка,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затрагивающим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микрорайона;</w:t>
      </w:r>
    </w:p>
    <w:p w:rsidR="00EB4962" w:rsidRDefault="00EB4962">
      <w:pPr>
        <w:pStyle w:val="BodyText"/>
        <w:ind w:right="192"/>
      </w:pPr>
      <w:r>
        <w:t>не</w:t>
      </w:r>
      <w:r>
        <w:rPr>
          <w:spacing w:val="23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500</w:t>
      </w:r>
      <w:r>
        <w:rPr>
          <w:spacing w:val="27"/>
        </w:rPr>
        <w:t xml:space="preserve"> </w:t>
      </w:r>
      <w:r>
        <w:t>граждан,</w:t>
      </w:r>
      <w:r>
        <w:rPr>
          <w:spacing w:val="23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пункте</w:t>
      </w:r>
      <w:r>
        <w:rPr>
          <w:spacing w:val="24"/>
        </w:rPr>
        <w:t xml:space="preserve"> </w:t>
      </w:r>
      <w:r>
        <w:t>1.4</w:t>
      </w:r>
      <w:r>
        <w:rPr>
          <w:spacing w:val="24"/>
        </w:rPr>
        <w:t xml:space="preserve"> </w:t>
      </w:r>
      <w:r>
        <w:t>настоящего</w:t>
      </w:r>
      <w:r>
        <w:rPr>
          <w:spacing w:val="24"/>
        </w:rPr>
        <w:t xml:space="preserve"> </w:t>
      </w:r>
      <w:r>
        <w:t>Порядка,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затрагивающим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 граждан, проживающих на территории 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муниципального образования.*</w:t>
      </w:r>
    </w:p>
    <w:p w:rsidR="00EB4962" w:rsidRDefault="00EB4962">
      <w:pPr>
        <w:pStyle w:val="BodyText"/>
        <w:spacing w:before="10"/>
        <w:ind w:left="0" w:firstLine="0"/>
        <w:jc w:val="left"/>
        <w:rPr>
          <w:sz w:val="27"/>
        </w:rPr>
      </w:pPr>
    </w:p>
    <w:p w:rsidR="00EB4962" w:rsidRDefault="00EB4962">
      <w:pPr>
        <w:pStyle w:val="BodyText"/>
        <w:spacing w:before="1"/>
        <w:ind w:right="196"/>
      </w:pPr>
      <w:r>
        <w:t>Конференция считается правомочной, если в ней принимают участие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двух третей</w:t>
      </w:r>
      <w:r>
        <w:rPr>
          <w:spacing w:val="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избранных делегатов.</w:t>
      </w:r>
    </w:p>
    <w:p w:rsidR="00EB4962" w:rsidRDefault="00EB4962">
      <w:pPr>
        <w:pStyle w:val="ListParagraph"/>
        <w:numPr>
          <w:ilvl w:val="1"/>
          <w:numId w:val="1"/>
        </w:numPr>
        <w:tabs>
          <w:tab w:val="left" w:pos="1716"/>
        </w:tabs>
        <w:spacing w:before="1"/>
        <w:ind w:right="193"/>
        <w:rPr>
          <w:sz w:val="28"/>
        </w:rPr>
      </w:pPr>
      <w:r>
        <w:rPr>
          <w:sz w:val="28"/>
        </w:rPr>
        <w:t>4.5.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 лица местного самоуправления, а также иные лица,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50"/>
          <w:sz w:val="28"/>
        </w:rPr>
        <w:t xml:space="preserve"> </w:t>
      </w:r>
      <w:r>
        <w:rPr>
          <w:sz w:val="28"/>
        </w:rPr>
        <w:t>приглашены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дачи</w:t>
      </w:r>
      <w:r>
        <w:rPr>
          <w:spacing w:val="52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51"/>
          <w:sz w:val="28"/>
        </w:rPr>
        <w:t xml:space="preserve"> </w:t>
      </w:r>
      <w:r>
        <w:rPr>
          <w:sz w:val="28"/>
        </w:rPr>
        <w:t>выносимым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</w:p>
    <w:p w:rsidR="00EB4962" w:rsidRDefault="00EB4962">
      <w:pPr>
        <w:jc w:val="both"/>
        <w:rPr>
          <w:sz w:val="28"/>
        </w:r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BodyText"/>
        <w:spacing w:before="81"/>
        <w:ind w:right="194" w:firstLine="0"/>
      </w:pPr>
      <w:r>
        <w:t>рассмотрение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инициативе населения.</w:t>
      </w:r>
    </w:p>
    <w:p w:rsidR="00EB4962" w:rsidRDefault="00EB4962">
      <w:pPr>
        <w:pStyle w:val="ListParagraph"/>
        <w:numPr>
          <w:ilvl w:val="1"/>
          <w:numId w:val="1"/>
        </w:numPr>
        <w:tabs>
          <w:tab w:val="left" w:pos="1589"/>
        </w:tabs>
        <w:ind w:right="185"/>
        <w:rPr>
          <w:sz w:val="28"/>
        </w:rPr>
      </w:pPr>
      <w:r>
        <w:rPr>
          <w:sz w:val="28"/>
        </w:rPr>
        <w:t>4.6.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конференции;</w:t>
      </w:r>
    </w:p>
    <w:p w:rsidR="00EB4962" w:rsidRPr="00E10780" w:rsidRDefault="00EB4962" w:rsidP="00E10780">
      <w:pPr>
        <w:pStyle w:val="ListParagraph"/>
        <w:numPr>
          <w:ilvl w:val="1"/>
          <w:numId w:val="1"/>
        </w:numPr>
        <w:tabs>
          <w:tab w:val="left" w:pos="1382"/>
        </w:tabs>
        <w:ind w:left="220" w:right="320" w:firstLine="0"/>
        <w:rPr>
          <w:sz w:val="28"/>
        </w:rPr>
      </w:pPr>
      <w:r>
        <w:rPr>
          <w:sz w:val="28"/>
        </w:rPr>
        <w:t xml:space="preserve">                 4.7. В протоколе собрания, конференции указываются:</w:t>
      </w:r>
      <w:r>
        <w:rPr>
          <w:spacing w:val="-67"/>
          <w:sz w:val="28"/>
        </w:rPr>
        <w:t xml:space="preserve"> </w:t>
      </w:r>
    </w:p>
    <w:p w:rsidR="00EB4962" w:rsidRDefault="00EB4962" w:rsidP="00E10780">
      <w:pPr>
        <w:pStyle w:val="ListParagraph"/>
        <w:numPr>
          <w:ilvl w:val="1"/>
          <w:numId w:val="1"/>
        </w:numPr>
        <w:tabs>
          <w:tab w:val="left" w:pos="1382"/>
        </w:tabs>
        <w:ind w:left="220" w:right="320" w:firstLine="0"/>
        <w:rPr>
          <w:sz w:val="28"/>
        </w:rPr>
      </w:pPr>
      <w:r>
        <w:rPr>
          <w:spacing w:val="-67"/>
          <w:sz w:val="28"/>
        </w:rPr>
        <w:t xml:space="preserve">                                  </w:t>
      </w:r>
      <w:r>
        <w:rPr>
          <w:sz w:val="28"/>
        </w:rPr>
        <w:t>дата,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конференции;</w:t>
      </w:r>
    </w:p>
    <w:p w:rsidR="00EB4962" w:rsidRDefault="00EB4962">
      <w:pPr>
        <w:pStyle w:val="BodyText"/>
        <w:ind w:right="189"/>
      </w:pPr>
      <w:r>
        <w:t>формулировка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(вопросов),</w:t>
      </w:r>
      <w:r>
        <w:rPr>
          <w:spacing w:val="1"/>
        </w:rPr>
        <w:t xml:space="preserve"> </w:t>
      </w:r>
      <w:r>
        <w:t>выносимого</w:t>
      </w:r>
      <w:r>
        <w:rPr>
          <w:spacing w:val="1"/>
        </w:rPr>
        <w:t xml:space="preserve"> </w:t>
      </w:r>
      <w:r>
        <w:t>(выносимых)</w:t>
      </w:r>
      <w:r>
        <w:rPr>
          <w:spacing w:val="-4"/>
        </w:rPr>
        <w:t xml:space="preserve"> </w:t>
      </w:r>
      <w:r>
        <w:t>на обсуждение;</w:t>
      </w:r>
    </w:p>
    <w:p w:rsidR="00EB4962" w:rsidRDefault="00EB4962">
      <w:pPr>
        <w:pStyle w:val="BodyText"/>
        <w:spacing w:before="1"/>
        <w:ind w:left="890" w:right="2665" w:firstLine="0"/>
      </w:pPr>
      <w:r>
        <w:t>инициатор проведения собрания, конференции;</w:t>
      </w:r>
      <w:r>
        <w:rPr>
          <w:spacing w:val="1"/>
        </w:rPr>
        <w:t xml:space="preserve"> </w:t>
      </w:r>
      <w:r>
        <w:t>организатор</w:t>
      </w:r>
      <w:r>
        <w:rPr>
          <w:spacing w:val="-10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собрания,</w:t>
      </w:r>
      <w:r>
        <w:rPr>
          <w:spacing w:val="-7"/>
        </w:rPr>
        <w:t xml:space="preserve"> </w:t>
      </w:r>
      <w:r>
        <w:t>конференции;</w:t>
      </w:r>
    </w:p>
    <w:p w:rsidR="00EB4962" w:rsidRDefault="00EB4962">
      <w:pPr>
        <w:pStyle w:val="BodyText"/>
        <w:ind w:right="188"/>
      </w:pPr>
      <w:r>
        <w:t>число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правом,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избранных</w:t>
      </w:r>
      <w:r>
        <w:rPr>
          <w:spacing w:val="-4"/>
        </w:rPr>
        <w:t xml:space="preserve"> </w:t>
      </w:r>
      <w:r>
        <w:t>делегатов</w:t>
      </w:r>
      <w:r>
        <w:rPr>
          <w:spacing w:val="1"/>
        </w:rPr>
        <w:t xml:space="preserve"> </w:t>
      </w:r>
      <w:r>
        <w:t>конференции;</w:t>
      </w:r>
    </w:p>
    <w:p w:rsidR="00EB4962" w:rsidRDefault="00EB4962">
      <w:pPr>
        <w:pStyle w:val="BodyText"/>
        <w:spacing w:line="242" w:lineRule="auto"/>
        <w:ind w:right="194"/>
      </w:pPr>
      <w:r>
        <w:t>число граждан, зарегистрированных в качестве участников собрания,</w:t>
      </w:r>
      <w:r>
        <w:rPr>
          <w:spacing w:val="-67"/>
        </w:rPr>
        <w:t xml:space="preserve"> </w:t>
      </w:r>
      <w:r>
        <w:t>число зарегистрированных</w:t>
      </w:r>
      <w:r>
        <w:rPr>
          <w:spacing w:val="1"/>
        </w:rPr>
        <w:t xml:space="preserve"> </w:t>
      </w:r>
      <w:r>
        <w:t>делегатов</w:t>
      </w:r>
      <w:r>
        <w:rPr>
          <w:spacing w:val="-3"/>
        </w:rPr>
        <w:t xml:space="preserve"> </w:t>
      </w:r>
      <w:r>
        <w:t>конференции;</w:t>
      </w:r>
    </w:p>
    <w:p w:rsidR="00EB4962" w:rsidRDefault="00EB4962">
      <w:pPr>
        <w:pStyle w:val="BodyText"/>
        <w:ind w:right="194"/>
      </w:pPr>
      <w:r>
        <w:t>присутствующие на собрании, конференции представители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EB4962" w:rsidRDefault="00EB4962">
      <w:pPr>
        <w:pStyle w:val="BodyText"/>
        <w:ind w:right="186"/>
      </w:pPr>
      <w:r>
        <w:t>итоги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голосовании,</w:t>
      </w:r>
      <w:r>
        <w:rPr>
          <w:spacing w:val="-1"/>
        </w:rPr>
        <w:t xml:space="preserve"> </w:t>
      </w:r>
      <w:r>
        <w:t>«за»,</w:t>
      </w:r>
      <w:r>
        <w:rPr>
          <w:spacing w:val="-1"/>
        </w:rPr>
        <w:t xml:space="preserve"> </w:t>
      </w:r>
      <w:r>
        <w:t>«против»);</w:t>
      </w:r>
    </w:p>
    <w:p w:rsidR="00EB4962" w:rsidRDefault="00EB4962">
      <w:pPr>
        <w:pStyle w:val="BodyText"/>
        <w:spacing w:line="321" w:lineRule="exact"/>
        <w:ind w:left="890" w:firstLine="0"/>
      </w:pPr>
      <w:r>
        <w:t>формулировка</w:t>
      </w:r>
      <w:r>
        <w:rPr>
          <w:spacing w:val="-3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собрания,</w:t>
      </w:r>
      <w:r>
        <w:rPr>
          <w:spacing w:val="-3"/>
        </w:rPr>
        <w:t xml:space="preserve"> </w:t>
      </w:r>
      <w:r>
        <w:t>конференции.</w:t>
      </w:r>
    </w:p>
    <w:p w:rsidR="00EB4962" w:rsidRDefault="00EB4962">
      <w:pPr>
        <w:pStyle w:val="BodyText"/>
        <w:spacing w:line="242" w:lineRule="auto"/>
        <w:ind w:right="189"/>
      </w:pPr>
      <w:r>
        <w:t>Протокол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собрания,</w:t>
      </w:r>
      <w:r>
        <w:rPr>
          <w:spacing w:val="-1"/>
        </w:rPr>
        <w:t xml:space="preserve"> </w:t>
      </w:r>
      <w:r>
        <w:t>конференции.</w:t>
      </w:r>
    </w:p>
    <w:p w:rsidR="00EB4962" w:rsidRDefault="00EB4962">
      <w:pPr>
        <w:pStyle w:val="ListParagraph"/>
        <w:numPr>
          <w:ilvl w:val="1"/>
          <w:numId w:val="1"/>
        </w:numPr>
        <w:tabs>
          <w:tab w:val="left" w:pos="1685"/>
        </w:tabs>
        <w:ind w:right="188"/>
        <w:rPr>
          <w:sz w:val="28"/>
        </w:rPr>
      </w:pPr>
      <w:r>
        <w:rPr>
          <w:sz w:val="28"/>
        </w:rPr>
        <w:t>4.8. 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</w:p>
    <w:p w:rsidR="00EB4962" w:rsidRDefault="00EB4962">
      <w:pPr>
        <w:pStyle w:val="BodyText"/>
        <w:ind w:right="184"/>
      </w:pPr>
      <w:r>
        <w:t>Итоги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(обнародованию)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официального опубликования (обнародования) муниципальных правовых</w:t>
      </w:r>
      <w:r>
        <w:rPr>
          <w:spacing w:val="1"/>
        </w:rPr>
        <w:t xml:space="preserve"> </w:t>
      </w:r>
      <w:r>
        <w:t>актов, иной официальной информации, и размещаются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не позднее 2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 дня</w:t>
      </w:r>
      <w:r>
        <w:rPr>
          <w:spacing w:val="1"/>
        </w:rPr>
        <w:t xml:space="preserve"> </w:t>
      </w:r>
      <w:r>
        <w:t>проведения собрания, конференции.</w:t>
      </w:r>
    </w:p>
    <w:p w:rsidR="00EB4962" w:rsidRDefault="00EB4962">
      <w:pPr>
        <w:pStyle w:val="ListParagraph"/>
        <w:numPr>
          <w:ilvl w:val="1"/>
          <w:numId w:val="1"/>
        </w:numPr>
        <w:tabs>
          <w:tab w:val="left" w:pos="1385"/>
        </w:tabs>
        <w:ind w:right="190"/>
        <w:rPr>
          <w:sz w:val="28"/>
        </w:rPr>
      </w:pPr>
      <w:r>
        <w:rPr>
          <w:sz w:val="28"/>
        </w:rPr>
        <w:t>4.9. По вопросу (вопросам), вынесенным на обсуждение на собрании,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(обращения)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 к органам местного самоуправления и должностным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EB4962" w:rsidRDefault="00EB4962">
      <w:pPr>
        <w:jc w:val="both"/>
        <w:rPr>
          <w:sz w:val="28"/>
        </w:r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BodyText"/>
        <w:spacing w:before="81" w:line="322" w:lineRule="exact"/>
        <w:ind w:left="5580"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№ 1</w:t>
      </w:r>
    </w:p>
    <w:p w:rsidR="00EB4962" w:rsidRDefault="00EB4962">
      <w:pPr>
        <w:pStyle w:val="BodyText"/>
        <w:ind w:left="5580" w:right="972" w:firstLine="0"/>
        <w:jc w:val="left"/>
      </w:pPr>
      <w:r>
        <w:t>к Порядку назначения и</w:t>
      </w:r>
      <w:r>
        <w:rPr>
          <w:spacing w:val="-67"/>
        </w:rPr>
        <w:t xml:space="preserve"> </w:t>
      </w:r>
      <w:r>
        <w:t>проведения собрания</w:t>
      </w:r>
      <w:r>
        <w:rPr>
          <w:spacing w:val="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конференции</w:t>
      </w:r>
    </w:p>
    <w:p w:rsidR="00EB4962" w:rsidRDefault="00EB4962">
      <w:pPr>
        <w:pStyle w:val="BodyText"/>
        <w:spacing w:before="1"/>
        <w:ind w:left="5580" w:right="270" w:firstLine="0"/>
        <w:jc w:val="left"/>
      </w:pPr>
      <w:r>
        <w:t>граждан (собрания делегатов)</w:t>
      </w:r>
      <w:r>
        <w:rPr>
          <w:spacing w:val="-67"/>
        </w:rPr>
        <w:t xml:space="preserve"> </w:t>
      </w:r>
      <w:r>
        <w:t>в Троицком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</w:p>
    <w:p w:rsidR="00EB4962" w:rsidRDefault="00EB4962">
      <w:pPr>
        <w:pStyle w:val="BodyText"/>
        <w:ind w:left="0" w:firstLine="0"/>
        <w:jc w:val="left"/>
        <w:rPr>
          <w:sz w:val="30"/>
        </w:rPr>
      </w:pPr>
    </w:p>
    <w:p w:rsidR="00EB4962" w:rsidRDefault="00EB4962">
      <w:pPr>
        <w:pStyle w:val="BodyText"/>
        <w:spacing w:before="10"/>
        <w:ind w:left="0" w:firstLine="0"/>
        <w:jc w:val="left"/>
        <w:rPr>
          <w:sz w:val="25"/>
        </w:rPr>
      </w:pPr>
    </w:p>
    <w:p w:rsidR="00EB4962" w:rsidRDefault="00EB4962">
      <w:pPr>
        <w:pStyle w:val="BodyText"/>
        <w:ind w:left="975" w:right="984" w:firstLine="0"/>
        <w:jc w:val="center"/>
      </w:pPr>
      <w:r>
        <w:t>ЛИСТ</w:t>
      </w:r>
      <w:r>
        <w:rPr>
          <w:spacing w:val="-5"/>
        </w:rPr>
        <w:t xml:space="preserve"> </w:t>
      </w:r>
      <w:r>
        <w:t>РЕГИСТРАЦИИ</w:t>
      </w:r>
    </w:p>
    <w:p w:rsidR="00EB4962" w:rsidRDefault="00EB4962">
      <w:pPr>
        <w:pStyle w:val="BodyText"/>
        <w:spacing w:before="2"/>
        <w:ind w:left="975" w:right="984" w:firstLine="0"/>
        <w:jc w:val="center"/>
      </w:pPr>
      <w:r>
        <w:t>УЧАСТНИКОВ</w:t>
      </w:r>
      <w:r>
        <w:rPr>
          <w:spacing w:val="-5"/>
        </w:rPr>
        <w:t xml:space="preserve"> </w:t>
      </w:r>
      <w:r>
        <w:t>СОБРАНИЯ,</w:t>
      </w:r>
      <w:r>
        <w:rPr>
          <w:spacing w:val="-6"/>
        </w:rPr>
        <w:t xml:space="preserve"> </w:t>
      </w:r>
      <w:r>
        <w:t>ДЕЛЕГАТОВ</w:t>
      </w:r>
      <w:r>
        <w:rPr>
          <w:spacing w:val="-5"/>
        </w:rPr>
        <w:t xml:space="preserve"> </w:t>
      </w:r>
      <w:r>
        <w:t>КОНФЕРЕНЦИИ</w:t>
      </w:r>
    </w:p>
    <w:p w:rsidR="00EB4962" w:rsidRDefault="00EB4962">
      <w:pPr>
        <w:pStyle w:val="BodyText"/>
        <w:tabs>
          <w:tab w:val="left" w:pos="604"/>
          <w:tab w:val="left" w:pos="2278"/>
          <w:tab w:val="left" w:pos="2908"/>
        </w:tabs>
        <w:spacing w:before="225" w:line="322" w:lineRule="exact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B4962" w:rsidRDefault="00EB4962">
      <w:pPr>
        <w:pStyle w:val="BodyText"/>
        <w:tabs>
          <w:tab w:val="left" w:pos="8768"/>
        </w:tabs>
        <w:ind w:firstLine="0"/>
        <w:jc w:val="left"/>
      </w:pP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u w:val="single"/>
        </w:rPr>
        <w:tab/>
      </w:r>
      <w:r>
        <w:t>.</w:t>
      </w:r>
    </w:p>
    <w:p w:rsidR="00EB4962" w:rsidRDefault="00EB4962">
      <w:pPr>
        <w:pStyle w:val="BodyText"/>
        <w:ind w:left="0" w:firstLine="0"/>
        <w:jc w:val="left"/>
        <w:rPr>
          <w:sz w:val="20"/>
        </w:rPr>
      </w:pPr>
    </w:p>
    <w:p w:rsidR="00EB4962" w:rsidRDefault="00EB4962">
      <w:pPr>
        <w:pStyle w:val="BodyText"/>
        <w:spacing w:before="5"/>
        <w:ind w:left="0" w:firstLine="0"/>
        <w:jc w:val="left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867"/>
        <w:gridCol w:w="1864"/>
        <w:gridCol w:w="2539"/>
        <w:gridCol w:w="1394"/>
      </w:tblGrid>
      <w:tr w:rsidR="00EB4962">
        <w:trPr>
          <w:trHeight w:val="1170"/>
        </w:trPr>
        <w:tc>
          <w:tcPr>
            <w:tcW w:w="538" w:type="dxa"/>
          </w:tcPr>
          <w:p w:rsidR="00EB4962" w:rsidRDefault="00EB4962">
            <w:pPr>
              <w:pStyle w:val="TableParagraph"/>
              <w:spacing w:before="96"/>
              <w:ind w:left="79" w:right="51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spacing w:before="96"/>
              <w:ind w:left="551" w:right="544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spacing w:before="96"/>
              <w:ind w:left="344" w:right="321" w:firstLine="30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spacing w:before="96"/>
              <w:ind w:left="582" w:right="509" w:hanging="58"/>
              <w:rPr>
                <w:sz w:val="28"/>
              </w:rPr>
            </w:pPr>
            <w:r>
              <w:rPr>
                <w:sz w:val="28"/>
              </w:rPr>
              <w:t>Адрес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spacing w:before="96"/>
              <w:ind w:left="17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7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7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</w:tbl>
    <w:p w:rsidR="00EB4962" w:rsidRDefault="00EB4962">
      <w:pPr>
        <w:pStyle w:val="BodyText"/>
        <w:spacing w:before="9"/>
        <w:ind w:left="0" w:firstLine="0"/>
        <w:jc w:val="left"/>
        <w:rPr>
          <w:sz w:val="19"/>
        </w:rPr>
      </w:pPr>
    </w:p>
    <w:p w:rsidR="00EB4962" w:rsidRDefault="00EB4962">
      <w:pPr>
        <w:rPr>
          <w:sz w:val="19"/>
        </w:r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BodyText"/>
        <w:spacing w:before="89"/>
        <w:ind w:firstLine="0"/>
        <w:jc w:val="left"/>
      </w:pPr>
      <w:r>
        <w:t>Организатор</w:t>
      </w:r>
      <w:r>
        <w:rPr>
          <w:spacing w:val="-10"/>
        </w:rPr>
        <w:t xml:space="preserve"> </w:t>
      </w:r>
      <w:r>
        <w:t>проведения</w:t>
      </w:r>
    </w:p>
    <w:p w:rsidR="00EB4962" w:rsidRDefault="00EB4962">
      <w:pPr>
        <w:pStyle w:val="BodyText"/>
        <w:ind w:left="0" w:firstLine="0"/>
        <w:jc w:val="left"/>
        <w:rPr>
          <w:sz w:val="20"/>
        </w:rPr>
      </w:pPr>
      <w:r>
        <w:br w:type="column"/>
      </w:r>
    </w:p>
    <w:p w:rsidR="00EB4962" w:rsidRDefault="00EB4962">
      <w:pPr>
        <w:pStyle w:val="BodyText"/>
        <w:spacing w:before="8" w:after="1"/>
        <w:ind w:left="0" w:firstLine="0"/>
        <w:jc w:val="left"/>
        <w:rPr>
          <w:sz w:val="14"/>
        </w:rPr>
      </w:pPr>
    </w:p>
    <w:p w:rsidR="00EB4962" w:rsidRDefault="00EB4962">
      <w:pPr>
        <w:pStyle w:val="BodyText"/>
        <w:spacing w:line="20" w:lineRule="exact"/>
        <w:ind w:left="-627" w:firstLine="0"/>
        <w:jc w:val="left"/>
        <w:rPr>
          <w:sz w:val="2"/>
        </w:rPr>
      </w:pPr>
      <w:r>
        <w:rPr>
          <w:noProof/>
          <w:lang w:eastAsia="ru-RU"/>
        </w:rPr>
      </w:r>
      <w:r w:rsidRPr="005A4FA5">
        <w:rPr>
          <w:sz w:val="2"/>
        </w:rPr>
        <w:pict>
          <v:group id="_x0000_s1028" style="width:105.25pt;height:.6pt;mso-position-horizontal-relative:char;mso-position-vertical-relative:line" coordsize="2105,12">
            <v:line id="_x0000_s1029" style="position:absolute" from="0,6" to="2104,6" strokeweight=".19811mm"/>
            <w10:anchorlock/>
          </v:group>
        </w:pict>
      </w:r>
    </w:p>
    <w:p w:rsidR="00EB4962" w:rsidRDefault="00EB4962">
      <w:pPr>
        <w:ind w:left="182"/>
        <w:rPr>
          <w:sz w:val="24"/>
        </w:rPr>
      </w:pPr>
      <w:r>
        <w:rPr>
          <w:sz w:val="24"/>
        </w:rPr>
        <w:t>м.п.</w:t>
      </w:r>
    </w:p>
    <w:p w:rsidR="00EB4962" w:rsidRDefault="00EB4962">
      <w:pPr>
        <w:rPr>
          <w:sz w:val="24"/>
        </w:rPr>
        <w:sectPr w:rsidR="00EB4962">
          <w:type w:val="continuous"/>
          <w:pgSz w:w="11910" w:h="16840"/>
          <w:pgMar w:top="1080" w:right="940" w:bottom="280" w:left="1520" w:header="720" w:footer="720" w:gutter="0"/>
          <w:cols w:num="2" w:space="720" w:equalWidth="0">
            <w:col w:w="3191" w:space="4431"/>
            <w:col w:w="1828"/>
          </w:cols>
        </w:sectPr>
      </w:pPr>
    </w:p>
    <w:p w:rsidR="00EB4962" w:rsidRDefault="00EB4962">
      <w:pPr>
        <w:pStyle w:val="BodyText"/>
        <w:spacing w:before="3"/>
        <w:ind w:left="0" w:firstLine="0"/>
        <w:jc w:val="left"/>
        <w:rPr>
          <w:sz w:val="27"/>
        </w:rPr>
      </w:pPr>
    </w:p>
    <w:p w:rsidR="00EB4962" w:rsidRDefault="00EB4962">
      <w:pPr>
        <w:pStyle w:val="BodyText"/>
        <w:spacing w:before="89"/>
        <w:ind w:left="5580"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EB4962" w:rsidRDefault="00EB4962">
      <w:pPr>
        <w:pStyle w:val="BodyText"/>
        <w:ind w:left="5580" w:right="972" w:firstLine="0"/>
        <w:jc w:val="left"/>
      </w:pPr>
      <w:r>
        <w:t>к Порядку назначения и</w:t>
      </w:r>
      <w:r>
        <w:rPr>
          <w:spacing w:val="-67"/>
        </w:rPr>
        <w:t xml:space="preserve"> </w:t>
      </w:r>
      <w:r>
        <w:t>проведения собрания</w:t>
      </w:r>
      <w:r>
        <w:rPr>
          <w:spacing w:val="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конференции</w:t>
      </w:r>
    </w:p>
    <w:p w:rsidR="00EB4962" w:rsidRDefault="00EB4962">
      <w:pPr>
        <w:pStyle w:val="BodyText"/>
        <w:spacing w:before="1"/>
        <w:ind w:left="5580" w:right="270" w:firstLine="0"/>
        <w:jc w:val="left"/>
      </w:pPr>
      <w:r>
        <w:t>граждан (собрания делегатов)</w:t>
      </w:r>
      <w:r>
        <w:rPr>
          <w:spacing w:val="-67"/>
        </w:rPr>
        <w:t xml:space="preserve"> </w:t>
      </w:r>
      <w:r>
        <w:t>в Троицком сельском</w:t>
      </w:r>
      <w:r>
        <w:rPr>
          <w:spacing w:val="1"/>
        </w:rPr>
        <w:t xml:space="preserve"> </w:t>
      </w:r>
      <w:r>
        <w:t>поселении</w:t>
      </w:r>
    </w:p>
    <w:p w:rsidR="00EB4962" w:rsidRDefault="00EB4962">
      <w:pPr>
        <w:pStyle w:val="BodyText"/>
        <w:ind w:left="0" w:firstLine="0"/>
        <w:jc w:val="left"/>
        <w:rPr>
          <w:sz w:val="30"/>
        </w:rPr>
      </w:pPr>
    </w:p>
    <w:p w:rsidR="00EB4962" w:rsidRDefault="00EB4962">
      <w:pPr>
        <w:pStyle w:val="BodyText"/>
        <w:ind w:left="0" w:firstLine="0"/>
        <w:jc w:val="left"/>
        <w:rPr>
          <w:sz w:val="30"/>
        </w:rPr>
      </w:pPr>
    </w:p>
    <w:p w:rsidR="00EB4962" w:rsidRDefault="00EB4962">
      <w:pPr>
        <w:pStyle w:val="BodyText"/>
        <w:spacing w:before="5"/>
        <w:ind w:left="0" w:firstLine="0"/>
        <w:jc w:val="left"/>
        <w:rPr>
          <w:sz w:val="24"/>
        </w:rPr>
      </w:pPr>
    </w:p>
    <w:p w:rsidR="00EB4962" w:rsidRDefault="00EB4962">
      <w:pPr>
        <w:pStyle w:val="Heading1"/>
        <w:ind w:left="3864" w:right="664" w:hanging="3200"/>
      </w:pPr>
      <w:r>
        <w:t>Лист регистрации участников собрания по избранию делегатов</w:t>
      </w:r>
      <w:r>
        <w:rPr>
          <w:spacing w:val="-67"/>
        </w:rPr>
        <w:t xml:space="preserve"> </w:t>
      </w:r>
      <w:r>
        <w:t>конференции</w:t>
      </w:r>
    </w:p>
    <w:p w:rsidR="00EB4962" w:rsidRDefault="00EB4962">
      <w:pPr>
        <w:pStyle w:val="BodyText"/>
        <w:ind w:left="0" w:firstLine="0"/>
        <w:jc w:val="left"/>
        <w:rPr>
          <w:b/>
          <w:sz w:val="30"/>
        </w:rPr>
      </w:pPr>
    </w:p>
    <w:p w:rsidR="00EB4962" w:rsidRDefault="00EB4962">
      <w:pPr>
        <w:pStyle w:val="BodyText"/>
        <w:spacing w:before="6"/>
        <w:ind w:left="0" w:firstLine="0"/>
        <w:jc w:val="left"/>
        <w:rPr>
          <w:b/>
          <w:sz w:val="25"/>
        </w:rPr>
      </w:pPr>
    </w:p>
    <w:p w:rsidR="00EB4962" w:rsidRDefault="00EB4962">
      <w:pPr>
        <w:pStyle w:val="BodyText"/>
        <w:tabs>
          <w:tab w:val="left" w:pos="604"/>
          <w:tab w:val="left" w:pos="2278"/>
          <w:tab w:val="left" w:pos="2908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B4962" w:rsidRDefault="00EB4962">
      <w:pPr>
        <w:pStyle w:val="BodyText"/>
        <w:tabs>
          <w:tab w:val="left" w:pos="8763"/>
        </w:tabs>
        <w:spacing w:before="2"/>
        <w:ind w:firstLine="0"/>
        <w:jc w:val="left"/>
      </w:pP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u w:val="single"/>
        </w:rPr>
        <w:tab/>
      </w:r>
      <w:r>
        <w:t>.</w:t>
      </w:r>
    </w:p>
    <w:p w:rsidR="00EB4962" w:rsidRDefault="00EB4962">
      <w:pPr>
        <w:pStyle w:val="BodyText"/>
        <w:ind w:left="0" w:firstLine="0"/>
        <w:jc w:val="left"/>
        <w:rPr>
          <w:sz w:val="20"/>
        </w:rPr>
      </w:pPr>
    </w:p>
    <w:p w:rsidR="00EB4962" w:rsidRDefault="00EB4962">
      <w:pPr>
        <w:pStyle w:val="BodyText"/>
        <w:spacing w:before="2"/>
        <w:ind w:left="0" w:firstLine="0"/>
        <w:jc w:val="left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867"/>
        <w:gridCol w:w="1864"/>
        <w:gridCol w:w="2539"/>
        <w:gridCol w:w="1394"/>
      </w:tblGrid>
      <w:tr w:rsidR="00EB4962">
        <w:trPr>
          <w:trHeight w:val="1170"/>
        </w:trPr>
        <w:tc>
          <w:tcPr>
            <w:tcW w:w="538" w:type="dxa"/>
          </w:tcPr>
          <w:p w:rsidR="00EB4962" w:rsidRDefault="00EB4962">
            <w:pPr>
              <w:pStyle w:val="TableParagraph"/>
              <w:spacing w:before="96"/>
              <w:ind w:left="79" w:right="51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spacing w:before="96"/>
              <w:ind w:left="551" w:right="544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spacing w:before="96"/>
              <w:ind w:left="344" w:right="321" w:firstLine="30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spacing w:before="96"/>
              <w:ind w:left="582" w:right="509" w:hanging="58"/>
              <w:rPr>
                <w:sz w:val="28"/>
              </w:rPr>
            </w:pPr>
            <w:r>
              <w:rPr>
                <w:sz w:val="28"/>
              </w:rPr>
              <w:t>Адрес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spacing w:before="96"/>
              <w:ind w:left="17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8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7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5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  <w:tr w:rsidR="00EB4962">
        <w:trPr>
          <w:trHeight w:val="527"/>
        </w:trPr>
        <w:tc>
          <w:tcPr>
            <w:tcW w:w="538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867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86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2539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  <w:tc>
          <w:tcPr>
            <w:tcW w:w="1394" w:type="dxa"/>
          </w:tcPr>
          <w:p w:rsidR="00EB4962" w:rsidRDefault="00EB4962">
            <w:pPr>
              <w:pStyle w:val="TableParagraph"/>
              <w:rPr>
                <w:sz w:val="28"/>
              </w:rPr>
            </w:pPr>
          </w:p>
        </w:tc>
      </w:tr>
    </w:tbl>
    <w:p w:rsidR="00EB4962" w:rsidRDefault="00EB4962">
      <w:pPr>
        <w:pStyle w:val="BodyText"/>
        <w:spacing w:before="7"/>
        <w:ind w:left="0" w:firstLine="0"/>
        <w:jc w:val="left"/>
        <w:rPr>
          <w:sz w:val="19"/>
        </w:rPr>
      </w:pPr>
    </w:p>
    <w:p w:rsidR="00EB4962" w:rsidRDefault="00EB4962">
      <w:pPr>
        <w:rPr>
          <w:sz w:val="19"/>
        </w:rPr>
        <w:sectPr w:rsidR="00EB4962">
          <w:pgSz w:w="11910" w:h="16840"/>
          <w:pgMar w:top="880" w:right="940" w:bottom="280" w:left="1520" w:header="427" w:footer="0" w:gutter="0"/>
          <w:cols w:space="720"/>
        </w:sectPr>
      </w:pPr>
    </w:p>
    <w:p w:rsidR="00EB4962" w:rsidRDefault="00EB4962">
      <w:pPr>
        <w:pStyle w:val="BodyText"/>
        <w:spacing w:before="89"/>
        <w:ind w:firstLine="0"/>
        <w:jc w:val="left"/>
      </w:pPr>
      <w:r>
        <w:t>Организатор</w:t>
      </w:r>
      <w:r>
        <w:rPr>
          <w:spacing w:val="-9"/>
        </w:rPr>
        <w:t xml:space="preserve"> </w:t>
      </w:r>
      <w:r>
        <w:t>проведения</w:t>
      </w:r>
    </w:p>
    <w:p w:rsidR="00EB4962" w:rsidRDefault="00EB4962">
      <w:pPr>
        <w:pStyle w:val="BodyText"/>
        <w:ind w:left="0" w:firstLine="0"/>
        <w:jc w:val="left"/>
        <w:rPr>
          <w:sz w:val="20"/>
        </w:rPr>
      </w:pPr>
      <w:r>
        <w:br w:type="column"/>
      </w:r>
    </w:p>
    <w:p w:rsidR="00EB4962" w:rsidRDefault="00EB4962">
      <w:pPr>
        <w:pStyle w:val="BodyText"/>
        <w:spacing w:before="9"/>
        <w:ind w:left="0" w:firstLine="0"/>
        <w:jc w:val="left"/>
        <w:rPr>
          <w:sz w:val="14"/>
        </w:rPr>
      </w:pPr>
    </w:p>
    <w:p w:rsidR="00EB4962" w:rsidRDefault="00EB4962">
      <w:pPr>
        <w:pStyle w:val="BodyText"/>
        <w:spacing w:line="20" w:lineRule="exact"/>
        <w:ind w:left="-627" w:firstLine="0"/>
        <w:jc w:val="left"/>
        <w:rPr>
          <w:sz w:val="2"/>
        </w:rPr>
      </w:pPr>
      <w:r>
        <w:rPr>
          <w:noProof/>
          <w:lang w:eastAsia="ru-RU"/>
        </w:rPr>
      </w:r>
      <w:r w:rsidRPr="005A4FA5">
        <w:rPr>
          <w:sz w:val="2"/>
        </w:rPr>
        <w:pict>
          <v:group id="_x0000_s1030" style="width:105.25pt;height:.6pt;mso-position-horizontal-relative:char;mso-position-vertical-relative:line" coordsize="2105,12">
            <v:line id="_x0000_s1031" style="position:absolute" from="0,6" to="2104,6" strokeweight=".19811mm"/>
            <w10:anchorlock/>
          </v:group>
        </w:pict>
      </w:r>
    </w:p>
    <w:p w:rsidR="00EB4962" w:rsidRDefault="00EB4962">
      <w:pPr>
        <w:ind w:left="182"/>
        <w:rPr>
          <w:sz w:val="24"/>
        </w:rPr>
      </w:pPr>
      <w:r>
        <w:rPr>
          <w:sz w:val="24"/>
        </w:rPr>
        <w:t>м.п.</w:t>
      </w:r>
    </w:p>
    <w:sectPr w:rsidR="00EB4962" w:rsidSect="00E61F72">
      <w:type w:val="continuous"/>
      <w:pgSz w:w="11910" w:h="16840"/>
      <w:pgMar w:top="1080" w:right="940" w:bottom="280" w:left="1520" w:header="720" w:footer="720" w:gutter="0"/>
      <w:cols w:num="2" w:space="720" w:equalWidth="0">
        <w:col w:w="3193" w:space="4429"/>
        <w:col w:w="182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62" w:rsidRDefault="00EB4962" w:rsidP="00E61F72">
      <w:r>
        <w:separator/>
      </w:r>
    </w:p>
  </w:endnote>
  <w:endnote w:type="continuationSeparator" w:id="0">
    <w:p w:rsidR="00EB4962" w:rsidRDefault="00EB4962" w:rsidP="00E6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62" w:rsidRDefault="00EB4962" w:rsidP="00E61F72">
      <w:r>
        <w:separator/>
      </w:r>
    </w:p>
  </w:footnote>
  <w:footnote w:type="continuationSeparator" w:id="0">
    <w:p w:rsidR="00EB4962" w:rsidRDefault="00EB4962" w:rsidP="00E6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62" w:rsidRDefault="00EB4962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251656192;mso-position-horizontal-relative:page;mso-position-vertical-relative:page" filled="f" stroked="f">
          <v:textbox inset="0,0,0,0">
            <w:txbxContent>
              <w:p w:rsidR="00EB4962" w:rsidRDefault="00EB496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459"/>
    <w:multiLevelType w:val="hybridMultilevel"/>
    <w:tmpl w:val="9A621D6E"/>
    <w:lvl w:ilvl="0" w:tplc="8F54F600">
      <w:start w:val="1"/>
      <w:numFmt w:val="decimal"/>
      <w:lvlText w:val="%1."/>
      <w:lvlJc w:val="left"/>
      <w:pPr>
        <w:ind w:left="18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1400EC">
      <w:start w:val="1"/>
      <w:numFmt w:val="decimal"/>
      <w:lvlText w:val="%2."/>
      <w:lvlJc w:val="left"/>
      <w:pPr>
        <w:ind w:left="368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D82CB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467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3627C2">
      <w:numFmt w:val="bullet"/>
      <w:lvlText w:val="•"/>
      <w:lvlJc w:val="left"/>
      <w:pPr>
        <w:ind w:left="5121" w:hanging="744"/>
      </w:pPr>
      <w:rPr>
        <w:rFonts w:hint="default"/>
      </w:rPr>
    </w:lvl>
    <w:lvl w:ilvl="5" w:tplc="8F760E44">
      <w:numFmt w:val="bullet"/>
      <w:lvlText w:val="•"/>
      <w:lvlJc w:val="left"/>
      <w:pPr>
        <w:ind w:left="5841" w:hanging="744"/>
      </w:pPr>
      <w:rPr>
        <w:rFonts w:hint="default"/>
      </w:rPr>
    </w:lvl>
    <w:lvl w:ilvl="6" w:tplc="A8147E56">
      <w:numFmt w:val="bullet"/>
      <w:lvlText w:val="•"/>
      <w:lvlJc w:val="left"/>
      <w:pPr>
        <w:ind w:left="6562" w:hanging="744"/>
      </w:pPr>
      <w:rPr>
        <w:rFonts w:hint="default"/>
      </w:rPr>
    </w:lvl>
    <w:lvl w:ilvl="7" w:tplc="2192309A">
      <w:numFmt w:val="bullet"/>
      <w:lvlText w:val="•"/>
      <w:lvlJc w:val="left"/>
      <w:pPr>
        <w:ind w:left="7282" w:hanging="744"/>
      </w:pPr>
      <w:rPr>
        <w:rFonts w:hint="default"/>
      </w:rPr>
    </w:lvl>
    <w:lvl w:ilvl="8" w:tplc="DD5A66A2">
      <w:numFmt w:val="bullet"/>
      <w:lvlText w:val="•"/>
      <w:lvlJc w:val="left"/>
      <w:pPr>
        <w:ind w:left="8003" w:hanging="744"/>
      </w:pPr>
      <w:rPr>
        <w:rFonts w:hint="default"/>
      </w:rPr>
    </w:lvl>
  </w:abstractNum>
  <w:abstractNum w:abstractNumId="1">
    <w:nsid w:val="36325730"/>
    <w:multiLevelType w:val="hybridMultilevel"/>
    <w:tmpl w:val="D2CEB616"/>
    <w:lvl w:ilvl="0" w:tplc="2078149C">
      <w:start w:val="3"/>
      <w:numFmt w:val="decimal"/>
      <w:lvlText w:val="%1"/>
      <w:lvlJc w:val="left"/>
      <w:pPr>
        <w:ind w:left="182" w:hanging="531"/>
      </w:pPr>
      <w:rPr>
        <w:rFonts w:cs="Times New Roman" w:hint="default"/>
      </w:rPr>
    </w:lvl>
    <w:lvl w:ilvl="1" w:tplc="F1FA9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3E0CA6">
      <w:numFmt w:val="bullet"/>
      <w:lvlText w:val="•"/>
      <w:lvlJc w:val="left"/>
      <w:pPr>
        <w:ind w:left="2032" w:hanging="531"/>
      </w:pPr>
      <w:rPr>
        <w:rFonts w:hint="default"/>
      </w:rPr>
    </w:lvl>
    <w:lvl w:ilvl="3" w:tplc="A4A610CE">
      <w:numFmt w:val="bullet"/>
      <w:lvlText w:val="•"/>
      <w:lvlJc w:val="left"/>
      <w:pPr>
        <w:ind w:left="2959" w:hanging="531"/>
      </w:pPr>
      <w:rPr>
        <w:rFonts w:hint="default"/>
      </w:rPr>
    </w:lvl>
    <w:lvl w:ilvl="4" w:tplc="F3021A6E">
      <w:numFmt w:val="bullet"/>
      <w:lvlText w:val="•"/>
      <w:lvlJc w:val="left"/>
      <w:pPr>
        <w:ind w:left="3885" w:hanging="531"/>
      </w:pPr>
      <w:rPr>
        <w:rFonts w:hint="default"/>
      </w:rPr>
    </w:lvl>
    <w:lvl w:ilvl="5" w:tplc="600E928A">
      <w:numFmt w:val="bullet"/>
      <w:lvlText w:val="•"/>
      <w:lvlJc w:val="left"/>
      <w:pPr>
        <w:ind w:left="4812" w:hanging="531"/>
      </w:pPr>
      <w:rPr>
        <w:rFonts w:hint="default"/>
      </w:rPr>
    </w:lvl>
    <w:lvl w:ilvl="6" w:tplc="5E381F48">
      <w:numFmt w:val="bullet"/>
      <w:lvlText w:val="•"/>
      <w:lvlJc w:val="left"/>
      <w:pPr>
        <w:ind w:left="5738" w:hanging="531"/>
      </w:pPr>
      <w:rPr>
        <w:rFonts w:hint="default"/>
      </w:rPr>
    </w:lvl>
    <w:lvl w:ilvl="7" w:tplc="81981234">
      <w:numFmt w:val="bullet"/>
      <w:lvlText w:val="•"/>
      <w:lvlJc w:val="left"/>
      <w:pPr>
        <w:ind w:left="6664" w:hanging="531"/>
      </w:pPr>
      <w:rPr>
        <w:rFonts w:hint="default"/>
      </w:rPr>
    </w:lvl>
    <w:lvl w:ilvl="8" w:tplc="95A8F3A0">
      <w:numFmt w:val="bullet"/>
      <w:lvlText w:val="•"/>
      <w:lvlJc w:val="left"/>
      <w:pPr>
        <w:ind w:left="7591" w:hanging="531"/>
      </w:pPr>
      <w:rPr>
        <w:rFonts w:hint="default"/>
      </w:rPr>
    </w:lvl>
  </w:abstractNum>
  <w:abstractNum w:abstractNumId="2">
    <w:nsid w:val="4A7C2DE8"/>
    <w:multiLevelType w:val="hybridMultilevel"/>
    <w:tmpl w:val="E0689A8C"/>
    <w:lvl w:ilvl="0" w:tplc="736A0C14">
      <w:start w:val="1"/>
      <w:numFmt w:val="decimal"/>
      <w:lvlText w:val="%1"/>
      <w:lvlJc w:val="left"/>
      <w:pPr>
        <w:ind w:left="182" w:hanging="495"/>
      </w:pPr>
      <w:rPr>
        <w:rFonts w:cs="Times New Roman" w:hint="default"/>
      </w:rPr>
    </w:lvl>
    <w:lvl w:ilvl="1" w:tplc="A95A7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E43506">
      <w:numFmt w:val="bullet"/>
      <w:lvlText w:val="•"/>
      <w:lvlJc w:val="left"/>
      <w:pPr>
        <w:ind w:left="2032" w:hanging="495"/>
      </w:pPr>
      <w:rPr>
        <w:rFonts w:hint="default"/>
      </w:rPr>
    </w:lvl>
    <w:lvl w:ilvl="3" w:tplc="7F1A7A96">
      <w:numFmt w:val="bullet"/>
      <w:lvlText w:val="•"/>
      <w:lvlJc w:val="left"/>
      <w:pPr>
        <w:ind w:left="2959" w:hanging="495"/>
      </w:pPr>
      <w:rPr>
        <w:rFonts w:hint="default"/>
      </w:rPr>
    </w:lvl>
    <w:lvl w:ilvl="4" w:tplc="36A4B7B0">
      <w:numFmt w:val="bullet"/>
      <w:lvlText w:val="•"/>
      <w:lvlJc w:val="left"/>
      <w:pPr>
        <w:ind w:left="3885" w:hanging="495"/>
      </w:pPr>
      <w:rPr>
        <w:rFonts w:hint="default"/>
      </w:rPr>
    </w:lvl>
    <w:lvl w:ilvl="5" w:tplc="6F9078F8">
      <w:numFmt w:val="bullet"/>
      <w:lvlText w:val="•"/>
      <w:lvlJc w:val="left"/>
      <w:pPr>
        <w:ind w:left="4812" w:hanging="495"/>
      </w:pPr>
      <w:rPr>
        <w:rFonts w:hint="default"/>
      </w:rPr>
    </w:lvl>
    <w:lvl w:ilvl="6" w:tplc="1D7A178A">
      <w:numFmt w:val="bullet"/>
      <w:lvlText w:val="•"/>
      <w:lvlJc w:val="left"/>
      <w:pPr>
        <w:ind w:left="5738" w:hanging="495"/>
      </w:pPr>
      <w:rPr>
        <w:rFonts w:hint="default"/>
      </w:rPr>
    </w:lvl>
    <w:lvl w:ilvl="7" w:tplc="564CFD58">
      <w:numFmt w:val="bullet"/>
      <w:lvlText w:val="•"/>
      <w:lvlJc w:val="left"/>
      <w:pPr>
        <w:ind w:left="6664" w:hanging="495"/>
      </w:pPr>
      <w:rPr>
        <w:rFonts w:hint="default"/>
      </w:rPr>
    </w:lvl>
    <w:lvl w:ilvl="8" w:tplc="DF24F4AA">
      <w:numFmt w:val="bullet"/>
      <w:lvlText w:val="•"/>
      <w:lvlJc w:val="left"/>
      <w:pPr>
        <w:ind w:left="7591" w:hanging="495"/>
      </w:pPr>
      <w:rPr>
        <w:rFonts w:hint="default"/>
      </w:rPr>
    </w:lvl>
  </w:abstractNum>
  <w:abstractNum w:abstractNumId="3">
    <w:nsid w:val="58E33DA7"/>
    <w:multiLevelType w:val="hybridMultilevel"/>
    <w:tmpl w:val="CDACF0B0"/>
    <w:lvl w:ilvl="0" w:tplc="1C56783A">
      <w:start w:val="2"/>
      <w:numFmt w:val="decimal"/>
      <w:lvlText w:val="%1"/>
      <w:lvlJc w:val="left"/>
      <w:pPr>
        <w:ind w:left="182" w:hanging="831"/>
      </w:pPr>
      <w:rPr>
        <w:rFonts w:cs="Times New Roman" w:hint="default"/>
      </w:rPr>
    </w:lvl>
    <w:lvl w:ilvl="1" w:tplc="DF066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EEC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161408">
      <w:numFmt w:val="bullet"/>
      <w:lvlText w:val="•"/>
      <w:lvlJc w:val="left"/>
      <w:pPr>
        <w:ind w:left="2959" w:hanging="831"/>
      </w:pPr>
      <w:rPr>
        <w:rFonts w:hint="default"/>
      </w:rPr>
    </w:lvl>
    <w:lvl w:ilvl="4" w:tplc="B33A3012">
      <w:numFmt w:val="bullet"/>
      <w:lvlText w:val="•"/>
      <w:lvlJc w:val="left"/>
      <w:pPr>
        <w:ind w:left="3885" w:hanging="831"/>
      </w:pPr>
      <w:rPr>
        <w:rFonts w:hint="default"/>
      </w:rPr>
    </w:lvl>
    <w:lvl w:ilvl="5" w:tplc="A47006CC">
      <w:numFmt w:val="bullet"/>
      <w:lvlText w:val="•"/>
      <w:lvlJc w:val="left"/>
      <w:pPr>
        <w:ind w:left="4812" w:hanging="831"/>
      </w:pPr>
      <w:rPr>
        <w:rFonts w:hint="default"/>
      </w:rPr>
    </w:lvl>
    <w:lvl w:ilvl="6" w:tplc="3AFE9C5A">
      <w:numFmt w:val="bullet"/>
      <w:lvlText w:val="•"/>
      <w:lvlJc w:val="left"/>
      <w:pPr>
        <w:ind w:left="5738" w:hanging="831"/>
      </w:pPr>
      <w:rPr>
        <w:rFonts w:hint="default"/>
      </w:rPr>
    </w:lvl>
    <w:lvl w:ilvl="7" w:tplc="924292EC">
      <w:numFmt w:val="bullet"/>
      <w:lvlText w:val="•"/>
      <w:lvlJc w:val="left"/>
      <w:pPr>
        <w:ind w:left="6664" w:hanging="831"/>
      </w:pPr>
      <w:rPr>
        <w:rFonts w:hint="default"/>
      </w:rPr>
    </w:lvl>
    <w:lvl w:ilvl="8" w:tplc="E9A4C3E8">
      <w:numFmt w:val="bullet"/>
      <w:lvlText w:val="•"/>
      <w:lvlJc w:val="left"/>
      <w:pPr>
        <w:ind w:left="7591" w:hanging="831"/>
      </w:pPr>
      <w:rPr>
        <w:rFonts w:hint="default"/>
      </w:rPr>
    </w:lvl>
  </w:abstractNum>
  <w:abstractNum w:abstractNumId="4">
    <w:nsid w:val="74907802"/>
    <w:multiLevelType w:val="hybridMultilevel"/>
    <w:tmpl w:val="FFFFFFFF"/>
    <w:lvl w:ilvl="0" w:tplc="79EA6630">
      <w:numFmt w:val="bullet"/>
      <w:lvlText w:val="-"/>
      <w:lvlJc w:val="left"/>
      <w:pPr>
        <w:ind w:left="182" w:hanging="296"/>
      </w:pPr>
      <w:rPr>
        <w:rFonts w:ascii="Times New Roman" w:eastAsia="Times New Roman" w:hAnsi="Times New Roman" w:hint="default"/>
        <w:w w:val="100"/>
        <w:sz w:val="28"/>
      </w:rPr>
    </w:lvl>
    <w:lvl w:ilvl="1" w:tplc="B8E24370">
      <w:numFmt w:val="bullet"/>
      <w:lvlText w:val="•"/>
      <w:lvlJc w:val="left"/>
      <w:pPr>
        <w:ind w:left="1106" w:hanging="296"/>
      </w:pPr>
      <w:rPr>
        <w:rFonts w:hint="default"/>
      </w:rPr>
    </w:lvl>
    <w:lvl w:ilvl="2" w:tplc="77FC9E80">
      <w:numFmt w:val="bullet"/>
      <w:lvlText w:val="•"/>
      <w:lvlJc w:val="left"/>
      <w:pPr>
        <w:ind w:left="2032" w:hanging="296"/>
      </w:pPr>
      <w:rPr>
        <w:rFonts w:hint="default"/>
      </w:rPr>
    </w:lvl>
    <w:lvl w:ilvl="3" w:tplc="24C04F16">
      <w:numFmt w:val="bullet"/>
      <w:lvlText w:val="•"/>
      <w:lvlJc w:val="left"/>
      <w:pPr>
        <w:ind w:left="2959" w:hanging="296"/>
      </w:pPr>
      <w:rPr>
        <w:rFonts w:hint="default"/>
      </w:rPr>
    </w:lvl>
    <w:lvl w:ilvl="4" w:tplc="993CFB10">
      <w:numFmt w:val="bullet"/>
      <w:lvlText w:val="•"/>
      <w:lvlJc w:val="left"/>
      <w:pPr>
        <w:ind w:left="3885" w:hanging="296"/>
      </w:pPr>
      <w:rPr>
        <w:rFonts w:hint="default"/>
      </w:rPr>
    </w:lvl>
    <w:lvl w:ilvl="5" w:tplc="551A53DE">
      <w:numFmt w:val="bullet"/>
      <w:lvlText w:val="•"/>
      <w:lvlJc w:val="left"/>
      <w:pPr>
        <w:ind w:left="4812" w:hanging="296"/>
      </w:pPr>
      <w:rPr>
        <w:rFonts w:hint="default"/>
      </w:rPr>
    </w:lvl>
    <w:lvl w:ilvl="6" w:tplc="F78AFDD6">
      <w:numFmt w:val="bullet"/>
      <w:lvlText w:val="•"/>
      <w:lvlJc w:val="left"/>
      <w:pPr>
        <w:ind w:left="5738" w:hanging="296"/>
      </w:pPr>
      <w:rPr>
        <w:rFonts w:hint="default"/>
      </w:rPr>
    </w:lvl>
    <w:lvl w:ilvl="7" w:tplc="C6D42F12">
      <w:numFmt w:val="bullet"/>
      <w:lvlText w:val="•"/>
      <w:lvlJc w:val="left"/>
      <w:pPr>
        <w:ind w:left="6664" w:hanging="296"/>
      </w:pPr>
      <w:rPr>
        <w:rFonts w:hint="default"/>
      </w:rPr>
    </w:lvl>
    <w:lvl w:ilvl="8" w:tplc="2C1467EC">
      <w:numFmt w:val="bullet"/>
      <w:lvlText w:val="•"/>
      <w:lvlJc w:val="left"/>
      <w:pPr>
        <w:ind w:left="7591" w:hanging="296"/>
      </w:pPr>
      <w:rPr>
        <w:rFonts w:hint="default"/>
      </w:rPr>
    </w:lvl>
  </w:abstractNum>
  <w:abstractNum w:abstractNumId="5">
    <w:nsid w:val="7B6E09F1"/>
    <w:multiLevelType w:val="hybridMultilevel"/>
    <w:tmpl w:val="26C6BE24"/>
    <w:lvl w:ilvl="0" w:tplc="21089CCC">
      <w:start w:val="4"/>
      <w:numFmt w:val="decimal"/>
      <w:lvlText w:val="%1"/>
      <w:lvlJc w:val="left"/>
      <w:pPr>
        <w:ind w:left="182" w:hanging="778"/>
      </w:pPr>
      <w:rPr>
        <w:rFonts w:cs="Times New Roman" w:hint="default"/>
      </w:rPr>
    </w:lvl>
    <w:lvl w:ilvl="1" w:tplc="AB36A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2064E8">
      <w:numFmt w:val="bullet"/>
      <w:lvlText w:val="•"/>
      <w:lvlJc w:val="left"/>
      <w:pPr>
        <w:ind w:left="2032" w:hanging="778"/>
      </w:pPr>
      <w:rPr>
        <w:rFonts w:hint="default"/>
      </w:rPr>
    </w:lvl>
    <w:lvl w:ilvl="3" w:tplc="914C98A4">
      <w:numFmt w:val="bullet"/>
      <w:lvlText w:val="•"/>
      <w:lvlJc w:val="left"/>
      <w:pPr>
        <w:ind w:left="2959" w:hanging="778"/>
      </w:pPr>
      <w:rPr>
        <w:rFonts w:hint="default"/>
      </w:rPr>
    </w:lvl>
    <w:lvl w:ilvl="4" w:tplc="5796AEBC">
      <w:numFmt w:val="bullet"/>
      <w:lvlText w:val="•"/>
      <w:lvlJc w:val="left"/>
      <w:pPr>
        <w:ind w:left="3885" w:hanging="778"/>
      </w:pPr>
      <w:rPr>
        <w:rFonts w:hint="default"/>
      </w:rPr>
    </w:lvl>
    <w:lvl w:ilvl="5" w:tplc="123AB3A8">
      <w:numFmt w:val="bullet"/>
      <w:lvlText w:val="•"/>
      <w:lvlJc w:val="left"/>
      <w:pPr>
        <w:ind w:left="4812" w:hanging="778"/>
      </w:pPr>
      <w:rPr>
        <w:rFonts w:hint="default"/>
      </w:rPr>
    </w:lvl>
    <w:lvl w:ilvl="6" w:tplc="B2B8DD2C">
      <w:numFmt w:val="bullet"/>
      <w:lvlText w:val="•"/>
      <w:lvlJc w:val="left"/>
      <w:pPr>
        <w:ind w:left="5738" w:hanging="778"/>
      </w:pPr>
      <w:rPr>
        <w:rFonts w:hint="default"/>
      </w:rPr>
    </w:lvl>
    <w:lvl w:ilvl="7" w:tplc="9D626A18">
      <w:numFmt w:val="bullet"/>
      <w:lvlText w:val="•"/>
      <w:lvlJc w:val="left"/>
      <w:pPr>
        <w:ind w:left="6664" w:hanging="778"/>
      </w:pPr>
      <w:rPr>
        <w:rFonts w:hint="default"/>
      </w:rPr>
    </w:lvl>
    <w:lvl w:ilvl="8" w:tplc="757A6C36">
      <w:numFmt w:val="bullet"/>
      <w:lvlText w:val="•"/>
      <w:lvlJc w:val="left"/>
      <w:pPr>
        <w:ind w:left="7591" w:hanging="77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F72"/>
    <w:rsid w:val="0003387E"/>
    <w:rsid w:val="00090F21"/>
    <w:rsid w:val="000A4AA0"/>
    <w:rsid w:val="000C575C"/>
    <w:rsid w:val="001D29DF"/>
    <w:rsid w:val="00210D17"/>
    <w:rsid w:val="00332E34"/>
    <w:rsid w:val="00481BEC"/>
    <w:rsid w:val="004943DD"/>
    <w:rsid w:val="004A6CBC"/>
    <w:rsid w:val="004F07B7"/>
    <w:rsid w:val="0050059A"/>
    <w:rsid w:val="00546305"/>
    <w:rsid w:val="005830BE"/>
    <w:rsid w:val="005A4FA5"/>
    <w:rsid w:val="005B2301"/>
    <w:rsid w:val="00611FA8"/>
    <w:rsid w:val="006122BA"/>
    <w:rsid w:val="006C6201"/>
    <w:rsid w:val="00833B69"/>
    <w:rsid w:val="00890A2C"/>
    <w:rsid w:val="008C176D"/>
    <w:rsid w:val="008E3665"/>
    <w:rsid w:val="00993533"/>
    <w:rsid w:val="009E1376"/>
    <w:rsid w:val="009F0629"/>
    <w:rsid w:val="00BC7AFA"/>
    <w:rsid w:val="00BD38F4"/>
    <w:rsid w:val="00BE2EB6"/>
    <w:rsid w:val="00C6025B"/>
    <w:rsid w:val="00C960C1"/>
    <w:rsid w:val="00CD4D44"/>
    <w:rsid w:val="00D20A25"/>
    <w:rsid w:val="00D77AEB"/>
    <w:rsid w:val="00D80618"/>
    <w:rsid w:val="00DD2429"/>
    <w:rsid w:val="00E10780"/>
    <w:rsid w:val="00E61F72"/>
    <w:rsid w:val="00E67B0A"/>
    <w:rsid w:val="00E717A7"/>
    <w:rsid w:val="00E777FC"/>
    <w:rsid w:val="00EB4962"/>
    <w:rsid w:val="00F3346A"/>
    <w:rsid w:val="00FF2A1D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7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61F72"/>
    <w:pPr>
      <w:ind w:left="1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0C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61F72"/>
    <w:pPr>
      <w:ind w:left="18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60C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61F72"/>
    <w:pPr>
      <w:ind w:left="182" w:right="186" w:firstLine="707"/>
      <w:jc w:val="both"/>
    </w:pPr>
  </w:style>
  <w:style w:type="paragraph" w:customStyle="1" w:styleId="TableParagraph">
    <w:name w:val="Table Paragraph"/>
    <w:basedOn w:val="Normal"/>
    <w:uiPriority w:val="99"/>
    <w:rsid w:val="00E61F72"/>
  </w:style>
  <w:style w:type="paragraph" w:styleId="DocumentMap">
    <w:name w:val="Document Map"/>
    <w:basedOn w:val="Normal"/>
    <w:link w:val="DocumentMapChar"/>
    <w:uiPriority w:val="99"/>
    <w:semiHidden/>
    <w:rsid w:val="005830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60C1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3D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1539164692E419582289C0E5E88CEC023D27BAC7B1F3BD991902FFAB3ADFEBB8740EE527C33ED10CF7C86D024E549D71A5E048CAAk1IB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D33B6458BA1A84D24D3953173C70368EE504E729DA83BF57CCC04FEEBA8CCC85968BD21E077AFFA113E3B943FE675FB6500C1D6379CBD1C9h5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1539164692E41958228820348E491C520D825A37A1D338FC4C529ADECFDF8EEC700E8013677EB459E38DBD82FEF03875F150B8EAA0D2878B9A9D00AkDI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12</Pages>
  <Words>3259</Words>
  <Characters>18582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Admin</cp:lastModifiedBy>
  <cp:revision>8</cp:revision>
  <cp:lastPrinted>2021-03-11T10:58:00Z</cp:lastPrinted>
  <dcterms:created xsi:type="dcterms:W3CDTF">2021-02-25T12:43:00Z</dcterms:created>
  <dcterms:modified xsi:type="dcterms:W3CDTF">2021-03-11T12:11:00Z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