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4" w:rsidRDefault="00F56CE4" w:rsidP="00045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F56CE4" w:rsidRDefault="00F56CE4" w:rsidP="00045C6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ТРОИЦКОГО СЕЛЬСКОГО ПОСЕЛЕНИЯ</w:t>
      </w:r>
    </w:p>
    <w:p w:rsidR="00F56CE4" w:rsidRDefault="00F56CE4" w:rsidP="00045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НОВОХОПЁРСКОГО МУНИЦИПАЛЬНОГО РАЙОНА</w:t>
      </w:r>
    </w:p>
    <w:p w:rsidR="00F56CE4" w:rsidRDefault="00F56CE4" w:rsidP="00045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F56CE4" w:rsidRDefault="00F56CE4" w:rsidP="00045C6B">
      <w:pPr>
        <w:jc w:val="center"/>
        <w:rPr>
          <w:b/>
          <w:sz w:val="24"/>
          <w:szCs w:val="24"/>
        </w:rPr>
      </w:pPr>
    </w:p>
    <w:p w:rsidR="00F56CE4" w:rsidRDefault="00F56CE4" w:rsidP="00045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56CE4" w:rsidRDefault="00F56CE4" w:rsidP="00045C6B">
      <w:pPr>
        <w:jc w:val="center"/>
        <w:rPr>
          <w:sz w:val="28"/>
          <w:szCs w:val="28"/>
        </w:rPr>
      </w:pPr>
    </w:p>
    <w:p w:rsidR="00F56CE4" w:rsidRDefault="00F56CE4" w:rsidP="00045C6B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« 14 » марта     2024года</w:t>
      </w:r>
      <w:r>
        <w:rPr>
          <w:sz w:val="22"/>
          <w:szCs w:val="22"/>
        </w:rPr>
        <w:t xml:space="preserve">                          № 134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>с.Троицкое</w:t>
      </w:r>
    </w:p>
    <w:p w:rsidR="00F56CE4" w:rsidRDefault="00F56CE4" w:rsidP="00045C6B">
      <w:pPr>
        <w:jc w:val="both"/>
        <w:rPr>
          <w:sz w:val="22"/>
          <w:szCs w:val="22"/>
        </w:rPr>
      </w:pPr>
    </w:p>
    <w:p w:rsidR="00F56CE4" w:rsidRDefault="00F56CE4" w:rsidP="00045C6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 внесении изменений и дополнений  в Решение</w:t>
      </w:r>
    </w:p>
    <w:p w:rsidR="00F56CE4" w:rsidRDefault="00F56CE4" w:rsidP="00045C6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Троицкого сельского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поселения Новохопёрского муниципального района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>от 27 декабря 2023 года № 128 «О бюджете Троицкого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на 2024 год и на плановый период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>2025 и 2026 годов»</w:t>
      </w:r>
    </w:p>
    <w:p w:rsidR="00F56CE4" w:rsidRDefault="00F56CE4" w:rsidP="00045C6B">
      <w:pPr>
        <w:jc w:val="both"/>
        <w:rPr>
          <w:sz w:val="24"/>
          <w:szCs w:val="24"/>
        </w:rPr>
      </w:pPr>
    </w:p>
    <w:p w:rsidR="00F56CE4" w:rsidRDefault="00F56CE4" w:rsidP="00045C6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83 Бюджетного Кодекса РФ, на основании Закона Воронежской области от 25.12.2023 г. № 137-ОЗ  «Об областном бюджете на 2024 год и на  плановый период 2025-2026 годов» Совет народных депутатов Троицкого сельского поселения Новохоперского муниципального района Воронежской области          </w:t>
      </w:r>
    </w:p>
    <w:p w:rsidR="00F56CE4" w:rsidRDefault="00F56CE4" w:rsidP="00045C6B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56CE4" w:rsidRDefault="00F56CE4" w:rsidP="00045C6B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6CE4" w:rsidRDefault="00F56CE4" w:rsidP="00045C6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Внести  в решение Совета народных депутатов Троицкого сельского поселения  от 27.12.2023 года № 128 «О бюджете Троицкого сельского поселения на 2024 год и на    плановый период 2025 и 2026 годов» следующие изменения:</w:t>
      </w:r>
    </w:p>
    <w:p w:rsidR="00F56CE4" w:rsidRDefault="00F56CE4" w:rsidP="00045C6B">
      <w:pPr>
        <w:pStyle w:val="Con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1.1.Пункт 1  статьи 1 «Основные характеристики бюджета Троицкого  сельского поселения на 2024 год и плановый период 2025-2026 годов » изложить в новой редакции:</w:t>
      </w:r>
    </w:p>
    <w:p w:rsidR="00F56CE4" w:rsidRDefault="00F56CE4" w:rsidP="00045C6B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«1. Утвердить основные характеристики бюджета Троицкого сельского поселения  на 2024 год:</w:t>
      </w:r>
    </w:p>
    <w:p w:rsidR="00F56CE4" w:rsidRDefault="00F56CE4" w:rsidP="00045C6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 общий  объём доходов бюджета поселения в сумме 15123,23009 руб., в том числе безвозмездные поступления из районного и областного  бюджетов в сумме 11658,93009 рублей; </w:t>
      </w:r>
    </w:p>
    <w:p w:rsidR="00F56CE4" w:rsidRDefault="00F56CE4" w:rsidP="00045C6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общий объём расходов бюджета поселения в сумме 15123,23009 рублей. </w:t>
      </w:r>
    </w:p>
    <w:p w:rsidR="00F56CE4" w:rsidRDefault="00F56CE4" w:rsidP="00045C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>3) с превышением расходов над  доходами (дефицит бюджета сельского поселения) в сумме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0,0 рублей</w:t>
      </w:r>
      <w:r>
        <w:rPr>
          <w:sz w:val="24"/>
          <w:szCs w:val="24"/>
        </w:rPr>
        <w:t>.</w:t>
      </w:r>
    </w:p>
    <w:p w:rsidR="00F56CE4" w:rsidRDefault="00F56CE4" w:rsidP="00045C6B">
      <w:pPr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>1.2. Приложение 1 «Источники внутреннего финансирования дефицита бюджета Троицкого сельского поселения на 2024 год и плановый период 2025-2026 годов » изложить в новой редакции согласно приложению 1.</w:t>
      </w:r>
    </w:p>
    <w:p w:rsidR="00F56CE4" w:rsidRDefault="00F56CE4" w:rsidP="00045C6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1.3 Приложение 2 «Общий объем доходов поселения на 2024 год» изложить в новой редакции согласно приложению 2.</w:t>
      </w:r>
    </w:p>
    <w:p w:rsidR="00F56CE4" w:rsidRDefault="00F56CE4" w:rsidP="00045C6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4 «Ведомственная структура расходов бюджета Троицкого сельского поселения Новохопёрского муниципального района Воронежской области на 2024 год и плановый период 2025 и 2026 гг » изложить в новой редакции согласно приложению 3.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1.5. Приложение 5 «Распределение бюджетных ассигнований по разделам, подразделам, целевым статьям (муниципальным программам Троицкого сельского  поселения Новохопёрского муниципального района Воронежской области), группам видов расходов  классификации расходов бюджета поселения на 2024год и плановый период 2025 и 2026 гг» изложить в новой редакции согласно приложению 4.</w:t>
      </w:r>
    </w:p>
    <w:p w:rsidR="00F56CE4" w:rsidRDefault="00F56CE4" w:rsidP="00045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1.6. Приложение 6 «Распределение бюджетных ассигнований по разделам, подразделам, целевым статьям (муниципальным программам Троицкого сельского  поселения Новохопёрского муниципального района ), группам, видов расходов, разделам, подразделам   классификации расходов бюджета поселения на 2024год и плановый период 2025 и 2026 гг» изложить в новой редакции согласно приложению 5.</w:t>
      </w:r>
    </w:p>
    <w:p w:rsidR="00F56CE4" w:rsidRDefault="00F56CE4" w:rsidP="00045C6B">
      <w:pPr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Троицкого сельского поселения                                               Звягинцев В.Е. </w:t>
      </w: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tbl>
      <w:tblPr>
        <w:tblW w:w="10272" w:type="dxa"/>
        <w:tblInd w:w="96" w:type="dxa"/>
        <w:tblLayout w:type="fixed"/>
        <w:tblLook w:val="0000"/>
      </w:tblPr>
      <w:tblGrid>
        <w:gridCol w:w="839"/>
        <w:gridCol w:w="840"/>
        <w:gridCol w:w="841"/>
        <w:gridCol w:w="2532"/>
        <w:gridCol w:w="569"/>
        <w:gridCol w:w="871"/>
        <w:gridCol w:w="792"/>
        <w:gridCol w:w="648"/>
        <w:gridCol w:w="834"/>
        <w:gridCol w:w="1506"/>
      </w:tblGrid>
      <w:tr w:rsidR="00F56CE4" w:rsidRPr="0040215A" w:rsidTr="00D13441">
        <w:trPr>
          <w:trHeight w:val="315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4"/>
                <w:szCs w:val="24"/>
              </w:rPr>
            </w:pPr>
            <w:r w:rsidRPr="0040215A">
              <w:rPr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Pr="0040215A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  к Решению Совета народных депутатов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Троицкого сельского поселения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от «14 »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0215A">
                <w:rPr>
                  <w:color w:val="000000"/>
                  <w:sz w:val="22"/>
                  <w:szCs w:val="22"/>
                </w:rPr>
                <w:t>2024 г</w:t>
              </w:r>
            </w:smartTag>
            <w:r w:rsidRPr="0040215A">
              <w:rPr>
                <w:color w:val="000000"/>
                <w:sz w:val="22"/>
                <w:szCs w:val="22"/>
              </w:rPr>
              <w:t>.№134</w:t>
            </w:r>
          </w:p>
        </w:tc>
      </w:tr>
      <w:tr w:rsidR="00F56CE4" w:rsidRPr="0040215A" w:rsidTr="00D13441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  к Решению Совета народных депутатов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Троицкого сельского поселения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"О бюджете Троицкого сельского поселения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на 2024 год  и плановый период 2025 и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40215A">
                <w:rPr>
                  <w:color w:val="000000"/>
                  <w:sz w:val="22"/>
                  <w:szCs w:val="22"/>
                </w:rPr>
                <w:t>2026 г</w:t>
              </w:r>
            </w:smartTag>
            <w:r w:rsidRPr="0040215A">
              <w:rPr>
                <w:color w:val="000000"/>
                <w:sz w:val="22"/>
                <w:szCs w:val="22"/>
              </w:rPr>
              <w:t xml:space="preserve">.                                         </w:t>
            </w:r>
          </w:p>
        </w:tc>
      </w:tr>
      <w:tr w:rsidR="00F56CE4" w:rsidRPr="0040215A" w:rsidTr="00D13441">
        <w:trPr>
          <w:trHeight w:val="3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от  27.12.2023   № 128</w:t>
            </w:r>
          </w:p>
        </w:tc>
      </w:tr>
      <w:tr w:rsidR="00F56CE4" w:rsidRPr="0040215A" w:rsidTr="00D13441">
        <w:trPr>
          <w:trHeight w:val="945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15A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Троицкого сельского поселения на 2024 год и на плановый период 2025 и 2026годов</w:t>
            </w:r>
          </w:p>
        </w:tc>
      </w:tr>
      <w:tr w:rsidR="00F56CE4" w:rsidRPr="0040215A" w:rsidTr="00D13441">
        <w:trPr>
          <w:trHeight w:val="330"/>
        </w:trPr>
        <w:tc>
          <w:tcPr>
            <w:tcW w:w="102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6CE4" w:rsidRPr="0040215A" w:rsidTr="00D13441">
        <w:trPr>
          <w:trHeight w:val="825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Сумма, тыс.рублей</w:t>
            </w:r>
          </w:p>
        </w:tc>
      </w:tr>
      <w:tr w:rsidR="00F56CE4" w:rsidRPr="0040215A" w:rsidTr="00D13441">
        <w:trPr>
          <w:trHeight w:val="315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F56CE4" w:rsidRPr="0040215A" w:rsidTr="00D13441">
        <w:trPr>
          <w:trHeight w:val="114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56CE4" w:rsidRPr="0040215A" w:rsidTr="00D13441">
        <w:trPr>
          <w:trHeight w:val="100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56CE4" w:rsidRPr="0040215A" w:rsidTr="00D13441">
        <w:trPr>
          <w:trHeight w:val="60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15123,23009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4068,70661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4119,40661</w:t>
            </w:r>
          </w:p>
        </w:tc>
      </w:tr>
      <w:tr w:rsidR="00F56CE4" w:rsidRPr="0040215A" w:rsidTr="00D13441">
        <w:trPr>
          <w:trHeight w:val="100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15123,23009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4068,70661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4119,40661</w:t>
            </w:r>
          </w:p>
        </w:tc>
      </w:tr>
      <w:tr w:rsidR="00F56CE4" w:rsidRPr="0040215A" w:rsidTr="00D13441">
        <w:trPr>
          <w:trHeight w:val="60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15123,23009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4068,70661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4119,40661</w:t>
            </w:r>
          </w:p>
        </w:tc>
      </w:tr>
      <w:tr w:rsidR="00F56CE4" w:rsidRPr="0040215A" w:rsidTr="00D13441">
        <w:trPr>
          <w:trHeight w:val="120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15123,23009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4068,70661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4119,40661</w:t>
            </w:r>
          </w:p>
        </w:tc>
      </w:tr>
    </w:tbl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tbl>
      <w:tblPr>
        <w:tblW w:w="9552" w:type="dxa"/>
        <w:tblInd w:w="96" w:type="dxa"/>
        <w:tblLook w:val="0000"/>
      </w:tblPr>
      <w:tblGrid>
        <w:gridCol w:w="3792"/>
        <w:gridCol w:w="3409"/>
        <w:gridCol w:w="911"/>
        <w:gridCol w:w="360"/>
        <w:gridCol w:w="1080"/>
      </w:tblGrid>
      <w:tr w:rsidR="00F56CE4" w:rsidRPr="0040215A" w:rsidTr="0040215A">
        <w:trPr>
          <w:trHeight w:val="315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4"/>
                <w:szCs w:val="24"/>
              </w:rPr>
            </w:pPr>
            <w:r w:rsidRPr="0040215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40215A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  к Решению Совета народных депутатов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Троицкого сельского поселения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от «14 »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0215A">
                <w:rPr>
                  <w:color w:val="000000"/>
                  <w:sz w:val="22"/>
                  <w:szCs w:val="22"/>
                </w:rPr>
                <w:t>2024 г</w:t>
              </w:r>
            </w:smartTag>
            <w:r w:rsidRPr="0040215A">
              <w:rPr>
                <w:color w:val="000000"/>
                <w:sz w:val="22"/>
                <w:szCs w:val="22"/>
              </w:rPr>
              <w:t>. 134</w:t>
            </w:r>
          </w:p>
        </w:tc>
      </w:tr>
      <w:tr w:rsidR="00F56CE4" w:rsidRPr="0040215A" w:rsidTr="0040215A">
        <w:trPr>
          <w:trHeight w:val="30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15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4"/>
                <w:szCs w:val="24"/>
              </w:rPr>
            </w:pPr>
            <w:r w:rsidRPr="0040215A">
              <w:rPr>
                <w:color w:val="000000"/>
                <w:sz w:val="24"/>
                <w:szCs w:val="24"/>
              </w:rPr>
              <w:t xml:space="preserve">         </w:t>
            </w:r>
            <w:r w:rsidRPr="0040215A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к  Решению Совета народных депутатов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Троицкого сельского поселения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"О бюджете Троицкого сельского поселения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                                                    на 2024 год  и плановый период 2025 и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40215A">
                <w:rPr>
                  <w:color w:val="000000"/>
                  <w:sz w:val="22"/>
                  <w:szCs w:val="22"/>
                </w:rPr>
                <w:t>2026 г</w:t>
              </w:r>
            </w:smartTag>
            <w:r w:rsidRPr="0040215A">
              <w:rPr>
                <w:color w:val="000000"/>
                <w:sz w:val="22"/>
                <w:szCs w:val="22"/>
              </w:rPr>
              <w:t xml:space="preserve">.                                         </w:t>
            </w:r>
          </w:p>
        </w:tc>
      </w:tr>
      <w:tr w:rsidR="00F56CE4" w:rsidRPr="0040215A" w:rsidTr="0040215A">
        <w:trPr>
          <w:trHeight w:val="300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                    от 27.12.2023  № 128         </w:t>
            </w:r>
          </w:p>
        </w:tc>
      </w:tr>
      <w:tr w:rsidR="00F56CE4" w:rsidRPr="0040215A" w:rsidTr="0040215A">
        <w:trPr>
          <w:trHeight w:val="30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75"/>
        </w:trPr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</w:rPr>
            </w:pPr>
            <w:r w:rsidRPr="0040215A">
              <w:rPr>
                <w:color w:val="000000"/>
              </w:rPr>
              <w:t xml:space="preserve">                                 </w:t>
            </w:r>
            <w:r w:rsidRPr="0040215A">
              <w:rPr>
                <w:b/>
                <w:bCs/>
                <w:color w:val="000000"/>
                <w:sz w:val="28"/>
                <w:szCs w:val="28"/>
              </w:rPr>
              <w:t xml:space="preserve">Общий объем доходов бюджета поселения на 2024 год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3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40215A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75"/>
        </w:trPr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F56CE4" w:rsidRPr="0040215A" w:rsidTr="0040215A">
        <w:trPr>
          <w:trHeight w:val="43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3464,3</w:t>
            </w:r>
          </w:p>
        </w:tc>
      </w:tr>
      <w:tr w:rsidR="00F56CE4" w:rsidRPr="0040215A" w:rsidTr="0040215A">
        <w:trPr>
          <w:trHeight w:val="34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283,3</w:t>
            </w:r>
          </w:p>
        </w:tc>
      </w:tr>
      <w:tr w:rsidR="00F56CE4" w:rsidRPr="0040215A" w:rsidTr="0040215A">
        <w:trPr>
          <w:trHeight w:val="42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283,3</w:t>
            </w:r>
          </w:p>
        </w:tc>
      </w:tr>
      <w:tr w:rsidR="00F56CE4" w:rsidRPr="0040215A" w:rsidTr="0040215A">
        <w:trPr>
          <w:trHeight w:val="49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F56CE4" w:rsidRPr="0040215A" w:rsidTr="0040215A">
        <w:trPr>
          <w:trHeight w:val="37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F56CE4" w:rsidRPr="0040215A" w:rsidTr="0040215A">
        <w:trPr>
          <w:trHeight w:val="34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2390</w:t>
            </w:r>
          </w:p>
        </w:tc>
      </w:tr>
      <w:tr w:rsidR="00F56CE4" w:rsidRPr="0040215A" w:rsidTr="0040215A">
        <w:trPr>
          <w:trHeight w:val="37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1 06 01000 00 0000 000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56CE4" w:rsidRPr="0040215A" w:rsidTr="0040215A">
        <w:trPr>
          <w:trHeight w:val="127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56CE4" w:rsidRPr="0040215A" w:rsidTr="0040215A">
        <w:trPr>
          <w:trHeight w:val="40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2250</w:t>
            </w:r>
          </w:p>
        </w:tc>
      </w:tr>
      <w:tr w:rsidR="00F56CE4" w:rsidRPr="0040215A" w:rsidTr="0040215A">
        <w:trPr>
          <w:trHeight w:val="91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F56CE4" w:rsidRPr="0040215A" w:rsidTr="0040215A">
        <w:trPr>
          <w:trHeight w:val="103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F56CE4" w:rsidRPr="0040215A" w:rsidTr="0040215A">
        <w:trPr>
          <w:trHeight w:val="48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56CE4" w:rsidRPr="0040215A" w:rsidTr="0040215A">
        <w:trPr>
          <w:trHeight w:val="178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</w:t>
            </w:r>
          </w:p>
        </w:tc>
      </w:tr>
      <w:tr w:rsidR="00F56CE4" w:rsidRPr="0040215A" w:rsidTr="0040215A">
        <w:trPr>
          <w:trHeight w:val="96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ind w:left="-4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414</w:t>
            </w:r>
          </w:p>
        </w:tc>
      </w:tr>
      <w:tr w:rsidR="00F56CE4" w:rsidRPr="0040215A" w:rsidTr="0040215A">
        <w:trPr>
          <w:trHeight w:val="100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F56CE4" w:rsidRPr="0040215A" w:rsidTr="0040215A">
        <w:trPr>
          <w:trHeight w:val="1005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Доходы 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9</w:t>
            </w:r>
          </w:p>
        </w:tc>
      </w:tr>
      <w:tr w:rsidR="00F56CE4" w:rsidRPr="0040215A" w:rsidTr="0040215A">
        <w:trPr>
          <w:trHeight w:val="705"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1 16 00000 000000 000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56CE4" w:rsidRPr="0040215A" w:rsidTr="0040215A">
        <w:trPr>
          <w:trHeight w:val="73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1 16 00000 00 0000 140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both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5</w:t>
            </w:r>
          </w:p>
        </w:tc>
      </w:tr>
      <w:tr w:rsidR="00F56CE4" w:rsidRPr="0040215A" w:rsidTr="0040215A">
        <w:trPr>
          <w:trHeight w:val="112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both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5</w:t>
            </w:r>
          </w:p>
        </w:tc>
      </w:tr>
      <w:tr w:rsidR="00F56CE4" w:rsidRPr="0040215A" w:rsidTr="0040215A">
        <w:trPr>
          <w:trHeight w:val="52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11658,93009</w:t>
            </w:r>
          </w:p>
        </w:tc>
      </w:tr>
      <w:tr w:rsidR="00F56CE4" w:rsidRPr="0040215A" w:rsidTr="0040215A">
        <w:trPr>
          <w:trHeight w:val="103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11658,93009</w:t>
            </w:r>
          </w:p>
        </w:tc>
      </w:tr>
      <w:tr w:rsidR="00F56CE4" w:rsidRPr="0040215A" w:rsidTr="0040215A">
        <w:trPr>
          <w:trHeight w:val="36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2 02 10000 00 0000 000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4348,9</w:t>
            </w:r>
          </w:p>
        </w:tc>
      </w:tr>
      <w:tr w:rsidR="00F56CE4" w:rsidRPr="0040215A" w:rsidTr="0040215A">
        <w:trPr>
          <w:trHeight w:val="735"/>
        </w:trPr>
        <w:tc>
          <w:tcPr>
            <w:tcW w:w="3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F56CE4" w:rsidRPr="0040215A" w:rsidTr="0040215A">
        <w:trPr>
          <w:trHeight w:val="300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45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2 02 40000 00 0000 000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7174,03009</w:t>
            </w:r>
          </w:p>
        </w:tc>
      </w:tr>
      <w:tr w:rsidR="00F56CE4" w:rsidRPr="0040215A" w:rsidTr="0040215A">
        <w:trPr>
          <w:trHeight w:val="1635"/>
        </w:trPr>
        <w:tc>
          <w:tcPr>
            <w:tcW w:w="3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1925,9</w:t>
            </w: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675"/>
        </w:trPr>
        <w:tc>
          <w:tcPr>
            <w:tcW w:w="3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(дорожный фонд)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4184,52348</w:t>
            </w: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645"/>
        </w:trPr>
        <w:tc>
          <w:tcPr>
            <w:tcW w:w="3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(уличное освещение)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600"/>
        </w:trPr>
        <w:tc>
          <w:tcPr>
            <w:tcW w:w="3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(приобретение автотранспорта)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</w:p>
        </w:tc>
      </w:tr>
      <w:tr w:rsidR="00F56CE4" w:rsidRPr="0040215A" w:rsidTr="0040215A">
        <w:trPr>
          <w:trHeight w:val="315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b/>
                <w:bCs/>
                <w:color w:val="000000"/>
                <w:sz w:val="22"/>
                <w:szCs w:val="22"/>
              </w:rPr>
              <w:t>15123,23009</w:t>
            </w:r>
          </w:p>
        </w:tc>
      </w:tr>
    </w:tbl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tbl>
      <w:tblPr>
        <w:tblW w:w="16208" w:type="dxa"/>
        <w:tblInd w:w="96" w:type="dxa"/>
        <w:tblLayout w:type="fixed"/>
        <w:tblLook w:val="0000"/>
      </w:tblPr>
      <w:tblGrid>
        <w:gridCol w:w="961"/>
        <w:gridCol w:w="1571"/>
        <w:gridCol w:w="540"/>
        <w:gridCol w:w="540"/>
        <w:gridCol w:w="482"/>
        <w:gridCol w:w="58"/>
        <w:gridCol w:w="844"/>
        <w:gridCol w:w="416"/>
        <w:gridCol w:w="171"/>
        <w:gridCol w:w="369"/>
        <w:gridCol w:w="117"/>
        <w:gridCol w:w="637"/>
        <w:gridCol w:w="506"/>
        <w:gridCol w:w="108"/>
        <w:gridCol w:w="1084"/>
        <w:gridCol w:w="788"/>
        <w:gridCol w:w="296"/>
        <w:gridCol w:w="960"/>
        <w:gridCol w:w="960"/>
        <w:gridCol w:w="960"/>
        <w:gridCol w:w="960"/>
        <w:gridCol w:w="960"/>
        <w:gridCol w:w="960"/>
        <w:gridCol w:w="960"/>
      </w:tblGrid>
      <w:tr w:rsidR="00F56CE4" w:rsidRPr="0040215A" w:rsidTr="002D709A">
        <w:trPr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к Решению Совета народных депутатов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Троицкого сельского поселения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от « 14 » марта 2024 г.№134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Приложение № 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к  Решению Совета народных депутатов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"О бюджете Троицкого сельского поселения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на 2024 год и на плановый период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color w:val="000000"/>
                <w:sz w:val="22"/>
                <w:szCs w:val="22"/>
              </w:rPr>
            </w:pPr>
            <w:r w:rsidRPr="0040215A">
              <w:rPr>
                <w:color w:val="000000"/>
                <w:sz w:val="22"/>
                <w:szCs w:val="22"/>
              </w:rPr>
              <w:t>2025 и 2026годов от 27.12.2023 №128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690"/>
        </w:trPr>
        <w:tc>
          <w:tcPr>
            <w:tcW w:w="162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Ведомственная структура расходов бюджета Троицкого сельского поселения Новохопёрского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  на 2024 и на плановый период 2025 и 2026гг</w:t>
            </w:r>
          </w:p>
        </w:tc>
      </w:tr>
      <w:tr w:rsidR="00F56CE4" w:rsidRPr="0040215A" w:rsidTr="002D709A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</w:rPr>
            </w:pPr>
            <w:r w:rsidRPr="0040215A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72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15A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1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15123,23009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3972,30661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3924,80661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132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АДМИНИСТРАЦИЯ 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12932,89509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2846,40661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2784,50661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18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40215A">
              <w:rPr>
                <w:color w:val="000000"/>
                <w:sz w:val="18"/>
                <w:szCs w:val="18"/>
              </w:rPr>
              <w:t xml:space="preserve">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1350,4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1046,7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1091,2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22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2100,5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1137,3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61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344,65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189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мероприятий в рамках муниципальной программы Троицкого сельского поселения «Муниципальное управление и гражданское общество Троицкого сельского поселения»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01 0 01 90200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92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обеспечение и проведение выборов и референдумов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01 0 02 92010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6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Резервный фонд органов местного самоуправления  (финансовое обеспечение непредвиденных расходов) в рамках муниципальной программы Троицкого сельского поселения «Муниципальное управление и гражданское общество Троицкого сельского поселения»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01 0 03 90540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46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01 0 01 79180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01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674,743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58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215A">
              <w:rPr>
                <w:color w:val="000000"/>
                <w:sz w:val="18"/>
                <w:szCs w:val="18"/>
              </w:rPr>
              <w:t>Троицкого сельского поселения «Муниципальное управление и гражданское общество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0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5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государственных учреждений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государственных (муниципальных)  нужд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01 0 05 70100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43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государственных (муниципальных)  нужд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02 0 01 00590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70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 в рамках муниципальной программы «Благоустройство территории и развитие жилищно-коммунального хозяйства Троицкого сельского поселения Новохоперского муниципального района Воронежской области»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02 0 06 90030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1925,9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88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 в рамках муниципальной программы «Благоустройство территории и развитие жилищно-коммунального хозяйства Троицкого сельского поселения Новохоперского муниципального района Воронежской области»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06 S8850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123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коммунальному хозяйству  (Закупка товаров, работ и услуг для обеспечения государственных (муниципальных)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08 S8000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1197,69816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8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02 0 01 90040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234,5046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34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01 S8670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70,67401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5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озеленению поселения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02 0 02 900500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61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организации и содержанию мест захоронения в рамках муниципальной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02 0 03 90060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64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сохранности и ремонту военно-мемориальных объектов в рамках муниципальной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02 0 04 90070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59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по прочим мероприятиям по благоустройству в рамках муниципальной программы «Благоустройство территории и развитие жилищно-коммунального хозяйства Троицкого сельского поселения 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02 0 05 90080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60,52532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183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 xml:space="preserve">Доплаты к пенсиям муниципальных служащих Троицкого сельского поселения в рамках муниципальной программы Троицкого сельского поселения «Муниципальное управление и гражданское общество Троицкого сельского поселения 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01 0 07 90470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6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ТРОИЦКОГО СЕЛЬСКОГО ПОСЕЛЕНИЯ НОВОХОПЕРСКОГО МУНИЦИПАЛЬНОГО РАЙОНА ВОРОНЕЖСКОЙ ОБЛАСТИ"СТАРОЖИЛЬСКИЙ КУЛЬТУРНО-ДОСУГОВЫЙ ЦЕНТР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15A">
              <w:rPr>
                <w:b/>
                <w:bCs/>
                <w:color w:val="000000"/>
                <w:sz w:val="18"/>
                <w:szCs w:val="18"/>
              </w:rPr>
              <w:t>2190,335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95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1630,3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1140,3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0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550,035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153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Выполнение других расходных обязательств  в рамках муниципальной программы Троицкого сельского поселения «Культура Троицкого сельского поселения»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03 0 01 90200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03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(библиотек)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03 0 02 91590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6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(библиотек)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03 0 02 91590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223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03 0 01 L5190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jc w:val="center"/>
              <w:rPr>
                <w:color w:val="000000"/>
                <w:sz w:val="18"/>
                <w:szCs w:val="18"/>
              </w:rPr>
            </w:pPr>
            <w:r w:rsidRPr="004021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1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1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40215A" w:rsidTr="002D709A">
        <w:trPr>
          <w:trHeight w:val="315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21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40215A" w:rsidRDefault="00F56CE4" w:rsidP="00402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p w:rsidR="00F56CE4" w:rsidRDefault="00F56CE4" w:rsidP="00EF1B3C">
      <w:pPr>
        <w:tabs>
          <w:tab w:val="left" w:pos="1978"/>
        </w:tabs>
        <w:jc w:val="both"/>
        <w:rPr>
          <w:sz w:val="24"/>
          <w:szCs w:val="24"/>
        </w:rPr>
      </w:pPr>
    </w:p>
    <w:tbl>
      <w:tblPr>
        <w:tblW w:w="10272" w:type="dxa"/>
        <w:tblInd w:w="96" w:type="dxa"/>
        <w:tblLayout w:type="fixed"/>
        <w:tblLook w:val="0000"/>
      </w:tblPr>
      <w:tblGrid>
        <w:gridCol w:w="3228"/>
        <w:gridCol w:w="537"/>
        <w:gridCol w:w="117"/>
        <w:gridCol w:w="446"/>
        <w:gridCol w:w="236"/>
        <w:gridCol w:w="360"/>
        <w:gridCol w:w="848"/>
        <w:gridCol w:w="540"/>
        <w:gridCol w:w="212"/>
        <w:gridCol w:w="486"/>
        <w:gridCol w:w="536"/>
        <w:gridCol w:w="26"/>
        <w:gridCol w:w="510"/>
        <w:gridCol w:w="750"/>
        <w:gridCol w:w="480"/>
        <w:gridCol w:w="960"/>
      </w:tblGrid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Троицкого сельского поселения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от «14 » марта 2024 №134</w:t>
            </w:r>
          </w:p>
        </w:tc>
      </w:tr>
      <w:tr w:rsidR="00F56CE4" w:rsidRPr="002D709A" w:rsidTr="00D13441">
        <w:trPr>
          <w:trHeight w:val="300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F56CE4" w:rsidRPr="002D709A" w:rsidTr="00D13441">
        <w:trPr>
          <w:trHeight w:val="300"/>
        </w:trPr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к  Решению Совета народных депутатов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Троицкого сельского поселения на 2024 и плановый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период 2025 и 2026годов"</w:t>
            </w:r>
          </w:p>
        </w:tc>
      </w:tr>
      <w:tr w:rsidR="00F56CE4" w:rsidRPr="002D709A" w:rsidTr="00D13441">
        <w:trPr>
          <w:trHeight w:val="30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от  27.12.2023         № 128</w:t>
            </w:r>
          </w:p>
        </w:tc>
      </w:tr>
      <w:tr w:rsidR="00F56CE4" w:rsidRPr="002D709A" w:rsidTr="00D13441">
        <w:trPr>
          <w:trHeight w:val="1110"/>
        </w:trPr>
        <w:tc>
          <w:tcPr>
            <w:tcW w:w="102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                         муниципальным    программам Троицкого сельского поселения Новохопёрского муниципального района Воронежской области), группам видов расходов классификации расходов  бюджета поселения</w:t>
            </w:r>
          </w:p>
        </w:tc>
      </w:tr>
      <w:tr w:rsidR="00F56CE4" w:rsidRPr="002D709A" w:rsidTr="00E30E6D">
        <w:trPr>
          <w:trHeight w:val="330"/>
        </w:trPr>
        <w:tc>
          <w:tcPr>
            <w:tcW w:w="75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2D709A" w:rsidRDefault="00F56CE4" w:rsidP="002D70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b/>
                <w:bCs/>
                <w:color w:val="000000"/>
                <w:sz w:val="22"/>
                <w:szCs w:val="22"/>
              </w:rPr>
              <w:t>на 2024 и на плановый период 2025 и 2026гг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2D709A" w:rsidTr="00E30E6D">
        <w:trPr>
          <w:trHeight w:val="315"/>
        </w:trPr>
        <w:tc>
          <w:tcPr>
            <w:tcW w:w="757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2D709A" w:rsidRDefault="00F56CE4" w:rsidP="002D709A">
            <w:pPr>
              <w:jc w:val="right"/>
              <w:rPr>
                <w:color w:val="000000"/>
                <w:sz w:val="22"/>
                <w:szCs w:val="22"/>
              </w:rPr>
            </w:pPr>
            <w:r w:rsidRPr="002D709A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2D709A" w:rsidTr="00E30E6D">
        <w:trPr>
          <w:trHeight w:val="31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6CE4" w:rsidRPr="002D709A" w:rsidRDefault="00F56CE4" w:rsidP="002D709A">
            <w:pPr>
              <w:rPr>
                <w:color w:val="000000"/>
              </w:rPr>
            </w:pPr>
            <w:r w:rsidRPr="002D709A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6CE4" w:rsidRPr="002D709A" w:rsidTr="00E30E6D">
        <w:trPr>
          <w:trHeight w:val="31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F56CE4" w:rsidRPr="002D709A" w:rsidTr="00E30E6D">
        <w:trPr>
          <w:trHeight w:val="31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709A">
              <w:rPr>
                <w:b/>
                <w:bCs/>
                <w:color w:val="000000"/>
                <w:sz w:val="16"/>
                <w:szCs w:val="16"/>
              </w:rPr>
              <w:t>15123,23009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3972,30661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3924,80661</w:t>
            </w:r>
          </w:p>
        </w:tc>
      </w:tr>
      <w:tr w:rsidR="00F56CE4" w:rsidRPr="002D709A" w:rsidTr="00E30E6D">
        <w:trPr>
          <w:trHeight w:val="66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5475,293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2189,7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2228,5</w:t>
            </w:r>
          </w:p>
        </w:tc>
      </w:tr>
      <w:tr w:rsidR="00F56CE4" w:rsidRPr="002D709A" w:rsidTr="00E30E6D">
        <w:trPr>
          <w:trHeight w:val="103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1350,4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1046,7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1091,2</w:t>
            </w:r>
          </w:p>
        </w:tc>
      </w:tr>
      <w:tr w:rsidR="00F56CE4" w:rsidRPr="002D709A" w:rsidTr="00E30E6D">
        <w:trPr>
          <w:trHeight w:val="352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 »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1350,4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1046,7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1091,2</w:t>
            </w:r>
          </w:p>
        </w:tc>
      </w:tr>
      <w:tr w:rsidR="00F56CE4" w:rsidRPr="002D709A" w:rsidTr="00E30E6D">
        <w:trPr>
          <w:trHeight w:val="165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2445,15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1137,3</w:t>
            </w:r>
          </w:p>
        </w:tc>
      </w:tr>
      <w:tr w:rsidR="00F56CE4" w:rsidRPr="002D709A" w:rsidTr="00E30E6D">
        <w:trPr>
          <w:trHeight w:val="364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2100,5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1137,3</w:t>
            </w:r>
          </w:p>
        </w:tc>
      </w:tr>
      <w:tr w:rsidR="00F56CE4" w:rsidRPr="002D709A" w:rsidTr="00E30E6D">
        <w:trPr>
          <w:trHeight w:val="243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гражнанское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344,65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183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 в рамках муниципальной программы Троицкого сельского поселения «Муниципальное управление и гражданское общество Троицкого сельского поселения» (Иные бюджетные ассигнования)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01 0 01 90200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51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46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01 0 02 92010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7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10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 xml:space="preserve">Резервный фонд органов местного самоуправления  (финансовое обеспечение непредвиденных расходов) в рамках муниципальной программы Троицкого сельского поселения «Муниципальное управление и гражданское общество Троицкого сельского поселения »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01 0 03 90540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63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1674,743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49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01 0 01 79180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10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674,743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42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163,8</w:t>
            </w:r>
          </w:p>
        </w:tc>
      </w:tr>
      <w:tr w:rsidR="00F56CE4" w:rsidRPr="002D709A" w:rsidTr="00E30E6D">
        <w:trPr>
          <w:trHeight w:val="61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163,8</w:t>
            </w:r>
          </w:p>
        </w:tc>
      </w:tr>
      <w:tr w:rsidR="00F56CE4" w:rsidRPr="002D709A" w:rsidTr="00E30E6D">
        <w:trPr>
          <w:trHeight w:val="381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 Троицкого сельского поселения «Муниципальное управление и гражданское общество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145,8</w:t>
            </w:r>
          </w:p>
        </w:tc>
      </w:tr>
      <w:tr w:rsidR="00F56CE4" w:rsidRPr="002D709A" w:rsidTr="00E30E6D">
        <w:trPr>
          <w:trHeight w:val="304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 Троицкого сельского поселения «Муниципальное управление и гражданское общество Троицкого сельского поселения"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F56CE4" w:rsidRPr="002D709A" w:rsidTr="00E30E6D">
        <w:trPr>
          <w:trHeight w:val="81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О3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40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49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01 0 05 70100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81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О3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8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01 0 01 00590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42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4925,9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49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4925,9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3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02 0 06 90030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1925,9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8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06 S88500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57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44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60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1573,40209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68,60661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2D709A" w:rsidTr="00E30E6D">
        <w:trPr>
          <w:trHeight w:val="55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Основное мероприятие «Обустройство контейнерных площадок»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08 S8000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1197,69816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135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коммунальному хозяйству  (Закупка товаров, работ и услуг для обеспечения государственных (муниципальных) 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08 S8000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1197,69816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33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375,70393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68,60661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2D709A" w:rsidTr="00E30E6D">
        <w:trPr>
          <w:trHeight w:val="234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305,17861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66,60661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2D709A" w:rsidTr="00E30E6D">
        <w:trPr>
          <w:trHeight w:val="222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02 0 01 90040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234,5046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43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01 S8670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70,67401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2D709A" w:rsidTr="00E30E6D">
        <w:trPr>
          <w:trHeight w:val="225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озеленению поселения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02 0 02 90050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2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организации и содержанию мест захоронений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02 0 03 90060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6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сохранности и ремонту военно-мемориальных объектов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02 0 04 90070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50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по прочим мероприятиям по благоустройству в рамках программы « Благоустройство территории и развитие жилищно-коммунального хозяйства Троицкого сельского поселения"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02 0 05 90080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60,52532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6CE4" w:rsidRPr="002D709A" w:rsidTr="00E30E6D">
        <w:trPr>
          <w:trHeight w:val="49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2190,335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1140,3</w:t>
            </w:r>
          </w:p>
        </w:tc>
      </w:tr>
      <w:tr w:rsidR="00F56CE4" w:rsidRPr="002D709A" w:rsidTr="00E30E6D">
        <w:trPr>
          <w:trHeight w:val="31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2190,335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1140,3</w:t>
            </w:r>
          </w:p>
        </w:tc>
      </w:tr>
      <w:tr w:rsidR="00F56CE4" w:rsidRPr="002D709A" w:rsidTr="00E30E6D">
        <w:trPr>
          <w:trHeight w:val="297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1630,3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1140,3</w:t>
            </w:r>
          </w:p>
        </w:tc>
      </w:tr>
      <w:tr w:rsidR="00F56CE4" w:rsidRPr="002D709A" w:rsidTr="00E30E6D">
        <w:trPr>
          <w:trHeight w:val="232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 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550,035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156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Выполнение других расходных обязательств  в рамках муниципальной программы Троицкого сельского поселения «Культура Троицкого сельского поселения» (Иные бюджетные ассигнования)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03 0 01 90200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318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учреждений(библотек)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03 0 02 91590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219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(библиотек)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 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03 0 02 91590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196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Комплектование книжных фондов библиотек сельских поселений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03 0 02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2D709A" w:rsidTr="00E30E6D">
        <w:trPr>
          <w:trHeight w:val="39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</w:tr>
      <w:tr w:rsidR="00F56CE4" w:rsidRPr="002D709A" w:rsidTr="00E30E6D">
        <w:trPr>
          <w:trHeight w:val="30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09A">
              <w:rPr>
                <w:b/>
                <w:bCs/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</w:tr>
      <w:tr w:rsidR="00F56CE4" w:rsidRPr="002D709A" w:rsidTr="00E30E6D">
        <w:trPr>
          <w:trHeight w:val="1950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2D709A" w:rsidRDefault="00F56CE4" w:rsidP="002D709A">
            <w:pPr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 xml:space="preserve">Доплаты к пенсиям муниципальных служащих Троицкого сельского поселения в рамках муниципальной программы Троицкого сельского поселения «Муниципальное управление и гражданское общество Троицкого сельского поселения »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01 0 07 90470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2D709A" w:rsidRDefault="00F56CE4" w:rsidP="002D709A">
            <w:pPr>
              <w:jc w:val="center"/>
              <w:rPr>
                <w:color w:val="000000"/>
                <w:sz w:val="18"/>
                <w:szCs w:val="18"/>
              </w:rPr>
            </w:pPr>
            <w:r w:rsidRPr="002D709A">
              <w:rPr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2D709A" w:rsidRDefault="00F56CE4" w:rsidP="002D70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9A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</w:tr>
    </w:tbl>
    <w:p w:rsidR="00F56CE4" w:rsidRDefault="00F56CE4" w:rsidP="00D13441">
      <w:pPr>
        <w:tabs>
          <w:tab w:val="left" w:pos="1978"/>
        </w:tabs>
        <w:ind w:left="-900"/>
        <w:jc w:val="both"/>
        <w:rPr>
          <w:sz w:val="24"/>
          <w:szCs w:val="24"/>
        </w:rPr>
      </w:pPr>
    </w:p>
    <w:tbl>
      <w:tblPr>
        <w:tblW w:w="10078" w:type="dxa"/>
        <w:tblInd w:w="96" w:type="dxa"/>
        <w:tblLook w:val="0000"/>
      </w:tblPr>
      <w:tblGrid>
        <w:gridCol w:w="875"/>
        <w:gridCol w:w="1968"/>
        <w:gridCol w:w="1686"/>
        <w:gridCol w:w="531"/>
        <w:gridCol w:w="436"/>
        <w:gridCol w:w="466"/>
        <w:gridCol w:w="1458"/>
        <w:gridCol w:w="1380"/>
        <w:gridCol w:w="1278"/>
      </w:tblGrid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Троицкого сельского поселения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от «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D13441">
              <w:rPr>
                <w:color w:val="000000"/>
                <w:sz w:val="22"/>
                <w:szCs w:val="22"/>
              </w:rPr>
              <w:t>» марта 2024</w:t>
            </w:r>
          </w:p>
        </w:tc>
      </w:tr>
      <w:tr w:rsidR="00F56CE4" w:rsidRPr="00D13441" w:rsidTr="00B721F5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F56CE4" w:rsidRPr="00D13441" w:rsidTr="00B721F5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к  Решению Совета народных депутатов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Троицкого сельского поселения на 2024 и плановый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период 2025 и 2026годов"</w:t>
            </w:r>
          </w:p>
        </w:tc>
      </w:tr>
      <w:tr w:rsidR="00F56CE4" w:rsidRPr="00D13441" w:rsidTr="00B721F5">
        <w:trPr>
          <w:trHeight w:val="30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color w:val="000000"/>
                <w:sz w:val="22"/>
                <w:szCs w:val="22"/>
              </w:rPr>
            </w:pPr>
            <w:r w:rsidRPr="00D13441">
              <w:rPr>
                <w:color w:val="000000"/>
                <w:sz w:val="22"/>
                <w:szCs w:val="22"/>
              </w:rPr>
              <w:t>от 27.12.2023 № 128</w:t>
            </w:r>
          </w:p>
        </w:tc>
      </w:tr>
      <w:tr w:rsidR="00F56CE4" w:rsidRPr="00D13441" w:rsidTr="00B721F5">
        <w:trPr>
          <w:trHeight w:val="1410"/>
        </w:trPr>
        <w:tc>
          <w:tcPr>
            <w:tcW w:w="100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41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Троицкого сельского поселения Новохопёрского муниципального района), группам видов расходов, разделам, подразделам классификации расходов бюджета поселения на 2023 и на плановый период 2024 и 2025г.г.   </w:t>
            </w:r>
          </w:p>
        </w:tc>
      </w:tr>
      <w:tr w:rsidR="00F56CE4" w:rsidRPr="00D13441" w:rsidTr="00B721F5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</w:rPr>
            </w:pPr>
            <w:r w:rsidRPr="00D13441">
              <w:rPr>
                <w:b/>
                <w:bCs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</w:rPr>
            </w:pPr>
            <w:r w:rsidRPr="00D134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</w:rPr>
            </w:pPr>
            <w:r w:rsidRPr="00D13441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</w:rPr>
            </w:pPr>
            <w:r w:rsidRPr="00D13441">
              <w:rPr>
                <w:b/>
                <w:bCs/>
                <w:color w:val="000000"/>
              </w:rPr>
              <w:t> </w:t>
            </w:r>
          </w:p>
        </w:tc>
        <w:tc>
          <w:tcPr>
            <w:tcW w:w="5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</w:rPr>
            </w:pPr>
            <w:r w:rsidRPr="00D13441">
              <w:rPr>
                <w:b/>
                <w:bCs/>
                <w:color w:val="000000"/>
              </w:rPr>
              <w:t>тыс.рублей</w:t>
            </w:r>
          </w:p>
        </w:tc>
      </w:tr>
      <w:tr w:rsidR="00F56CE4" w:rsidRPr="00D13441" w:rsidTr="00B721F5">
        <w:trPr>
          <w:trHeight w:val="31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F56CE4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2024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F56CE4" w:rsidRPr="00D13441" w:rsidTr="00B721F5">
        <w:trPr>
          <w:trHeight w:val="315"/>
        </w:trPr>
        <w:tc>
          <w:tcPr>
            <w:tcW w:w="2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CE4" w:rsidRPr="00D13441" w:rsidTr="00B721F5">
        <w:trPr>
          <w:trHeight w:val="315"/>
        </w:trPr>
        <w:tc>
          <w:tcPr>
            <w:tcW w:w="2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56CE4" w:rsidRPr="00D13441" w:rsidTr="00B721F5">
        <w:trPr>
          <w:trHeight w:val="315"/>
        </w:trPr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441">
              <w:rPr>
                <w:b/>
                <w:bCs/>
                <w:color w:val="000000"/>
                <w:sz w:val="16"/>
                <w:szCs w:val="16"/>
              </w:rPr>
              <w:t>15123,23009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3441">
              <w:rPr>
                <w:b/>
                <w:bCs/>
                <w:color w:val="000000"/>
                <w:sz w:val="16"/>
                <w:szCs w:val="16"/>
              </w:rPr>
              <w:t>3972,30661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3441">
              <w:rPr>
                <w:b/>
                <w:bCs/>
                <w:color w:val="000000"/>
                <w:sz w:val="16"/>
                <w:szCs w:val="16"/>
              </w:rPr>
              <w:t>3924,80661</w:t>
            </w:r>
          </w:p>
        </w:tc>
      </w:tr>
      <w:tr w:rsidR="00F56CE4" w:rsidRPr="00D13441" w:rsidTr="00B721F5">
        <w:trPr>
          <w:trHeight w:val="141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Троицкого сельского поселения «Муниципальное управление и гражданское общество Троицкого сельского поселения»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6433,593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2777,8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2720,9</w:t>
            </w:r>
          </w:p>
        </w:tc>
      </w:tr>
      <w:tr w:rsidR="00F56CE4" w:rsidRPr="00D13441" w:rsidTr="00B721F5">
        <w:trPr>
          <w:trHeight w:val="109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"Финансовое и материально-техническое обеспечение функций органов местного самоуправления 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5470,293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2189,7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2228,5</w:t>
            </w:r>
          </w:p>
        </w:tc>
      </w:tr>
      <w:tr w:rsidR="00F56CE4" w:rsidRPr="00D13441" w:rsidTr="00B721F5">
        <w:trPr>
          <w:trHeight w:val="357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 Троицкого сельского поселения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1350,4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1046,7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1091,2</w:t>
            </w:r>
          </w:p>
        </w:tc>
      </w:tr>
      <w:tr w:rsidR="00F56CE4" w:rsidRPr="00D13441" w:rsidTr="00B721F5">
        <w:trPr>
          <w:trHeight w:val="354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 управление и гражданское общество Троицкого сельского поселения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2100,5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1137,3</w:t>
            </w:r>
          </w:p>
        </w:tc>
      </w:tr>
      <w:tr w:rsidR="00F56CE4" w:rsidRPr="00D13441" w:rsidTr="00B721F5">
        <w:trPr>
          <w:trHeight w:val="252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управление и гражданское обществоТроицкого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344,65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08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 управление и гражданское общество Троицкого сельского поселения 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1674,743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52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 управление и гражданское общество Троицкого сельского поселения »( Закупка товаров, работ и услуг для обеспечения государственных (муниципальных)  нужд 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01 0 01 79180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99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местного самоуправления в рамках муниципальной программы Троицкого сельского поселения «Муниципальное  управление и гражданское общество Троицкого сельского поселения »(Межбюджетные трансферты)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01 0 01 92010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674,743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76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01 0 02 00000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11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Проведение выборов и референдумов  в рамках муниципальной программы Троицкого сельского поселения «Муниципальное управление и гражданское общество Троицкого сельского поселения» ((Закупка товаров,работ и услуг для обеспечения государственных(муниципальных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01 0 02 90010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93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"Резервный фонд органов местного самоуправления"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2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Резервный фонд органов местного самоуправления  (финансовое обеспечение непредвиденных расходов) в рамках муниципальной программы Троицкого сельского поселения «Мниципальное управление и гражданское общество Троицкого сельского поселения »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01 0 03 90540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06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01 0 04 00000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163,8</w:t>
            </w:r>
          </w:p>
        </w:tc>
      </w:tr>
      <w:tr w:rsidR="00F56CE4" w:rsidRPr="00D13441" w:rsidTr="00B721F5">
        <w:trPr>
          <w:trHeight w:val="394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 Троицкого сельского поселения «Муниципальное управление и гражданское общество Троицкого  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145,8</w:t>
            </w:r>
          </w:p>
        </w:tc>
      </w:tr>
      <w:tr w:rsidR="00F56CE4" w:rsidRPr="00D13441" w:rsidTr="00B721F5">
        <w:trPr>
          <w:trHeight w:val="265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местных бюджетов, связанные с осуществлением полномочий по первичному воинскому учету на территориях, где отсутствуют военные комиссариаты в рамках муниципальной программы Троицкого сельского поселения «Муниципальное управление и гражданское общество Троицкого сельского поселения» (Закупка товаров, работ и услуг для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01 0 04 51180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F56CE4" w:rsidRPr="00D13441" w:rsidTr="00B721F5">
        <w:trPr>
          <w:trHeight w:val="127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от угроз чрезвычайных ситуаций и осуществление первичных мер пожарной безопасности"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01 0 05 00000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25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Расходные обязательства по выполнению работ по определению границ зон подтопления в рамках муниципальной программы Троицкого сельского поселения «Муниципальное управление и гражданское общество Троицкого   сельского поселения» ( Закупка товаров, работ и услуг для государственных (муниципальных)  нужд 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01 0 05 70100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41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местных бюджетов, в сфере защиты населения от чрезвычайных ситуаций и пожаров в рамках муниципальной программы Троицкого сельского поселения «Муниципальное управление и гражданское общество Троицкого   сельского поселения» ( Закупка товаров, работ и услуг для государственных (муниципальных)  нужд 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01 0 05 90020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76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"Доплата к пенсиям муниципальных служащих Троицкого сельского поселения"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01 0 07 00000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328,6</w:t>
            </w:r>
          </w:p>
        </w:tc>
      </w:tr>
      <w:tr w:rsidR="00F56CE4" w:rsidRPr="00D13441" w:rsidTr="00B721F5">
        <w:trPr>
          <w:trHeight w:val="186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Доплаты к пенсиям муниципальных служащих Троицкого сельского поселения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01 0 07 90470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822,3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</w:tr>
      <w:tr w:rsidR="00F56CE4" w:rsidRPr="00D13441" w:rsidTr="00B721F5">
        <w:trPr>
          <w:trHeight w:val="99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 xml:space="preserve">02 0 00 00000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6499,30209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68,60661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63,60661</w:t>
            </w:r>
          </w:p>
        </w:tc>
      </w:tr>
      <w:tr w:rsidR="00F56CE4" w:rsidRPr="00D13441" w:rsidTr="00B721F5">
        <w:trPr>
          <w:trHeight w:val="93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и обеспечение уличного освещения"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305,17861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66,60661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63,60661</w:t>
            </w:r>
          </w:p>
        </w:tc>
      </w:tr>
      <w:tr w:rsidR="00F56CE4" w:rsidRPr="00D13441" w:rsidTr="00B721F5">
        <w:trPr>
          <w:trHeight w:val="214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  »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02 0 01 90040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234,5046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25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уличному освещению в рамках программы «Благоустройство территории и развитие жилищно-коммунального хозяйства Троицкого сельского поселения  »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01 S8670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70,67401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63,60661</w:t>
            </w:r>
          </w:p>
        </w:tc>
      </w:tr>
      <w:tr w:rsidR="00F56CE4" w:rsidRPr="00D13441" w:rsidTr="00B721F5">
        <w:trPr>
          <w:trHeight w:val="54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02 0 02 00000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32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озеленению поселения в рамках муниципальной программы «Благоустройство территории и развитие жилищно-коммунального хозяйства Троицкого сельского поселения  »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02 0 02 90050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75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49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организации и содержанию мест захоронения в рамках муниципальной программы «Благоустройство территории и развитие жилищно-коммунального хозяйстваТроицкого сельского поселения  »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02 0 03 90060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75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мероприятие"Сохранность и ремонт военно-мемориальных объектов"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02 0 04 00000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49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сохранности и ремонту военно-мемориальных объектов с в рамках муниципальной программы «Благоустройство территории и развитие жилищно-коммунального хозяйстваТроицкого сельского поселения  »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02 0 04 90070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48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02 0 05 00000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60,52532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5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прочим мероприятиям по благоустройству в рамках программы «Благоустройство территории и развитие жилищно-коммунального хозяйства Михайловского сельского поселения  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02 0 05 90080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60,52532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17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в области национальной экономики" (дорожный фонд)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02 0 06 00000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4925,9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295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 в рамках муниципальной программы «Благоустройство территории и развитие жилищно-коммунального хозяйства Троицкого сельского поселения Новохоперского муниципального района Воронежской области»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02 0 06 90030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1925,9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89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дорожному хозяйству (дорожному фонду)  в рамках муниципальной программы «Благоустройство территории и развитие жилищно-коммунального хозяйства Троицкого сельского поселения Новохоперского муниципального района Воронежской области»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06 S8850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55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Основное мероприятие «Обустройство контейнерных площадок»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08 S8000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1197,69816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139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по коммунальному хозяйству  (Закупка товаров, работ и услуг для обеспечения государственных (муниципальных) 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 0 08 S8000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1197,69816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02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Муниципальная программа Троицкого сельского поселения «Культура Троицкого сельского поселения 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2190,335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1125,9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1140,3</w:t>
            </w:r>
          </w:p>
        </w:tc>
      </w:tr>
      <w:tr w:rsidR="00F56CE4" w:rsidRPr="00D13441" w:rsidTr="00B721F5">
        <w:trPr>
          <w:trHeight w:val="114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"Культурно-досуговая деятельность на территории Троицкого сельского поселения"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2190,335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1125,9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1140,3</w:t>
            </w:r>
          </w:p>
        </w:tc>
      </w:tr>
      <w:tr w:rsidR="00F56CE4" w:rsidRPr="00D13441" w:rsidTr="00B721F5">
        <w:trPr>
          <w:trHeight w:val="324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1630,3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1125,9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1140,3</w:t>
            </w:r>
          </w:p>
        </w:tc>
      </w:tr>
      <w:tr w:rsidR="00F56CE4" w:rsidRPr="00D13441" w:rsidTr="00B721F5">
        <w:trPr>
          <w:trHeight w:val="220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в рамках муниципальной программы Троицкого сельского поселения «Культура Троицкого сельского поселения  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550,035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86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Выполнение других расходных обязательств государственных учреждений в рамках муниципальной программы Троицкого сельского поселения «Культура Троицкого сельского поселения »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03 0 01 90200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1200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Основное мероприятие "Библиотечное обслуживание населения Троицкого сельского поселения"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03 0 02 00000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44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CE4" w:rsidRPr="00D13441" w:rsidTr="00B721F5">
        <w:trPr>
          <w:trHeight w:val="31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(библиотек) в рамках муниципальной программы Троицкого сельского поселения «Культура Троицкого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2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(библиотек) в рамках муниципальной программы Троицкого сельского поселения «Культура Троицкого сельского поселения 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03 0 01 90590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56CE4" w:rsidRPr="00D13441" w:rsidTr="00B721F5">
        <w:trPr>
          <w:trHeight w:val="208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Комплектование книжных фондов библиотек сельских поселений в рамках муниципальной программы Троицкого сельского поселения «Культура Троицкого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03 0 02 L5190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О1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6CE4" w:rsidRPr="00D13441" w:rsidRDefault="00F56CE4" w:rsidP="00D13441">
            <w:pPr>
              <w:jc w:val="center"/>
              <w:rPr>
                <w:color w:val="000000"/>
                <w:sz w:val="18"/>
                <w:szCs w:val="18"/>
              </w:rPr>
            </w:pPr>
            <w:r w:rsidRPr="00D134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CE4" w:rsidRPr="00D13441" w:rsidRDefault="00F56CE4" w:rsidP="00D134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4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F56CE4" w:rsidRDefault="00F56CE4" w:rsidP="00D13441">
      <w:pPr>
        <w:tabs>
          <w:tab w:val="left" w:pos="1978"/>
        </w:tabs>
        <w:ind w:left="-900"/>
        <w:jc w:val="both"/>
        <w:rPr>
          <w:sz w:val="24"/>
          <w:szCs w:val="24"/>
        </w:rPr>
      </w:pPr>
    </w:p>
    <w:sectPr w:rsidR="00F56CE4" w:rsidSect="00D13441">
      <w:pgSz w:w="11906" w:h="16838"/>
      <w:pgMar w:top="1134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C6B"/>
    <w:rsid w:val="00045C6B"/>
    <w:rsid w:val="0022496D"/>
    <w:rsid w:val="002D709A"/>
    <w:rsid w:val="0040215A"/>
    <w:rsid w:val="00510DE1"/>
    <w:rsid w:val="005A503C"/>
    <w:rsid w:val="007456D1"/>
    <w:rsid w:val="008A223B"/>
    <w:rsid w:val="008D19BE"/>
    <w:rsid w:val="00B721F5"/>
    <w:rsid w:val="00D13441"/>
    <w:rsid w:val="00D158BC"/>
    <w:rsid w:val="00E30E6D"/>
    <w:rsid w:val="00EA076B"/>
    <w:rsid w:val="00EF1B3C"/>
    <w:rsid w:val="00F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5C6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27</Pages>
  <Words>6739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cb-buh4</dc:creator>
  <cp:keywords/>
  <dc:description/>
  <cp:lastModifiedBy>Admin</cp:lastModifiedBy>
  <cp:revision>6</cp:revision>
  <dcterms:created xsi:type="dcterms:W3CDTF">2024-03-18T10:49:00Z</dcterms:created>
  <dcterms:modified xsi:type="dcterms:W3CDTF">2024-03-20T06:14:00Z</dcterms:modified>
</cp:coreProperties>
</file>