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</w:t>
      </w:r>
      <w:r w:rsidR="00B96D6D">
        <w:rPr>
          <w:b/>
          <w:sz w:val="28"/>
          <w:szCs w:val="28"/>
        </w:rPr>
        <w:t>21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</w:t>
      </w:r>
      <w:r w:rsidR="00B96D6D">
        <w:rPr>
          <w:sz w:val="28"/>
          <w:szCs w:val="28"/>
        </w:rPr>
        <w:t>21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B96D6D">
        <w:rPr>
          <w:sz w:val="28"/>
          <w:szCs w:val="28"/>
        </w:rPr>
        <w:t>4</w:t>
      </w:r>
      <w:r w:rsidR="002349E9">
        <w:rPr>
          <w:sz w:val="28"/>
          <w:szCs w:val="28"/>
        </w:rPr>
        <w:t xml:space="preserve"> устных и письменных обращений граждан (20</w:t>
      </w:r>
      <w:r w:rsidR="00B96D6D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год – </w:t>
      </w:r>
      <w:r w:rsidR="00B96D6D">
        <w:rPr>
          <w:sz w:val="28"/>
          <w:szCs w:val="28"/>
        </w:rPr>
        <w:t>3</w:t>
      </w:r>
      <w:r w:rsidR="002349E9">
        <w:rPr>
          <w:sz w:val="28"/>
          <w:szCs w:val="28"/>
        </w:rPr>
        <w:t xml:space="preserve"> обращени</w:t>
      </w:r>
      <w:r w:rsidR="00B96D6D">
        <w:rPr>
          <w:sz w:val="28"/>
          <w:szCs w:val="28"/>
        </w:rPr>
        <w:t>я</w:t>
      </w:r>
      <w:r w:rsidR="002349E9">
        <w:rPr>
          <w:sz w:val="28"/>
          <w:szCs w:val="28"/>
        </w:rPr>
        <w:t>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</w:t>
            </w:r>
            <w:r w:rsidR="00B96D6D">
              <w:rPr>
                <w:b/>
                <w:sz w:val="28"/>
                <w:szCs w:val="28"/>
              </w:rPr>
              <w:t xml:space="preserve">1 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B96D6D">
              <w:rPr>
                <w:b/>
                <w:sz w:val="28"/>
                <w:szCs w:val="28"/>
              </w:rPr>
              <w:t xml:space="preserve">20 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96D6D" w:rsidRPr="00F04DBC" w:rsidTr="00AC2336">
        <w:trPr>
          <w:trHeight w:val="253"/>
        </w:trPr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6D6D" w:rsidRPr="00F04DBC" w:rsidTr="00AC2336">
        <w:trPr>
          <w:trHeight w:val="626"/>
        </w:trPr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B96D6D" w:rsidRPr="00BD7275" w:rsidRDefault="00B96D6D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D6D" w:rsidRPr="00F04DBC" w:rsidTr="00AC2336">
        <w:trPr>
          <w:trHeight w:val="253"/>
        </w:trPr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D6D" w:rsidRPr="00F04DBC" w:rsidTr="00AC2336">
        <w:trPr>
          <w:trHeight w:val="253"/>
        </w:trPr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6D">
        <w:rPr>
          <w:sz w:val="28"/>
          <w:szCs w:val="28"/>
        </w:rPr>
        <w:t>По сравнению с аналогичным периодом прошлого года количество обращений увеличилось на одно обращение</w:t>
      </w:r>
      <w:r w:rsidR="002349E9">
        <w:rPr>
          <w:sz w:val="28"/>
          <w:szCs w:val="28"/>
        </w:rPr>
        <w:t>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B96D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</w:t>
            </w:r>
            <w:r w:rsidR="00B96D6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AC2336" w:rsidRPr="00BD7275" w:rsidRDefault="00AC2336" w:rsidP="00B96D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B96D6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B96D6D" w:rsidRPr="00BD7275" w:rsidTr="00AC2336">
        <w:trPr>
          <w:trHeight w:val="533"/>
        </w:trPr>
        <w:tc>
          <w:tcPr>
            <w:tcW w:w="3402" w:type="dxa"/>
          </w:tcPr>
          <w:p w:rsidR="00B96D6D" w:rsidRPr="00BD7275" w:rsidRDefault="00B96D6D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D6D" w:rsidRPr="00BD7275" w:rsidTr="00AC2336">
        <w:tc>
          <w:tcPr>
            <w:tcW w:w="3402" w:type="dxa"/>
          </w:tcPr>
          <w:p w:rsidR="00B96D6D" w:rsidRPr="00BD7275" w:rsidRDefault="00B96D6D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D6D" w:rsidRPr="00BD7275" w:rsidTr="00AC2336">
        <w:tc>
          <w:tcPr>
            <w:tcW w:w="3402" w:type="dxa"/>
          </w:tcPr>
          <w:p w:rsidR="00B96D6D" w:rsidRPr="00BD7275" w:rsidRDefault="00B96D6D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D6D" w:rsidRPr="00BD7275" w:rsidTr="00AC2336">
        <w:tc>
          <w:tcPr>
            <w:tcW w:w="3402" w:type="dxa"/>
          </w:tcPr>
          <w:p w:rsidR="00B96D6D" w:rsidRPr="00BD7275" w:rsidRDefault="00B96D6D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B96D6D" w:rsidRPr="00BD7275" w:rsidRDefault="00B96D6D" w:rsidP="00B96D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D6D" w:rsidRPr="00BD7275" w:rsidTr="00AC2336">
        <w:tc>
          <w:tcPr>
            <w:tcW w:w="3402" w:type="dxa"/>
          </w:tcPr>
          <w:p w:rsidR="00B96D6D" w:rsidRPr="00BD7275" w:rsidRDefault="00B96D6D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B96D6D" w:rsidRPr="00BD7275" w:rsidRDefault="00B96D6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B96D6D" w:rsidRPr="00BD7275" w:rsidRDefault="00B96D6D" w:rsidP="005143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B96D6D" w:rsidRDefault="00B96D6D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запрос архивных данных – 1 обращение (2020 год – 0 обращений);</w:t>
      </w:r>
    </w:p>
    <w:p w:rsidR="00B96D6D" w:rsidRDefault="00B96D6D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помощи -  1 обращение (2020 год – 0 обращений)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</w:t>
      </w:r>
      <w:r w:rsidR="00B96D6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тематике обращений отметим, что произошло у</w:t>
      </w:r>
      <w:r w:rsidR="00B96D6D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обращений по вопросам </w:t>
      </w:r>
      <w:r w:rsidR="00B96D6D">
        <w:rPr>
          <w:sz w:val="28"/>
          <w:szCs w:val="28"/>
        </w:rPr>
        <w:t>оказания социальной помощи и запросу архивных данных</w:t>
      </w:r>
      <w:r>
        <w:rPr>
          <w:sz w:val="28"/>
          <w:szCs w:val="28"/>
        </w:rPr>
        <w:t xml:space="preserve">.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</w:t>
            </w:r>
            <w:r w:rsidR="00727EF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27EF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FB511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BD7275" w:rsidRDefault="00727EF4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AC2336" w:rsidRPr="00BD7275" w:rsidRDefault="00727EF4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349E9" w:rsidRDefault="00FB5116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как и в</w:t>
      </w:r>
      <w:r w:rsidR="002349E9">
        <w:rPr>
          <w:sz w:val="28"/>
          <w:szCs w:val="28"/>
        </w:rPr>
        <w:t xml:space="preserve"> 20</w:t>
      </w:r>
      <w:r w:rsidR="00727EF4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 w:rsidR="002349E9"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727EF4">
            <w:pPr>
              <w:contextualSpacing/>
              <w:jc w:val="center"/>
            </w:pPr>
            <w:r w:rsidRPr="00F04DBC">
              <w:t>20</w:t>
            </w:r>
            <w:r w:rsidR="00FB5116">
              <w:t>2</w:t>
            </w:r>
            <w:r w:rsidR="00727EF4">
              <w:t>1</w:t>
            </w:r>
            <w:r>
              <w:t xml:space="preserve"> год</w:t>
            </w:r>
          </w:p>
        </w:tc>
        <w:tc>
          <w:tcPr>
            <w:tcW w:w="1418" w:type="dxa"/>
          </w:tcPr>
          <w:p w:rsidR="00AC2336" w:rsidRPr="00F04DBC" w:rsidRDefault="00AC2336" w:rsidP="00727EF4">
            <w:pPr>
              <w:contextualSpacing/>
              <w:jc w:val="center"/>
            </w:pPr>
            <w:r w:rsidRPr="00F04DBC">
              <w:t>20</w:t>
            </w:r>
            <w:r w:rsidR="00727EF4">
              <w:t>20</w:t>
            </w:r>
            <w:r>
              <w:t xml:space="preserve"> год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FB5116" w:rsidRPr="00210A1A" w:rsidRDefault="00727EF4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B5116" w:rsidRPr="00210A1A" w:rsidRDefault="00727EF4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FB5116" w:rsidRPr="00210A1A" w:rsidRDefault="00727EF4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FB5116" w:rsidRPr="00210A1A" w:rsidRDefault="00727EF4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5116" w:rsidRPr="00210A1A" w:rsidRDefault="00727EF4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FB5116" w:rsidRPr="00210A1A" w:rsidRDefault="00FB5116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C0B59"/>
    <w:rsid w:val="00151E7D"/>
    <w:rsid w:val="001F7486"/>
    <w:rsid w:val="00205048"/>
    <w:rsid w:val="00210A1A"/>
    <w:rsid w:val="002349E9"/>
    <w:rsid w:val="00236D6D"/>
    <w:rsid w:val="00274B2D"/>
    <w:rsid w:val="002D55D4"/>
    <w:rsid w:val="0031636F"/>
    <w:rsid w:val="00387CC5"/>
    <w:rsid w:val="003B7AF0"/>
    <w:rsid w:val="00435861"/>
    <w:rsid w:val="00727EF4"/>
    <w:rsid w:val="00777BAA"/>
    <w:rsid w:val="009D7F0D"/>
    <w:rsid w:val="00AC2336"/>
    <w:rsid w:val="00B96D6D"/>
    <w:rsid w:val="00BE4B87"/>
    <w:rsid w:val="00D028C0"/>
    <w:rsid w:val="00DF2C1E"/>
    <w:rsid w:val="00DF719E"/>
    <w:rsid w:val="00FA435D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20</cp:revision>
  <dcterms:created xsi:type="dcterms:W3CDTF">2019-01-16T13:34:00Z</dcterms:created>
  <dcterms:modified xsi:type="dcterms:W3CDTF">2021-04-07T07:25:00Z</dcterms:modified>
</cp:coreProperties>
</file>