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186" w:rsidRPr="00A95D10" w:rsidRDefault="00504186" w:rsidP="00A95D10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АДМИНИСТРАЦИЯ ТРОИЦКОГО СЕЛЬСКОГО ПОСЕЛЕНИЯ</w:t>
      </w:r>
    </w:p>
    <w:p w:rsidR="00504186" w:rsidRPr="00A95D10" w:rsidRDefault="00504186" w:rsidP="00A95D10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НОВОХОПЕРСКОГО МУНИЦИПАЛЬНОГО РАЙОНА</w:t>
      </w:r>
    </w:p>
    <w:p w:rsidR="00504186" w:rsidRPr="00A95D10" w:rsidRDefault="00504186" w:rsidP="00A95D10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ВОРОНЕЖСКОЙ ОБЛАСТИ</w:t>
      </w:r>
    </w:p>
    <w:p w:rsidR="00504186" w:rsidRPr="00A95D10" w:rsidRDefault="00504186" w:rsidP="00A95D10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П О С Т А Н О В Л Е Н И Е</w:t>
      </w:r>
    </w:p>
    <w:p w:rsidR="00504186" w:rsidRPr="00A95D10" w:rsidRDefault="00504186" w:rsidP="00A95D10">
      <w:pPr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6</w:t>
      </w:r>
      <w:r w:rsidRPr="00A95D10">
        <w:rPr>
          <w:rFonts w:ascii="Times New Roman" w:hAnsi="Times New Roman"/>
          <w:sz w:val="28"/>
          <w:szCs w:val="28"/>
        </w:rPr>
        <w:t>.03.2019 года                                             № 1</w:t>
      </w:r>
      <w:r>
        <w:rPr>
          <w:rFonts w:ascii="Times New Roman" w:hAnsi="Times New Roman"/>
          <w:sz w:val="28"/>
          <w:szCs w:val="28"/>
        </w:rPr>
        <w:t>2</w:t>
      </w:r>
    </w:p>
    <w:p w:rsidR="00504186" w:rsidRPr="00A95D10" w:rsidRDefault="00504186" w:rsidP="00A95D10">
      <w:pPr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4"/>
          <w:szCs w:val="24"/>
        </w:rPr>
        <w:t>с. Троицкое</w:t>
      </w:r>
    </w:p>
    <w:p w:rsidR="00504186" w:rsidRPr="00A95D10" w:rsidRDefault="00504186" w:rsidP="00A95D10">
      <w:pPr>
        <w:pStyle w:val="170"/>
        <w:shd w:val="clear" w:color="auto" w:fill="auto"/>
        <w:spacing w:before="0" w:after="0" w:line="278" w:lineRule="exact"/>
        <w:ind w:left="450" w:right="4140"/>
      </w:pPr>
      <w:r w:rsidRPr="00A95D10">
        <w:rPr>
          <w:rStyle w:val="170pt"/>
          <w:b/>
          <w:sz w:val="28"/>
          <w:szCs w:val="28"/>
        </w:rPr>
        <w:t>О назначении публичных слушаний по проекту постановления «Об определении границ, прилегающих территорий, для установления запрета на розничную продажу алкогольной продукции»</w:t>
      </w:r>
    </w:p>
    <w:p w:rsidR="00504186" w:rsidRPr="00A95D10" w:rsidRDefault="00504186" w:rsidP="00A95D10">
      <w:pPr>
        <w:rPr>
          <w:rFonts w:ascii="Times New Roman" w:hAnsi="Times New Roman"/>
          <w:sz w:val="28"/>
          <w:szCs w:val="28"/>
        </w:rPr>
      </w:pPr>
    </w:p>
    <w:p w:rsidR="00504186" w:rsidRPr="00A95D10" w:rsidRDefault="00504186" w:rsidP="00A95D10">
      <w:pPr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 xml:space="preserve">            В соответствии  с Федеральным Законом от 06.10.2003г. № 131 « Об общих принципах организации местного самоуправления в Российской Федерации», Уставом Троицкого сельского поселения , решением Совета народных депутатов  Троицкого сельского поселения Новохоперского муниципального района Воронежской области №39\4 от 30.10.2008 года « О порядке организации и проведения публичных слушаний в Троицком сельском поселении», администрация Троицкого сельского поселения </w:t>
      </w:r>
    </w:p>
    <w:p w:rsidR="00504186" w:rsidRPr="00A95D10" w:rsidRDefault="00504186" w:rsidP="008964A2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П О С Т А Н О В Л Я Е Т:</w:t>
      </w:r>
    </w:p>
    <w:p w:rsidR="00504186" w:rsidRPr="00A95D10" w:rsidRDefault="00504186" w:rsidP="00A95D1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A95D10">
        <w:rPr>
          <w:rFonts w:ascii="Times New Roman" w:hAnsi="Times New Roman"/>
          <w:sz w:val="28"/>
          <w:szCs w:val="28"/>
        </w:rPr>
        <w:t>ассмотреть проект постановления</w:t>
      </w:r>
      <w:r>
        <w:rPr>
          <w:rFonts w:ascii="Times New Roman" w:hAnsi="Times New Roman"/>
          <w:sz w:val="28"/>
          <w:szCs w:val="28"/>
        </w:rPr>
        <w:t xml:space="preserve"> «Об определении границ, прилегающих территорий, для установления запрета на розничную продажу алкогольной продукции» Приложение 1)</w:t>
      </w:r>
    </w:p>
    <w:p w:rsidR="00504186" w:rsidRPr="00A95D10" w:rsidRDefault="00504186" w:rsidP="00A95D1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Назначить публичные слушания по проекту постановления</w:t>
      </w:r>
      <w:r>
        <w:rPr>
          <w:rFonts w:ascii="Times New Roman" w:hAnsi="Times New Roman"/>
          <w:sz w:val="28"/>
          <w:szCs w:val="28"/>
        </w:rPr>
        <w:t xml:space="preserve"> «Об определении границ, прилегающих территорий, для установления запрета на розничную продажу алкогольной продукции» </w:t>
      </w:r>
      <w:r w:rsidRPr="00A95D10">
        <w:rPr>
          <w:rFonts w:ascii="Times New Roman" w:hAnsi="Times New Roman"/>
          <w:sz w:val="28"/>
          <w:szCs w:val="28"/>
        </w:rPr>
        <w:t xml:space="preserve"> , на 0</w:t>
      </w:r>
      <w:r>
        <w:rPr>
          <w:rFonts w:ascii="Times New Roman" w:hAnsi="Times New Roman"/>
          <w:sz w:val="28"/>
          <w:szCs w:val="28"/>
        </w:rPr>
        <w:t>4</w:t>
      </w:r>
      <w:r w:rsidRPr="00A95D10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4</w:t>
      </w:r>
      <w:r w:rsidRPr="00A95D10">
        <w:rPr>
          <w:rFonts w:ascii="Times New Roman" w:hAnsi="Times New Roman"/>
          <w:sz w:val="28"/>
          <w:szCs w:val="28"/>
        </w:rPr>
        <w:t>.2019 года в 10-00 часов.</w:t>
      </w:r>
    </w:p>
    <w:p w:rsidR="00504186" w:rsidRPr="00A95D10" w:rsidRDefault="00504186" w:rsidP="00A95D1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Провести публичные слушания в администрации Троицкого сельского поселения по адресу: с.Троицкое , ул. Советская 12\2 ,Воронежской обл. 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95D10">
        <w:rPr>
          <w:rFonts w:ascii="Times New Roman" w:hAnsi="Times New Roman"/>
          <w:sz w:val="28"/>
          <w:szCs w:val="28"/>
        </w:rPr>
        <w:t>Новохоперского р-на</w:t>
      </w:r>
    </w:p>
    <w:p w:rsidR="00504186" w:rsidRPr="00A95D10" w:rsidRDefault="00504186" w:rsidP="00A95D10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 xml:space="preserve">Создать оргкомитет по проведению публичных слушаний ( Приложение </w:t>
      </w:r>
      <w:r>
        <w:rPr>
          <w:rFonts w:ascii="Times New Roman" w:hAnsi="Times New Roman"/>
          <w:sz w:val="28"/>
          <w:szCs w:val="28"/>
        </w:rPr>
        <w:t>2</w:t>
      </w:r>
      <w:r w:rsidRPr="00A95D10">
        <w:rPr>
          <w:rFonts w:ascii="Times New Roman" w:hAnsi="Times New Roman"/>
          <w:sz w:val="28"/>
          <w:szCs w:val="28"/>
        </w:rPr>
        <w:t>)</w:t>
      </w:r>
    </w:p>
    <w:p w:rsidR="00504186" w:rsidRPr="00A95D10" w:rsidRDefault="00504186" w:rsidP="008964A2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 xml:space="preserve">Утвердить порядок работы оргкомитета  по проведению публичных слушаний      ( Приложение </w:t>
      </w:r>
      <w:r>
        <w:rPr>
          <w:rFonts w:ascii="Times New Roman" w:hAnsi="Times New Roman"/>
          <w:sz w:val="28"/>
          <w:szCs w:val="28"/>
        </w:rPr>
        <w:t>3</w:t>
      </w:r>
      <w:r w:rsidRPr="00A95D10">
        <w:rPr>
          <w:rFonts w:ascii="Times New Roman" w:hAnsi="Times New Roman"/>
          <w:sz w:val="28"/>
          <w:szCs w:val="28"/>
        </w:rPr>
        <w:t>)</w:t>
      </w:r>
    </w:p>
    <w:p w:rsidR="00504186" w:rsidRPr="00A95D10" w:rsidRDefault="00504186" w:rsidP="00A95D10">
      <w:pPr>
        <w:ind w:left="36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 xml:space="preserve">5.   Контроль за исполнением настоящего </w:t>
      </w:r>
      <w:r>
        <w:rPr>
          <w:rFonts w:ascii="Times New Roman" w:hAnsi="Times New Roman"/>
          <w:sz w:val="28"/>
          <w:szCs w:val="28"/>
        </w:rPr>
        <w:t>постановления</w:t>
      </w:r>
      <w:r w:rsidRPr="00A95D10">
        <w:rPr>
          <w:rFonts w:ascii="Times New Roman" w:hAnsi="Times New Roman"/>
          <w:sz w:val="28"/>
          <w:szCs w:val="28"/>
        </w:rPr>
        <w:t xml:space="preserve"> оставляю за собой.</w:t>
      </w:r>
    </w:p>
    <w:p w:rsidR="00504186" w:rsidRPr="00A95D10" w:rsidRDefault="00504186" w:rsidP="00A95D10">
      <w:pPr>
        <w:ind w:left="360"/>
        <w:rPr>
          <w:rFonts w:ascii="Times New Roman" w:hAnsi="Times New Roman"/>
          <w:sz w:val="28"/>
          <w:szCs w:val="28"/>
        </w:rPr>
      </w:pPr>
    </w:p>
    <w:p w:rsidR="00504186" w:rsidRPr="00A95D10" w:rsidRDefault="00504186" w:rsidP="00A95D10">
      <w:pPr>
        <w:ind w:left="360"/>
        <w:rPr>
          <w:rFonts w:ascii="Times New Roman" w:hAnsi="Times New Roman"/>
          <w:sz w:val="28"/>
          <w:szCs w:val="28"/>
        </w:rPr>
      </w:pPr>
      <w:r w:rsidRPr="00A95D10">
        <w:rPr>
          <w:rFonts w:ascii="Times New Roman" w:hAnsi="Times New Roman"/>
          <w:sz w:val="28"/>
          <w:szCs w:val="28"/>
        </w:rPr>
        <w:t>Глава  Троицкого сельского поселения                          В.В.Лабыкина</w:t>
      </w:r>
    </w:p>
    <w:p w:rsidR="00504186" w:rsidRDefault="00504186" w:rsidP="008964A2">
      <w:pPr>
        <w:pStyle w:val="170"/>
        <w:shd w:val="clear" w:color="auto" w:fill="auto"/>
        <w:spacing w:before="0" w:after="0" w:line="220" w:lineRule="exact"/>
        <w:jc w:val="right"/>
        <w:rPr>
          <w:sz w:val="28"/>
          <w:szCs w:val="28"/>
        </w:rPr>
      </w:pPr>
    </w:p>
    <w:p w:rsidR="00504186" w:rsidRPr="008964A2" w:rsidRDefault="00504186" w:rsidP="008964A2">
      <w:pPr>
        <w:pStyle w:val="170"/>
        <w:shd w:val="clear" w:color="auto" w:fill="auto"/>
        <w:spacing w:before="0" w:after="0" w:line="220" w:lineRule="exact"/>
        <w:jc w:val="right"/>
        <w:rPr>
          <w:sz w:val="24"/>
          <w:szCs w:val="24"/>
        </w:rPr>
      </w:pPr>
      <w:r w:rsidRPr="008964A2">
        <w:rPr>
          <w:sz w:val="24"/>
          <w:szCs w:val="24"/>
        </w:rPr>
        <w:t>Приложение 1</w:t>
      </w:r>
    </w:p>
    <w:p w:rsidR="00504186" w:rsidRPr="008964A2" w:rsidRDefault="00504186" w:rsidP="008964A2">
      <w:pPr>
        <w:pStyle w:val="170"/>
        <w:shd w:val="clear" w:color="auto" w:fill="auto"/>
        <w:spacing w:before="0" w:after="0" w:line="220" w:lineRule="exact"/>
        <w:jc w:val="right"/>
        <w:rPr>
          <w:sz w:val="24"/>
          <w:szCs w:val="24"/>
        </w:rPr>
      </w:pPr>
      <w:r w:rsidRPr="008964A2">
        <w:rPr>
          <w:sz w:val="24"/>
          <w:szCs w:val="24"/>
        </w:rPr>
        <w:t xml:space="preserve"> к постановлению администрации </w:t>
      </w:r>
    </w:p>
    <w:p w:rsidR="00504186" w:rsidRPr="008964A2" w:rsidRDefault="00504186" w:rsidP="008964A2">
      <w:pPr>
        <w:pStyle w:val="170"/>
        <w:shd w:val="clear" w:color="auto" w:fill="auto"/>
        <w:spacing w:before="0" w:after="0" w:line="220" w:lineRule="exact"/>
        <w:jc w:val="right"/>
        <w:rPr>
          <w:sz w:val="24"/>
          <w:szCs w:val="24"/>
        </w:rPr>
      </w:pPr>
      <w:r w:rsidRPr="008964A2">
        <w:rPr>
          <w:sz w:val="24"/>
          <w:szCs w:val="24"/>
        </w:rPr>
        <w:t xml:space="preserve">Троицкого сельского поселения </w:t>
      </w:r>
    </w:p>
    <w:p w:rsidR="00504186" w:rsidRPr="008964A2" w:rsidRDefault="00504186" w:rsidP="008964A2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4"/>
          <w:szCs w:val="24"/>
        </w:rPr>
      </w:pPr>
      <w:r w:rsidRPr="008964A2">
        <w:rPr>
          <w:sz w:val="24"/>
          <w:szCs w:val="24"/>
        </w:rPr>
        <w:t xml:space="preserve"> от 26.0</w:t>
      </w:r>
      <w:r>
        <w:rPr>
          <w:sz w:val="24"/>
          <w:szCs w:val="24"/>
        </w:rPr>
        <w:t>3</w:t>
      </w:r>
      <w:r w:rsidRPr="008964A2">
        <w:rPr>
          <w:sz w:val="24"/>
          <w:szCs w:val="24"/>
        </w:rPr>
        <w:t>.2019г. №12</w:t>
      </w:r>
    </w:p>
    <w:p w:rsidR="00504186" w:rsidRPr="00A95D10" w:rsidRDefault="00504186" w:rsidP="004A38FC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8"/>
          <w:szCs w:val="28"/>
        </w:rPr>
      </w:pPr>
    </w:p>
    <w:p w:rsidR="00504186" w:rsidRPr="00A95D10" w:rsidRDefault="00504186" w:rsidP="004A38FC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8"/>
          <w:szCs w:val="28"/>
        </w:rPr>
      </w:pPr>
    </w:p>
    <w:p w:rsidR="00504186" w:rsidRPr="008964A2" w:rsidRDefault="00504186" w:rsidP="00A95D10">
      <w:pPr>
        <w:pStyle w:val="170"/>
        <w:shd w:val="clear" w:color="auto" w:fill="auto"/>
        <w:spacing w:before="0" w:after="0" w:line="220" w:lineRule="exact"/>
        <w:jc w:val="right"/>
        <w:outlineLvl w:val="0"/>
        <w:rPr>
          <w:rStyle w:val="170pt"/>
          <w:sz w:val="24"/>
          <w:szCs w:val="24"/>
        </w:rPr>
      </w:pPr>
      <w:r w:rsidRPr="008964A2">
        <w:rPr>
          <w:rStyle w:val="170pt"/>
          <w:sz w:val="24"/>
          <w:szCs w:val="24"/>
        </w:rPr>
        <w:t>ПРОЕКТ</w:t>
      </w:r>
    </w:p>
    <w:p w:rsidR="00504186" w:rsidRDefault="00504186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  <w:r>
        <w:rPr>
          <w:rStyle w:val="170pt"/>
          <w:b/>
          <w:sz w:val="24"/>
          <w:szCs w:val="24"/>
        </w:rPr>
        <w:t>АДМИНИСТРАЦИЯ</w:t>
      </w:r>
      <w:r>
        <w:rPr>
          <w:rStyle w:val="170pt"/>
          <w:b/>
          <w:sz w:val="24"/>
          <w:szCs w:val="24"/>
        </w:rPr>
        <w:br/>
        <w:t>ТРОИЦКОГО СЕЛЬСКОГО ПОСЕЛЕНИЯ</w:t>
      </w:r>
      <w:r>
        <w:rPr>
          <w:rStyle w:val="170pt"/>
          <w:b/>
          <w:sz w:val="24"/>
          <w:szCs w:val="24"/>
        </w:rPr>
        <w:br/>
        <w:t xml:space="preserve">НОВОХОПЕРСКОГО МУНИЦИПАЛЬНОГО РАЙОНА </w:t>
      </w:r>
      <w:r>
        <w:rPr>
          <w:rStyle w:val="170pt"/>
          <w:b/>
          <w:sz w:val="24"/>
          <w:szCs w:val="24"/>
        </w:rPr>
        <w:br/>
        <w:t>ВОРОНЕЖСКОЙ ОБЛАСТИ</w:t>
      </w:r>
      <w:r>
        <w:rPr>
          <w:rStyle w:val="170pt"/>
          <w:b/>
          <w:sz w:val="24"/>
          <w:szCs w:val="24"/>
        </w:rPr>
        <w:br/>
      </w:r>
    </w:p>
    <w:p w:rsidR="00504186" w:rsidRDefault="00504186" w:rsidP="00A95D10">
      <w:pPr>
        <w:pStyle w:val="170"/>
        <w:shd w:val="clear" w:color="auto" w:fill="auto"/>
        <w:spacing w:before="0" w:after="0" w:line="220" w:lineRule="exact"/>
        <w:jc w:val="center"/>
        <w:outlineLvl w:val="0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ПОСТАНОВЛЕНИЕ</w:t>
      </w:r>
    </w:p>
    <w:p w:rsidR="00504186" w:rsidRDefault="00504186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504186" w:rsidRDefault="00504186" w:rsidP="007B45B6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504186" w:rsidRPr="00F274A3" w:rsidRDefault="00504186" w:rsidP="007B45B6">
      <w:pPr>
        <w:pStyle w:val="170"/>
        <w:shd w:val="clear" w:color="auto" w:fill="auto"/>
        <w:spacing w:before="0" w:after="0" w:line="220" w:lineRule="exact"/>
        <w:jc w:val="center"/>
        <w:rPr>
          <w:b/>
          <w:sz w:val="24"/>
          <w:szCs w:val="24"/>
        </w:rPr>
      </w:pPr>
    </w:p>
    <w:p w:rsidR="00504186" w:rsidRPr="005D63CB" w:rsidRDefault="00504186" w:rsidP="00733E8A">
      <w:pPr>
        <w:pStyle w:val="170"/>
        <w:shd w:val="clear" w:color="auto" w:fill="auto"/>
        <w:tabs>
          <w:tab w:val="left" w:pos="5684"/>
        </w:tabs>
        <w:spacing w:before="0" w:after="0" w:line="278" w:lineRule="exact"/>
        <w:ind w:left="-720"/>
        <w:rPr>
          <w:sz w:val="24"/>
          <w:szCs w:val="24"/>
        </w:rPr>
      </w:pPr>
      <w:r>
        <w:rPr>
          <w:rStyle w:val="170pt"/>
          <w:sz w:val="24"/>
          <w:szCs w:val="24"/>
        </w:rPr>
        <w:t xml:space="preserve">                 </w:t>
      </w:r>
      <w:r w:rsidRPr="005D63CB">
        <w:rPr>
          <w:rStyle w:val="170pt"/>
          <w:sz w:val="24"/>
          <w:szCs w:val="24"/>
        </w:rPr>
        <w:t>«»  201</w:t>
      </w:r>
      <w:r>
        <w:rPr>
          <w:rStyle w:val="170pt"/>
          <w:sz w:val="24"/>
          <w:szCs w:val="24"/>
        </w:rPr>
        <w:t xml:space="preserve">9 года               </w:t>
      </w:r>
      <w:r w:rsidRPr="005D63CB">
        <w:rPr>
          <w:rStyle w:val="170pt"/>
          <w:sz w:val="24"/>
          <w:szCs w:val="24"/>
        </w:rPr>
        <w:t xml:space="preserve">№ </w:t>
      </w:r>
    </w:p>
    <w:p w:rsidR="00504186" w:rsidRPr="005D63CB" w:rsidRDefault="00504186" w:rsidP="007B45B6">
      <w:pPr>
        <w:pStyle w:val="170"/>
        <w:shd w:val="clear" w:color="auto" w:fill="auto"/>
        <w:spacing w:before="0" w:after="180" w:line="278" w:lineRule="exact"/>
        <w:ind w:left="450"/>
        <w:rPr>
          <w:sz w:val="24"/>
          <w:szCs w:val="24"/>
        </w:rPr>
      </w:pPr>
      <w:r w:rsidRPr="005D63CB">
        <w:rPr>
          <w:rStyle w:val="170pt"/>
          <w:sz w:val="24"/>
          <w:szCs w:val="24"/>
        </w:rPr>
        <w:t>с.Троицкое</w:t>
      </w:r>
    </w:p>
    <w:p w:rsidR="00504186" w:rsidRDefault="00504186" w:rsidP="007B45B6">
      <w:pPr>
        <w:pStyle w:val="170"/>
        <w:shd w:val="clear" w:color="auto" w:fill="auto"/>
        <w:spacing w:before="0" w:after="0" w:line="278" w:lineRule="exact"/>
        <w:ind w:left="450" w:right="4140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Об определении границ, прилегающих территорий, для установления запрета на розничную продажу алкогольной продукции</w:t>
      </w:r>
    </w:p>
    <w:p w:rsidR="00504186" w:rsidRDefault="00504186" w:rsidP="007B45B6">
      <w:pPr>
        <w:ind w:right="929"/>
      </w:pPr>
    </w:p>
    <w:p w:rsidR="00504186" w:rsidRPr="005D63CB" w:rsidRDefault="00504186" w:rsidP="00733E8A">
      <w:pPr>
        <w:pStyle w:val="410"/>
        <w:shd w:val="clear" w:color="auto" w:fill="auto"/>
        <w:spacing w:before="0" w:after="232" w:line="254" w:lineRule="exact"/>
        <w:ind w:left="450" w:right="76"/>
        <w:rPr>
          <w:sz w:val="24"/>
          <w:szCs w:val="24"/>
        </w:rPr>
      </w:pPr>
      <w:r w:rsidRPr="005D63CB">
        <w:rPr>
          <w:rStyle w:val="419"/>
          <w:sz w:val="24"/>
          <w:szCs w:val="24"/>
        </w:rPr>
        <w:t xml:space="preserve">В соответствии с постановлением Правительства РФ от 27 декабря </w:t>
      </w:r>
      <w:smartTag w:uri="urn:schemas-microsoft-com:office:smarttags" w:element="metricconverter">
        <w:smartTagPr>
          <w:attr w:name="ProductID" w:val="2012 г"/>
        </w:smartTagPr>
        <w:r w:rsidRPr="005D63CB">
          <w:rPr>
            <w:rStyle w:val="419"/>
            <w:sz w:val="24"/>
            <w:szCs w:val="24"/>
          </w:rPr>
          <w:t>2012 г</w:t>
        </w:r>
      </w:smartTag>
      <w:r w:rsidRPr="005D63CB">
        <w:rPr>
          <w:rStyle w:val="419"/>
          <w:sz w:val="24"/>
          <w:szCs w:val="24"/>
        </w:rPr>
        <w:t xml:space="preserve">. </w:t>
      </w:r>
      <w:r w:rsidRPr="005D63CB">
        <w:rPr>
          <w:rStyle w:val="419"/>
          <w:sz w:val="24"/>
          <w:szCs w:val="24"/>
          <w:lang w:val="en-US"/>
        </w:rPr>
        <w:t>N</w:t>
      </w:r>
      <w:r w:rsidRPr="005D63CB">
        <w:rPr>
          <w:rStyle w:val="419"/>
          <w:sz w:val="24"/>
          <w:szCs w:val="24"/>
        </w:rPr>
        <w:t xml:space="preserve">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</w:t>
      </w:r>
      <w:r>
        <w:rPr>
          <w:rStyle w:val="419"/>
          <w:sz w:val="24"/>
          <w:szCs w:val="24"/>
        </w:rPr>
        <w:t>с Федеральным законом от 22.11.1995 г. № 171-ФЗ</w:t>
      </w:r>
      <w:r w:rsidRPr="005D63CB">
        <w:rPr>
          <w:rStyle w:val="419"/>
          <w:sz w:val="24"/>
          <w:szCs w:val="24"/>
        </w:rPr>
        <w:t xml:space="preserve"> «О государственном регулировании производства и оборота этилового спирта, алкогольной и спиртосодержащей продукции</w:t>
      </w:r>
      <w:r>
        <w:rPr>
          <w:rStyle w:val="419"/>
          <w:sz w:val="24"/>
          <w:szCs w:val="24"/>
        </w:rPr>
        <w:t xml:space="preserve"> и об ограничении потребления (распития) алкогольной продукции»</w:t>
      </w:r>
    </w:p>
    <w:p w:rsidR="00504186" w:rsidRPr="005D63CB" w:rsidRDefault="00504186" w:rsidP="00A95D10">
      <w:pPr>
        <w:pStyle w:val="410"/>
        <w:shd w:val="clear" w:color="auto" w:fill="auto"/>
        <w:spacing w:before="0" w:after="216" w:line="190" w:lineRule="exact"/>
        <w:ind w:left="450" w:right="76"/>
        <w:jc w:val="center"/>
        <w:outlineLvl w:val="0"/>
        <w:rPr>
          <w:sz w:val="24"/>
          <w:szCs w:val="24"/>
        </w:rPr>
      </w:pPr>
      <w:r w:rsidRPr="005D63CB">
        <w:rPr>
          <w:rStyle w:val="419"/>
          <w:sz w:val="24"/>
          <w:szCs w:val="24"/>
        </w:rPr>
        <w:t>ПОСТАНОВЛЯЮ: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270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1. </w:t>
      </w:r>
      <w:r w:rsidRPr="005D63CB">
        <w:rPr>
          <w:rStyle w:val="419"/>
          <w:sz w:val="24"/>
          <w:szCs w:val="24"/>
        </w:rPr>
        <w:t>Утвердить перечень организаций и объектов на территориях прилегающих к которым не допускается розничная продажа алкогольной продукции - согласно Приложению №1.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1306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2. </w:t>
      </w:r>
      <w:r w:rsidRPr="005D63CB">
        <w:rPr>
          <w:rStyle w:val="419"/>
          <w:sz w:val="24"/>
          <w:szCs w:val="24"/>
        </w:rPr>
        <w:t>Утвердить</w:t>
      </w:r>
      <w:r w:rsidRPr="005D63CB">
        <w:rPr>
          <w:rStyle w:val="419"/>
          <w:sz w:val="24"/>
          <w:szCs w:val="24"/>
        </w:rPr>
        <w:tab/>
        <w:t xml:space="preserve">схемы границ территорий прилегающих к организациям и объектам, указанным в п.1 настоящего постановления, на которых не допускается розничная продажа алкогольной продукции </w:t>
      </w:r>
      <w:r w:rsidRPr="005D63CB">
        <w:rPr>
          <w:rStyle w:val="4191"/>
          <w:sz w:val="24"/>
          <w:szCs w:val="24"/>
        </w:rPr>
        <w:t xml:space="preserve">— </w:t>
      </w:r>
      <w:r w:rsidRPr="005D63CB">
        <w:rPr>
          <w:rStyle w:val="419"/>
          <w:sz w:val="24"/>
          <w:szCs w:val="24"/>
        </w:rPr>
        <w:t>согласно Приложения №2.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294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3. </w:t>
      </w:r>
      <w:r w:rsidRPr="005D63CB">
        <w:rPr>
          <w:rStyle w:val="419"/>
          <w:sz w:val="24"/>
          <w:szCs w:val="24"/>
        </w:rPr>
        <w:t xml:space="preserve">Принять минимальное значение расстояния от организаций и объектов перечисленных в пункте 1 настоящего решения до границ прилегающих территорий </w:t>
      </w:r>
      <w:smartTag w:uri="urn:schemas-microsoft-com:office:smarttags" w:element="metricconverter">
        <w:smartTagPr>
          <w:attr w:name="ProductID" w:val="50 метров"/>
        </w:smartTagPr>
        <w:r w:rsidRPr="005D63CB">
          <w:rPr>
            <w:rStyle w:val="419"/>
            <w:sz w:val="24"/>
            <w:szCs w:val="24"/>
          </w:rPr>
          <w:t>50 метров</w:t>
        </w:r>
      </w:smartTag>
      <w:r w:rsidRPr="005D63CB">
        <w:rPr>
          <w:rStyle w:val="419"/>
          <w:sz w:val="24"/>
          <w:szCs w:val="24"/>
        </w:rPr>
        <w:t xml:space="preserve"> «по радиусу» ( кратчайшее расстояние по прямой) от входа для посетителей на обособленную территорию( при наличии) или от входа для посетителей в здание, строение, сооружение, в котором расположены организации или объекты.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342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4. </w:t>
      </w:r>
      <w:r w:rsidRPr="005D63CB">
        <w:rPr>
          <w:rStyle w:val="419"/>
          <w:sz w:val="24"/>
          <w:szCs w:val="24"/>
        </w:rPr>
        <w:t>Максимальное значение расстояния от организаций и объектов перечисленных в пункте 1 настоящего постановления до границ прилегающих территорий не может превышать минимальное значение указанного в пункте 3 настоящего постановления расстояния более чем на 30 процентов.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318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5. </w:t>
      </w:r>
      <w:r w:rsidRPr="005D63CB">
        <w:rPr>
          <w:rStyle w:val="419"/>
          <w:sz w:val="24"/>
          <w:szCs w:val="24"/>
        </w:rPr>
        <w:t xml:space="preserve">Признать утратившим силу постановление от </w:t>
      </w:r>
      <w:r>
        <w:rPr>
          <w:rStyle w:val="419"/>
          <w:sz w:val="24"/>
          <w:szCs w:val="24"/>
        </w:rPr>
        <w:t>17.02.2017</w:t>
      </w:r>
      <w:r w:rsidRPr="005D63CB">
        <w:rPr>
          <w:rStyle w:val="419"/>
          <w:sz w:val="24"/>
          <w:szCs w:val="24"/>
        </w:rPr>
        <w:t xml:space="preserve"> года № </w:t>
      </w:r>
      <w:r>
        <w:rPr>
          <w:rStyle w:val="419"/>
          <w:sz w:val="24"/>
          <w:szCs w:val="24"/>
        </w:rPr>
        <w:t>12</w:t>
      </w:r>
      <w:r w:rsidRPr="005D63CB">
        <w:rPr>
          <w:rStyle w:val="419"/>
          <w:sz w:val="24"/>
          <w:szCs w:val="24"/>
        </w:rPr>
        <w:t xml:space="preserve"> « Об определении границ, прилегающих</w:t>
      </w:r>
      <w:r>
        <w:rPr>
          <w:rStyle w:val="419"/>
          <w:sz w:val="24"/>
          <w:szCs w:val="24"/>
        </w:rPr>
        <w:t xml:space="preserve"> территорий</w:t>
      </w:r>
      <w:r w:rsidRPr="005D63CB">
        <w:rPr>
          <w:rStyle w:val="419"/>
          <w:sz w:val="24"/>
          <w:szCs w:val="24"/>
        </w:rPr>
        <w:t xml:space="preserve"> </w:t>
      </w:r>
      <w:r>
        <w:rPr>
          <w:rStyle w:val="419"/>
          <w:sz w:val="24"/>
          <w:szCs w:val="24"/>
        </w:rPr>
        <w:t>для установления запрета на розничную продажу алкогольной продукции</w:t>
      </w:r>
      <w:r w:rsidRPr="005D63CB">
        <w:rPr>
          <w:rStyle w:val="419"/>
          <w:sz w:val="24"/>
          <w:szCs w:val="24"/>
        </w:rPr>
        <w:t>»</w:t>
      </w:r>
    </w:p>
    <w:p w:rsidR="00504186" w:rsidRPr="005D63CB" w:rsidRDefault="00504186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pacing w:val="1"/>
          <w:sz w:val="24"/>
          <w:szCs w:val="24"/>
        </w:rPr>
      </w:pPr>
      <w:r>
        <w:rPr>
          <w:rStyle w:val="419"/>
          <w:sz w:val="24"/>
          <w:szCs w:val="24"/>
        </w:rPr>
        <w:t xml:space="preserve">6. </w:t>
      </w:r>
      <w:r w:rsidRPr="005D63CB">
        <w:rPr>
          <w:rStyle w:val="419"/>
          <w:sz w:val="24"/>
          <w:szCs w:val="24"/>
        </w:rPr>
        <w:t>Контроль за исполнением настоящего постановления оставляю за собой</w:t>
      </w:r>
      <w:r>
        <w:rPr>
          <w:rStyle w:val="419"/>
          <w:sz w:val="24"/>
          <w:szCs w:val="24"/>
        </w:rPr>
        <w:t>.</w:t>
      </w:r>
    </w:p>
    <w:p w:rsidR="00504186" w:rsidRDefault="00504186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504186" w:rsidRDefault="00504186" w:rsidP="00733E8A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504186" w:rsidRDefault="00504186" w:rsidP="00733E8A">
      <w:pPr>
        <w:pStyle w:val="410"/>
        <w:shd w:val="clear" w:color="auto" w:fill="auto"/>
        <w:tabs>
          <w:tab w:val="left" w:pos="231"/>
        </w:tabs>
        <w:spacing w:before="0" w:after="0"/>
        <w:ind w:left="900" w:right="76"/>
        <w:rPr>
          <w:rStyle w:val="419"/>
          <w:sz w:val="24"/>
          <w:szCs w:val="24"/>
        </w:rPr>
      </w:pPr>
    </w:p>
    <w:p w:rsidR="00504186" w:rsidRPr="005D63CB" w:rsidRDefault="00504186" w:rsidP="00733E8A">
      <w:pPr>
        <w:pStyle w:val="410"/>
        <w:shd w:val="clear" w:color="auto" w:fill="auto"/>
        <w:tabs>
          <w:tab w:val="left" w:pos="231"/>
        </w:tabs>
        <w:spacing w:before="0" w:after="0"/>
        <w:ind w:right="76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       Глава Троицкого сельского поселения                                                В.В.Лабыкина</w:t>
      </w:r>
    </w:p>
    <w:p w:rsidR="00504186" w:rsidRPr="005D63CB" w:rsidRDefault="00504186" w:rsidP="007B45B6">
      <w:pPr>
        <w:ind w:right="929"/>
      </w:pPr>
    </w:p>
    <w:p w:rsidR="00504186" w:rsidRDefault="00504186"/>
    <w:p w:rsidR="00504186" w:rsidRDefault="00504186" w:rsidP="00A95D10">
      <w:pPr>
        <w:spacing w:after="0" w:line="240" w:lineRule="auto"/>
        <w:jc w:val="right"/>
        <w:outlineLvl w:val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Приложение №1</w:t>
      </w:r>
    </w:p>
    <w:p w:rsidR="00504186" w:rsidRDefault="00504186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к Постановлению</w:t>
      </w:r>
    </w:p>
    <w:p w:rsidR="00504186" w:rsidRDefault="00504186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администрации Троицкого</w:t>
      </w:r>
    </w:p>
    <w:p w:rsidR="00504186" w:rsidRDefault="00504186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сельского поселения</w:t>
      </w:r>
    </w:p>
    <w:p w:rsidR="00504186" w:rsidRDefault="00504186" w:rsidP="00FF7124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№  от «» апреля 2019 года.</w:t>
      </w:r>
    </w:p>
    <w:p w:rsidR="00504186" w:rsidRDefault="00504186" w:rsidP="00A95D10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sz w:val="28"/>
          <w:szCs w:val="28"/>
        </w:rPr>
      </w:pPr>
      <w:r>
        <w:t xml:space="preserve">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Перечень </w:t>
      </w: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учреждений и организаций (территорий) Троицкого сельского поселения Новохоперского муниципального района Воронежской области, являющихся местами массового скопления граждан и местами нахождения источников повышенной опасности, в которых не допускается розничная продажа алкогольной продукции</w:t>
      </w:r>
    </w:p>
    <w:tbl>
      <w:tblPr>
        <w:tblpPr w:leftFromText="180" w:rightFromText="180" w:vertAnchor="text" w:horzAnchor="margin" w:tblpY="140"/>
        <w:tblW w:w="0" w:type="auto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083"/>
        <w:gridCol w:w="5076"/>
        <w:gridCol w:w="3633"/>
      </w:tblGrid>
      <w:tr w:rsidR="00504186" w:rsidTr="00FF7124">
        <w:trPr>
          <w:trHeight w:val="279"/>
        </w:trPr>
        <w:tc>
          <w:tcPr>
            <w:tcW w:w="10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t>№ п/п</w:t>
            </w:r>
          </w:p>
        </w:tc>
        <w:tc>
          <w:tcPr>
            <w:tcW w:w="5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t>Наименование учреждения, организации</w:t>
            </w:r>
          </w:p>
        </w:tc>
        <w:tc>
          <w:tcPr>
            <w:tcW w:w="3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t>Адрес местонахождения</w:t>
            </w:r>
          </w:p>
        </w:tc>
      </w:tr>
      <w:tr w:rsidR="00504186" w:rsidTr="00FF7124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Образовательные учреждения</w:t>
            </w:r>
          </w:p>
        </w:tc>
      </w:tr>
      <w:tr w:rsidR="00504186" w:rsidTr="00FF7124">
        <w:trPr>
          <w:trHeight w:val="279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t>МКОУ Троицкая СОШ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ул. Советская 10</w:t>
            </w:r>
          </w:p>
        </w:tc>
      </w:tr>
      <w:tr w:rsidR="00504186" w:rsidTr="00FF7124">
        <w:trPr>
          <w:trHeight w:val="292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t>МКОУ Троицкая СОШ структурное подразделение детский сад «Сказка»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ул. Советская 12</w:t>
            </w:r>
          </w:p>
        </w:tc>
      </w:tr>
      <w:tr w:rsidR="00504186" w:rsidTr="00FF7124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center"/>
            </w:pPr>
            <w:r>
              <w:rPr>
                <w:i/>
                <w:iCs/>
              </w:rPr>
              <w:t>Учреждения здравоохранения</w:t>
            </w:r>
          </w:p>
        </w:tc>
      </w:tr>
      <w:tr w:rsidR="00504186" w:rsidTr="00FF7124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4" w:space="0" w:color="auto"/>
              <w:bottom w:val="single" w:sz="2" w:space="0" w:color="000000"/>
              <w:right w:val="single" w:sz="4" w:space="0" w:color="auto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Старожильская амбулатория БУЗ ВО «Новохоперская ЦРБ»</w:t>
            </w:r>
          </w:p>
        </w:tc>
        <w:tc>
          <w:tcPr>
            <w:tcW w:w="3633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ул. Советская 4</w:t>
            </w:r>
          </w:p>
        </w:tc>
      </w:tr>
      <w:tr w:rsidR="00504186" w:rsidTr="00FF7124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Московский ФАП БУЗ ВО «Новохоперская ЦРБ»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04186" w:rsidRDefault="00504186">
            <w:pPr>
              <w:pStyle w:val="a"/>
              <w:snapToGrid w:val="0"/>
              <w:jc w:val="both"/>
            </w:pPr>
            <w:r>
              <w:t>ул. Колхозная 11</w:t>
            </w:r>
          </w:p>
        </w:tc>
      </w:tr>
    </w:tbl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Глава Троицкого сельского поселения                                                                          В.В.Лабыкина</w:t>
      </w: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04186" w:rsidRDefault="00504186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504186" w:rsidSect="00733E8A">
          <w:pgSz w:w="11906" w:h="16838"/>
          <w:pgMar w:top="1134" w:right="850" w:bottom="1134" w:left="990" w:header="708" w:footer="708" w:gutter="0"/>
          <w:cols w:space="708"/>
          <w:docGrid w:linePitch="360"/>
        </w:sectPr>
      </w:pPr>
    </w:p>
    <w:p w:rsidR="00504186" w:rsidRDefault="00504186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5.75pt;height:802.5pt">
            <v:imagedata r:id="rId5" o:title=""/>
          </v:shape>
        </w:pict>
      </w:r>
    </w:p>
    <w:p w:rsidR="00504186" w:rsidRDefault="00504186"/>
    <w:p w:rsidR="00504186" w:rsidRDefault="00504186">
      <w:r>
        <w:pict>
          <v:shape id="_x0000_i1026" type="#_x0000_t75" style="width:587.25pt;height:790.5pt">
            <v:imagedata r:id="rId6" o:title=""/>
          </v:shape>
        </w:pict>
      </w:r>
    </w:p>
    <w:p w:rsidR="00504186" w:rsidRDefault="00504186"/>
    <w:p w:rsidR="00504186" w:rsidRDefault="00504186" w:rsidP="003C46B8">
      <w:pPr>
        <w:tabs>
          <w:tab w:val="left" w:pos="11057"/>
        </w:tabs>
      </w:pPr>
      <w:r>
        <w:pict>
          <v:shape id="_x0000_i1027" type="#_x0000_t75" style="width:589.5pt;height:791.25pt">
            <v:imagedata r:id="rId7" o:title=""/>
          </v:shape>
        </w:pict>
      </w:r>
    </w:p>
    <w:p w:rsidR="00504186" w:rsidRDefault="00504186"/>
    <w:p w:rsidR="0050418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</w:p>
    <w:p w:rsidR="0050418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</w:p>
    <w:p w:rsidR="00504186" w:rsidRPr="003B4BD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 xml:space="preserve">Приложение 2 </w:t>
      </w:r>
    </w:p>
    <w:p w:rsidR="00504186" w:rsidRPr="003B4BD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 xml:space="preserve"> к постановлению  администрации  </w:t>
      </w:r>
    </w:p>
    <w:p w:rsidR="00504186" w:rsidRPr="003B4BD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>Троицкого сельского поселения</w:t>
      </w:r>
    </w:p>
    <w:p w:rsidR="00504186" w:rsidRPr="003B4BD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>от 26.03.2019 №12</w:t>
      </w:r>
    </w:p>
    <w:p w:rsidR="00504186" w:rsidRPr="003B4BD6" w:rsidRDefault="00504186" w:rsidP="003B4BD6">
      <w:pPr>
        <w:tabs>
          <w:tab w:val="left" w:pos="10800"/>
        </w:tabs>
        <w:ind w:left="1080" w:right="926"/>
        <w:jc w:val="right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>СОСТАВ ОРГКОМИТЕТА ПУБЛИЧНЫХ СЛУШАНИЙ ПО ПРОЕКТУ</w:t>
      </w:r>
      <w:r>
        <w:rPr>
          <w:rFonts w:ascii="Times New Roman" w:hAnsi="Times New Roman"/>
          <w:sz w:val="28"/>
          <w:szCs w:val="28"/>
        </w:rPr>
        <w:t xml:space="preserve"> ПОСТАНОВЛЕНИЯ «ОБ ОПРЕДЕЛЕНИИ ГРАНИЦ, ПРИЛЕГАЮЩИХ ТЕРРИТОРИЙ, ДЛЯ УСТАНОВЛЕНИЯ ЗАПРЕТА НА РОЗНИЧНУЮ ПРОДАЖУ АЛКОГОЛЬНОЙ ПРОДУКЦИИ»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>1.Глава Троицкого сельского поселения - Лабыкина В.В.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>2.Депутат Совета народных депутатов Троицкого сельского поселения – Пшеничный Н.И.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>3.Депутат Совета народных депутатов Троицкого сельского поселения  – Лабыкина С.И.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>4.</w:t>
      </w:r>
      <w:r>
        <w:rPr>
          <w:rFonts w:ascii="Times New Roman" w:hAnsi="Times New Roman"/>
          <w:sz w:val="28"/>
          <w:szCs w:val="28"/>
        </w:rPr>
        <w:t>Секретарь-референт</w:t>
      </w:r>
      <w:r w:rsidRPr="003B4BD6">
        <w:rPr>
          <w:rFonts w:ascii="Times New Roman" w:hAnsi="Times New Roman"/>
          <w:sz w:val="28"/>
          <w:szCs w:val="28"/>
        </w:rPr>
        <w:t xml:space="preserve"> администрации Троицкого сельского поселения   – Ланцева Е.И.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 xml:space="preserve">5. Депутат Совета народных депутатов Троицкого сельского поселения  - </w:t>
      </w:r>
      <w:r>
        <w:rPr>
          <w:rFonts w:ascii="Times New Roman" w:hAnsi="Times New Roman"/>
          <w:sz w:val="28"/>
          <w:szCs w:val="28"/>
        </w:rPr>
        <w:t>Пивоваров В.В</w:t>
      </w:r>
      <w:r w:rsidRPr="003B4BD6">
        <w:rPr>
          <w:rFonts w:ascii="Times New Roman" w:hAnsi="Times New Roman"/>
          <w:sz w:val="28"/>
          <w:szCs w:val="28"/>
        </w:rPr>
        <w:t>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8"/>
          <w:szCs w:val="28"/>
        </w:rPr>
        <w:t xml:space="preserve"> </w:t>
      </w:r>
      <w:r w:rsidRPr="003B4BD6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3</w:t>
      </w:r>
      <w:r w:rsidRPr="003B4BD6">
        <w:rPr>
          <w:rFonts w:ascii="Times New Roman" w:hAnsi="Times New Roman"/>
          <w:sz w:val="24"/>
          <w:szCs w:val="24"/>
        </w:rPr>
        <w:t xml:space="preserve"> </w:t>
      </w:r>
    </w:p>
    <w:p w:rsidR="00504186" w:rsidRPr="003B4BD6" w:rsidRDefault="00504186" w:rsidP="0054009C">
      <w:pPr>
        <w:tabs>
          <w:tab w:val="left" w:pos="10800"/>
        </w:tabs>
        <w:ind w:left="144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 xml:space="preserve"> к постановлению  администрации  </w:t>
      </w:r>
    </w:p>
    <w:p w:rsidR="00504186" w:rsidRPr="003B4BD6" w:rsidRDefault="00504186" w:rsidP="0054009C">
      <w:pPr>
        <w:tabs>
          <w:tab w:val="left" w:pos="10800"/>
        </w:tabs>
        <w:ind w:left="144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>Троицкого сельского поселения</w:t>
      </w:r>
    </w:p>
    <w:p w:rsidR="00504186" w:rsidRPr="003B4BD6" w:rsidRDefault="00504186" w:rsidP="0054009C">
      <w:pPr>
        <w:tabs>
          <w:tab w:val="left" w:pos="10800"/>
        </w:tabs>
        <w:ind w:left="1440" w:right="926"/>
        <w:jc w:val="right"/>
        <w:rPr>
          <w:rFonts w:ascii="Times New Roman" w:hAnsi="Times New Roman"/>
          <w:sz w:val="24"/>
          <w:szCs w:val="24"/>
        </w:rPr>
      </w:pPr>
      <w:r w:rsidRPr="003B4BD6">
        <w:rPr>
          <w:rFonts w:ascii="Times New Roman" w:hAnsi="Times New Roman"/>
          <w:sz w:val="24"/>
          <w:szCs w:val="24"/>
        </w:rPr>
        <w:t>от 26.03.2019 №12</w:t>
      </w: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 xml:space="preserve">ПОРЯДОК РАБОТЫ ОРГКОМИТЕТА ПУБЛИЧНЫХ СЛУШАНИЙ ПО ПРОЕКТУ </w:t>
      </w:r>
      <w:r>
        <w:rPr>
          <w:rFonts w:ascii="Times New Roman" w:hAnsi="Times New Roman"/>
          <w:sz w:val="28"/>
          <w:szCs w:val="28"/>
        </w:rPr>
        <w:t>ПОСТАНОВЛЕНИЯ «ОБ ОПРЕДЕЛЕНИИ ГРАНИЦ, ПРИЛЕГАЮЩИХ ТЕРРИТОРИЙ, ДЛЯ УСТАНОВЛЕНИЯ ЗАПРЕТА НА РОЗНИЧНУЮ ПРОДАЖУ АЛКОГОЛЬНОЙ ПРОДУКЦИИ»</w:t>
      </w: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center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jc w:val="both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 xml:space="preserve">                 Комиссия по проведению публичных слушаний по проекту</w:t>
      </w:r>
      <w:r w:rsidRPr="009C73BD">
        <w:rPr>
          <w:rFonts w:ascii="Times New Roman" w:hAnsi="Times New Roman"/>
          <w:sz w:val="28"/>
          <w:szCs w:val="28"/>
        </w:rPr>
        <w:t xml:space="preserve"> </w:t>
      </w:r>
      <w:r w:rsidRPr="00A95D10">
        <w:rPr>
          <w:rFonts w:ascii="Times New Roman" w:hAnsi="Times New Roman"/>
          <w:sz w:val="28"/>
          <w:szCs w:val="28"/>
        </w:rPr>
        <w:t>постановления</w:t>
      </w:r>
      <w:r>
        <w:rPr>
          <w:rFonts w:ascii="Times New Roman" w:hAnsi="Times New Roman"/>
          <w:sz w:val="28"/>
          <w:szCs w:val="28"/>
        </w:rPr>
        <w:t xml:space="preserve"> «Об определении границ, прилегающих территорий, для установления запрета на розничную продажу алкогольной продукции»</w:t>
      </w:r>
      <w:r w:rsidRPr="003B4BD6">
        <w:rPr>
          <w:rFonts w:ascii="Times New Roman" w:hAnsi="Times New Roman"/>
          <w:sz w:val="28"/>
          <w:szCs w:val="28"/>
        </w:rPr>
        <w:t xml:space="preserve"> организует и проводит свою работу по адресу: с.Троицкое ул. Советская 12\2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  <w:r w:rsidRPr="003B4BD6">
        <w:rPr>
          <w:rFonts w:ascii="Times New Roman" w:hAnsi="Times New Roman"/>
          <w:sz w:val="28"/>
          <w:szCs w:val="28"/>
        </w:rPr>
        <w:t xml:space="preserve">                Прием вопросов, предложений и замечаний по проекту </w:t>
      </w:r>
      <w:r w:rsidRPr="00A95D10">
        <w:rPr>
          <w:rFonts w:ascii="Times New Roman" w:hAnsi="Times New Roman"/>
          <w:sz w:val="28"/>
          <w:szCs w:val="28"/>
        </w:rPr>
        <w:t>постановления</w:t>
      </w:r>
      <w:r>
        <w:rPr>
          <w:rFonts w:ascii="Times New Roman" w:hAnsi="Times New Roman"/>
          <w:sz w:val="28"/>
          <w:szCs w:val="28"/>
        </w:rPr>
        <w:t xml:space="preserve"> «Об определении границ, прилегающих территорий, для установления запрета на розничную продажу алкогольной продукции» </w:t>
      </w:r>
      <w:r w:rsidRPr="003B4BD6">
        <w:rPr>
          <w:rFonts w:ascii="Times New Roman" w:hAnsi="Times New Roman"/>
          <w:sz w:val="28"/>
          <w:szCs w:val="28"/>
        </w:rPr>
        <w:t xml:space="preserve"> еже</w:t>
      </w:r>
      <w:r>
        <w:rPr>
          <w:rFonts w:ascii="Times New Roman" w:hAnsi="Times New Roman"/>
          <w:sz w:val="28"/>
          <w:szCs w:val="28"/>
        </w:rPr>
        <w:t>дневно</w:t>
      </w:r>
      <w:r w:rsidRPr="003B4BD6">
        <w:rPr>
          <w:rFonts w:ascii="Times New Roman" w:hAnsi="Times New Roman"/>
          <w:sz w:val="28"/>
          <w:szCs w:val="28"/>
        </w:rPr>
        <w:t xml:space="preserve">  до </w:t>
      </w:r>
      <w:r>
        <w:rPr>
          <w:rFonts w:ascii="Times New Roman" w:hAnsi="Times New Roman"/>
          <w:sz w:val="28"/>
          <w:szCs w:val="28"/>
        </w:rPr>
        <w:t xml:space="preserve"> 03 апреля 201</w:t>
      </w:r>
      <w:r w:rsidRPr="003B4BD6">
        <w:rPr>
          <w:rFonts w:ascii="Times New Roman" w:hAnsi="Times New Roman"/>
          <w:sz w:val="28"/>
          <w:szCs w:val="28"/>
        </w:rPr>
        <w:t>9 года с 8-00 до 16-00 часов в администрации Троицкого сельского поселения.</w:t>
      </w: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p w:rsidR="00504186" w:rsidRPr="003B4BD6" w:rsidRDefault="00504186" w:rsidP="0054009C">
      <w:pPr>
        <w:tabs>
          <w:tab w:val="left" w:pos="10800"/>
        </w:tabs>
        <w:ind w:left="1440" w:right="926"/>
        <w:rPr>
          <w:rFonts w:ascii="Times New Roman" w:hAnsi="Times New Roman"/>
          <w:sz w:val="28"/>
          <w:szCs w:val="28"/>
        </w:rPr>
      </w:pPr>
    </w:p>
    <w:sectPr w:rsidR="00504186" w:rsidRPr="003B4BD6" w:rsidSect="00C94540">
      <w:pgSz w:w="11906" w:h="16838"/>
      <w:pgMar w:top="142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2020603050405020304"/>
    <w:charset w:val="00"/>
    <w:family w:val="auto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E41B65"/>
    <w:multiLevelType w:val="hybridMultilevel"/>
    <w:tmpl w:val="015C66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1FE8"/>
    <w:rsid w:val="0000622A"/>
    <w:rsid w:val="0003292A"/>
    <w:rsid w:val="000B6042"/>
    <w:rsid w:val="000D6FC9"/>
    <w:rsid w:val="000E31F1"/>
    <w:rsid w:val="001665D2"/>
    <w:rsid w:val="00204083"/>
    <w:rsid w:val="00262359"/>
    <w:rsid w:val="003920FD"/>
    <w:rsid w:val="003B4BD6"/>
    <w:rsid w:val="003C46B8"/>
    <w:rsid w:val="004A38FC"/>
    <w:rsid w:val="004B5F31"/>
    <w:rsid w:val="004F76C0"/>
    <w:rsid w:val="00504186"/>
    <w:rsid w:val="0054009C"/>
    <w:rsid w:val="00561221"/>
    <w:rsid w:val="005D63CB"/>
    <w:rsid w:val="00676A35"/>
    <w:rsid w:val="006B2D41"/>
    <w:rsid w:val="006C7B7E"/>
    <w:rsid w:val="006E4958"/>
    <w:rsid w:val="00711FA2"/>
    <w:rsid w:val="00733E8A"/>
    <w:rsid w:val="00754A04"/>
    <w:rsid w:val="007876B4"/>
    <w:rsid w:val="007B45B6"/>
    <w:rsid w:val="00833D88"/>
    <w:rsid w:val="008964A2"/>
    <w:rsid w:val="008D7A2B"/>
    <w:rsid w:val="00993226"/>
    <w:rsid w:val="009A5B9D"/>
    <w:rsid w:val="009C73BD"/>
    <w:rsid w:val="00A95D10"/>
    <w:rsid w:val="00AA2A2A"/>
    <w:rsid w:val="00B4350E"/>
    <w:rsid w:val="00C91FE8"/>
    <w:rsid w:val="00C94540"/>
    <w:rsid w:val="00CC3179"/>
    <w:rsid w:val="00D01F67"/>
    <w:rsid w:val="00D84F38"/>
    <w:rsid w:val="00DD6638"/>
    <w:rsid w:val="00E531B3"/>
    <w:rsid w:val="00F2630E"/>
    <w:rsid w:val="00F274A3"/>
    <w:rsid w:val="00FC2744"/>
    <w:rsid w:val="00FE24B3"/>
    <w:rsid w:val="00FF71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7B7E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7">
    <w:name w:val="Основной текст (17)_"/>
    <w:link w:val="170"/>
    <w:uiPriority w:val="99"/>
    <w:locked/>
    <w:rsid w:val="007B45B6"/>
    <w:rPr>
      <w:rFonts w:ascii="Times New Roman" w:hAnsi="Times New Roman"/>
      <w:shd w:val="clear" w:color="auto" w:fill="FFFFFF"/>
    </w:rPr>
  </w:style>
  <w:style w:type="character" w:customStyle="1" w:styleId="170pt">
    <w:name w:val="Основной текст (17) + Интервал 0 pt"/>
    <w:uiPriority w:val="99"/>
    <w:rsid w:val="007B45B6"/>
    <w:rPr>
      <w:rFonts w:ascii="Times New Roman" w:hAnsi="Times New Roman"/>
      <w:color w:val="000000"/>
      <w:spacing w:val="5"/>
      <w:w w:val="100"/>
      <w:position w:val="0"/>
      <w:shd w:val="clear" w:color="auto" w:fill="FFFFFF"/>
      <w:lang w:val="ru-RU"/>
    </w:rPr>
  </w:style>
  <w:style w:type="paragraph" w:customStyle="1" w:styleId="170">
    <w:name w:val="Основной текст (17)"/>
    <w:basedOn w:val="Normal"/>
    <w:link w:val="17"/>
    <w:uiPriority w:val="99"/>
    <w:rsid w:val="007B45B6"/>
    <w:pPr>
      <w:widowControl w:val="0"/>
      <w:shd w:val="clear" w:color="auto" w:fill="FFFFFF"/>
      <w:spacing w:before="600" w:after="600" w:line="274" w:lineRule="exact"/>
      <w:jc w:val="both"/>
    </w:pPr>
    <w:rPr>
      <w:rFonts w:ascii="Times New Roman" w:hAnsi="Times New Roman"/>
      <w:sz w:val="20"/>
      <w:szCs w:val="20"/>
      <w:lang w:eastAsia="ru-RU"/>
    </w:rPr>
  </w:style>
  <w:style w:type="character" w:customStyle="1" w:styleId="41">
    <w:name w:val="Основной текст (41)_"/>
    <w:link w:val="410"/>
    <w:uiPriority w:val="99"/>
    <w:locked/>
    <w:rsid w:val="007B45B6"/>
    <w:rPr>
      <w:rFonts w:ascii="Times New Roman" w:hAnsi="Times New Roman"/>
      <w:spacing w:val="1"/>
      <w:sz w:val="20"/>
      <w:shd w:val="clear" w:color="auto" w:fill="FFFFFF"/>
    </w:rPr>
  </w:style>
  <w:style w:type="character" w:customStyle="1" w:styleId="419">
    <w:name w:val="Основной текст (41) + 9"/>
    <w:aliases w:val="5 pt,Интервал 0 pt"/>
    <w:uiPriority w:val="99"/>
    <w:rsid w:val="007B45B6"/>
    <w:rPr>
      <w:rFonts w:ascii="Times New Roman" w:hAnsi="Times New Roman"/>
      <w:color w:val="000000"/>
      <w:spacing w:val="4"/>
      <w:w w:val="100"/>
      <w:position w:val="0"/>
      <w:sz w:val="19"/>
      <w:shd w:val="clear" w:color="auto" w:fill="FFFFFF"/>
      <w:lang w:val="ru-RU"/>
    </w:rPr>
  </w:style>
  <w:style w:type="character" w:customStyle="1" w:styleId="4191">
    <w:name w:val="Основной текст (41) + 91"/>
    <w:aliases w:val="5 pt2,Интервал 0 pt2"/>
    <w:uiPriority w:val="99"/>
    <w:rsid w:val="007B45B6"/>
    <w:rPr>
      <w:rFonts w:ascii="Times New Roman" w:hAnsi="Times New Roman"/>
      <w:color w:val="000000"/>
      <w:spacing w:val="4"/>
      <w:w w:val="100"/>
      <w:position w:val="0"/>
      <w:sz w:val="19"/>
      <w:shd w:val="clear" w:color="auto" w:fill="FFFFFF"/>
      <w:lang w:val="ru-RU"/>
    </w:rPr>
  </w:style>
  <w:style w:type="paragraph" w:customStyle="1" w:styleId="410">
    <w:name w:val="Основной текст (41)"/>
    <w:basedOn w:val="Normal"/>
    <w:link w:val="41"/>
    <w:uiPriority w:val="99"/>
    <w:rsid w:val="007B45B6"/>
    <w:pPr>
      <w:widowControl w:val="0"/>
      <w:shd w:val="clear" w:color="auto" w:fill="FFFFFF"/>
      <w:spacing w:before="420" w:after="240" w:line="250" w:lineRule="exact"/>
      <w:jc w:val="both"/>
    </w:pPr>
    <w:rPr>
      <w:rFonts w:ascii="Times New Roman" w:hAnsi="Times New Roman"/>
      <w:spacing w:val="1"/>
      <w:sz w:val="20"/>
      <w:szCs w:val="20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733E8A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33E8A"/>
    <w:rPr>
      <w:rFonts w:ascii="Tahoma" w:hAnsi="Tahoma" w:cs="Times New Roman"/>
      <w:sz w:val="16"/>
    </w:rPr>
  </w:style>
  <w:style w:type="paragraph" w:customStyle="1" w:styleId="a">
    <w:name w:val="Содержимое таблицы"/>
    <w:basedOn w:val="Normal"/>
    <w:uiPriority w:val="99"/>
    <w:rsid w:val="00FF7124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hi-IN" w:bidi="hi-IN"/>
    </w:rPr>
  </w:style>
  <w:style w:type="paragraph" w:styleId="DocumentMap">
    <w:name w:val="Document Map"/>
    <w:basedOn w:val="Normal"/>
    <w:link w:val="DocumentMapChar"/>
    <w:uiPriority w:val="99"/>
    <w:semiHidden/>
    <w:rsid w:val="00A95D10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Pr>
      <w:rFonts w:ascii="Times New Roman" w:hAnsi="Times New Roman" w:cs="Times New Roman"/>
      <w:sz w:val="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3236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637</TotalTime>
  <Pages>8</Pages>
  <Words>1092</Words>
  <Characters>6229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22</cp:revision>
  <cp:lastPrinted>2019-04-02T14:03:00Z</cp:lastPrinted>
  <dcterms:created xsi:type="dcterms:W3CDTF">2015-02-06T08:41:00Z</dcterms:created>
  <dcterms:modified xsi:type="dcterms:W3CDTF">2019-04-02T14:09:00Z</dcterms:modified>
</cp:coreProperties>
</file>